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10986" w:y="14332"/>
        <w:widowControl w:val="0"/>
        <w:keepNext w:val="0"/>
        <w:keepLines w:val="0"/>
        <w:shd w:val="clear" w:color="auto" w:fill="auto"/>
        <w:bidi w:val="0"/>
        <w:jc w:val="left"/>
        <w:spacing w:before="0" w:after="0"/>
        <w:ind w:left="0" w:right="0" w:firstLine="0"/>
      </w:pPr>
      <w:r>
        <w:rPr>
          <w:rStyle w:val="CharStyle4"/>
        </w:rPr>
        <w:t>IlBIfll</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pt;margin-top:7.1pt;width:577.9pt;height:780.5pt;z-index:-251658752;mso-wrap-distance-left:5pt;mso-wrap-distance-right:5pt;mso-position-horizontal-relative:page;mso-position-vertical-relative:page" wrapcoords="0 0">
            <v:imagedata r:id="rId5" r:href="rId6"/>
            <w10:wrap anchorx="page" anchory="page"/>
          </v:shape>
        </w:pict>
      </w:r>
    </w:p>
    <w:p>
      <w:pPr>
        <w:pStyle w:val="Style5"/>
        <w:framePr w:w="10416" w:h="1214" w:hRule="exact" w:wrap="none" w:vAnchor="page" w:hAnchor="page" w:x="1287" w:y="10937"/>
        <w:widowControl w:val="0"/>
        <w:keepNext w:val="0"/>
        <w:keepLines w:val="0"/>
        <w:shd w:val="clear" w:color="auto" w:fill="000000"/>
        <w:bidi w:val="0"/>
        <w:spacing w:before="0" w:after="0"/>
        <w:ind w:left="60" w:right="0" w:firstLine="0"/>
      </w:pPr>
      <w:r>
        <w:rPr>
          <w:rStyle w:val="CharStyle7"/>
          <w:b/>
          <w:bCs/>
        </w:rPr>
        <w:t>Jump ahead of the competition</w:t>
        <w:br/>
        <w:t>at warp speed and see your profits soar.</w:t>
      </w:r>
    </w:p>
    <w:p>
      <w:pPr>
        <w:pStyle w:val="Style8"/>
        <w:framePr w:w="10416" w:h="2988" w:hRule="exact" w:wrap="none" w:vAnchor="page" w:hAnchor="page" w:x="1287" w:y="12521"/>
        <w:widowControl w:val="0"/>
        <w:keepNext w:val="0"/>
        <w:keepLines w:val="0"/>
        <w:shd w:val="clear" w:color="auto" w:fill="000000"/>
        <w:bidi w:val="0"/>
        <w:spacing w:before="0" w:after="80"/>
        <w:ind w:left="60" w:right="0" w:firstLine="0"/>
      </w:pPr>
      <w:r>
        <w:rPr>
          <w:rStyle w:val="CharStyle10"/>
        </w:rPr>
        <w:t>Hickok’s New Generation STAR transports you with its advanced programming</w:t>
        <w:br/>
        <w:t>for keys to Ford-Lincoln-Mercury vehicles with passive antitheft systems.</w:t>
      </w:r>
    </w:p>
    <w:p>
      <w:pPr>
        <w:pStyle w:val="Style8"/>
        <w:framePr w:w="10416" w:h="2988" w:hRule="exact" w:wrap="none" w:vAnchor="page" w:hAnchor="page" w:x="1287" w:y="12521"/>
        <w:widowControl w:val="0"/>
        <w:keepNext w:val="0"/>
        <w:keepLines w:val="0"/>
        <w:shd w:val="clear" w:color="auto" w:fill="000000"/>
        <w:bidi w:val="0"/>
        <w:jc w:val="left"/>
        <w:spacing w:before="0" w:after="169" w:line="398" w:lineRule="exact"/>
        <w:ind w:left="0" w:right="0" w:firstLine="0"/>
      </w:pPr>
      <w:r>
        <w:rPr>
          <w:rStyle w:val="CharStyle10"/>
        </w:rPr>
        <w:t>Program vehicle keys through MY2000 with Hickok’s NGS Model 800-8LA—</w:t>
      </w:r>
      <w:r>
        <w:rPr>
          <w:rStyle w:val="CharStyle11"/>
        </w:rPr>
        <w:t>S1995</w:t>
      </w:r>
    </w:p>
    <w:p>
      <w:pPr>
        <w:pStyle w:val="Style12"/>
        <w:framePr w:w="10416" w:h="2988" w:hRule="exact" w:wrap="none" w:vAnchor="page" w:hAnchor="page" w:x="1287" w:y="12521"/>
        <w:widowControl w:val="0"/>
        <w:keepNext w:val="0"/>
        <w:keepLines w:val="0"/>
        <w:shd w:val="clear" w:color="auto" w:fill="000000"/>
        <w:bidi w:val="0"/>
        <w:spacing w:before="0" w:after="0"/>
        <w:ind w:left="60" w:right="0" w:firstLine="0"/>
      </w:pPr>
      <w:r>
        <w:rPr>
          <w:rStyle w:val="CharStyle14"/>
          <w:b/>
          <w:bCs/>
        </w:rPr>
        <w:t>HICKOK</w:t>
      </w:r>
    </w:p>
    <w:p>
      <w:pPr>
        <w:pStyle w:val="Style15"/>
        <w:framePr w:w="10416" w:h="2988" w:hRule="exact" w:wrap="none" w:vAnchor="page" w:hAnchor="page" w:x="1287" w:y="12521"/>
        <w:widowControl w:val="0"/>
        <w:keepNext w:val="0"/>
        <w:keepLines w:val="0"/>
        <w:shd w:val="clear" w:color="auto" w:fill="000000"/>
        <w:bidi w:val="0"/>
        <w:spacing w:before="0" w:after="138"/>
        <w:ind w:left="60" w:right="0" w:firstLine="0"/>
      </w:pPr>
      <w:r>
        <w:rPr>
          <w:rStyle w:val="CharStyle17"/>
          <w:b/>
          <w:bCs/>
        </w:rPr>
        <w:t>INCORPORATED</w:t>
      </w:r>
    </w:p>
    <w:p>
      <w:pPr>
        <w:pStyle w:val="Style18"/>
        <w:framePr w:w="10416" w:h="2988" w:hRule="exact" w:wrap="none" w:vAnchor="page" w:hAnchor="page" w:x="1287" w:y="12521"/>
        <w:widowControl w:val="0"/>
        <w:keepNext w:val="0"/>
        <w:keepLines w:val="0"/>
        <w:shd w:val="clear" w:color="auto" w:fill="000000"/>
        <w:bidi w:val="0"/>
        <w:spacing w:before="0" w:after="0"/>
        <w:ind w:left="60" w:right="0" w:firstLine="0"/>
      </w:pPr>
      <w:r>
        <w:rPr>
          <w:rStyle w:val="CharStyle20"/>
          <w:b/>
          <w:bCs/>
        </w:rPr>
        <w:t>phone 800/342-5080</w:t>
        <w:br/>
      </w:r>
      <w:r>
        <w:fldChar w:fldCharType="begin"/>
      </w:r>
      <w:r>
        <w:rPr/>
        <w:instrText> HYPERLINK "http://www.hickok-inc.com" </w:instrText>
      </w:r>
      <w:r>
        <w:fldChar w:fldCharType="separate"/>
      </w:r>
      <w:r>
        <w:rPr>
          <w:rStyle w:val="CharStyle20"/>
          <w:b/>
          <w:bCs/>
        </w:rPr>
        <w:t>www.hickok-inc.com</w:t>
      </w:r>
      <w:r>
        <w:fldChar w:fldCharType="end"/>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27" type="#_x0000_t75" style="position:absolute;margin-left:8.85pt;margin-top:8.6pt;width:590.4pt;height:538.1pt;z-index:-251658751;mso-wrap-distance-left:5pt;mso-wrap-distance-right:5pt;mso-position-horizontal-relative:page;mso-position-vertical-relative:page" wrapcoords="0 0">
            <v:imagedata r:id="rId7" r:href="rId8"/>
            <w10:wrap anchorx="page" anchory="page"/>
          </v:shape>
        </w:pict>
      </w:r>
    </w:p>
    <w:p>
      <w:pPr>
        <w:pStyle w:val="Style21"/>
        <w:framePr w:w="10416" w:h="3187" w:hRule="exact" w:wrap="none" w:vAnchor="page" w:hAnchor="page" w:x="819" w:y="1723"/>
        <w:widowControl w:val="0"/>
        <w:keepNext w:val="0"/>
        <w:keepLines w:val="0"/>
        <w:shd w:val="clear" w:color="auto" w:fill="auto"/>
        <w:bidi w:val="0"/>
        <w:spacing w:before="0"/>
        <w:ind w:left="1000" w:right="0" w:firstLine="0"/>
      </w:pPr>
      <w:r>
        <w:rPr>
          <w:rStyle w:val="CharStyle23"/>
        </w:rPr>
        <w:t>The consensus is universal—</w:t>
      </w:r>
    </w:p>
    <w:p>
      <w:pPr>
        <w:pStyle w:val="Style21"/>
        <w:framePr w:w="10416" w:h="3187" w:hRule="exact" w:wrap="none" w:vAnchor="page" w:hAnchor="page" w:x="819" w:y="1723"/>
        <w:widowControl w:val="0"/>
        <w:keepNext w:val="0"/>
        <w:keepLines w:val="0"/>
        <w:shd w:val="clear" w:color="auto" w:fill="auto"/>
        <w:bidi w:val="0"/>
        <w:spacing w:before="0" w:after="162"/>
        <w:ind w:left="1000" w:right="0" w:firstLine="0"/>
      </w:pPr>
      <w:r>
        <w:rPr>
          <w:rStyle w:val="CharStyle23"/>
        </w:rPr>
        <w:t>ALOA 2000 in Las Vegas was a "big bang"!</w:t>
      </w:r>
    </w:p>
    <w:p>
      <w:pPr>
        <w:pStyle w:val="Style21"/>
        <w:framePr w:w="10416" w:h="3187" w:hRule="exact" w:wrap="none" w:vAnchor="page" w:hAnchor="page" w:x="819" w:y="1723"/>
        <w:widowControl w:val="0"/>
        <w:keepNext w:val="0"/>
        <w:keepLines w:val="0"/>
        <w:shd w:val="clear" w:color="auto" w:fill="auto"/>
        <w:bidi w:val="0"/>
        <w:spacing w:before="0" w:after="198" w:line="259" w:lineRule="exact"/>
        <w:ind w:left="1000" w:right="0" w:firstLine="0"/>
      </w:pPr>
      <w:r>
        <w:rPr>
          <w:rStyle w:val="CharStyle23"/>
        </w:rPr>
        <w:t>But events like this year's don't just happen—</w:t>
        <w:br/>
        <w:t>not without the billions and billions...well, at least many thousands of</w:t>
        <w:br/>
        <w:t>members, volunteers and exhibitors who attended.</w:t>
      </w:r>
    </w:p>
    <w:p>
      <w:pPr>
        <w:pStyle w:val="Style21"/>
        <w:framePr w:w="10416" w:h="3187" w:hRule="exact" w:wrap="none" w:vAnchor="page" w:hAnchor="page" w:x="819" w:y="1723"/>
        <w:widowControl w:val="0"/>
        <w:keepNext w:val="0"/>
        <w:keepLines w:val="0"/>
        <w:shd w:val="clear" w:color="auto" w:fill="auto"/>
        <w:bidi w:val="0"/>
        <w:spacing w:before="0" w:after="0" w:line="262" w:lineRule="exact"/>
        <w:ind w:left="1000" w:right="0" w:firstLine="0"/>
      </w:pPr>
      <w:r>
        <w:rPr>
          <w:rStyle w:val="CharStyle23"/>
        </w:rPr>
        <w:t>ALOA would like to take this opportunity to express special thanks to everyone</w:t>
        <w:br/>
        <w:t>who helped make ALOA 2000 a brilliant success!</w:t>
      </w:r>
    </w:p>
    <w:p>
      <w:pPr>
        <w:pStyle w:val="Style2"/>
        <w:framePr w:w="10416" w:h="3187" w:hRule="exact" w:wrap="none" w:vAnchor="page" w:hAnchor="page" w:x="819" w:y="1723"/>
        <w:widowControl w:val="0"/>
        <w:keepNext w:val="0"/>
        <w:keepLines w:val="0"/>
        <w:shd w:val="clear" w:color="auto" w:fill="auto"/>
        <w:bidi w:val="0"/>
        <w:jc w:val="left"/>
        <w:spacing w:before="0" w:after="0"/>
        <w:ind w:left="8020" w:right="0" w:firstLine="0"/>
      </w:pPr>
      <w:r>
        <w:rPr>
          <w:rStyle w:val="CharStyle24"/>
        </w:rPr>
        <w:t>*</w:t>
      </w:r>
    </w:p>
    <w:p>
      <w:pPr>
        <w:pStyle w:val="Style21"/>
        <w:framePr w:w="10416" w:h="3187" w:hRule="exact" w:wrap="none" w:vAnchor="page" w:hAnchor="page" w:x="819" w:y="1723"/>
        <w:widowControl w:val="0"/>
        <w:keepNext w:val="0"/>
        <w:keepLines w:val="0"/>
        <w:shd w:val="clear" w:color="auto" w:fill="auto"/>
        <w:bidi w:val="0"/>
        <w:spacing w:before="0" w:after="0" w:line="259" w:lineRule="exact"/>
        <w:ind w:left="1000" w:right="0" w:firstLine="0"/>
      </w:pPr>
      <w:r>
        <w:rPr>
          <w:rStyle w:val="CharStyle23"/>
        </w:rPr>
        <w:t>A special acknowledgement goes to the stars of ALOA 2000—our sponsors.</w:t>
        <w:br/>
        <w:t>Their support is vital to the launching of this great event, as well as</w:t>
        <w:br/>
        <w:t>the expansion of our industry's universe.</w:t>
      </w:r>
    </w:p>
    <w:p>
      <w:pPr>
        <w:pStyle w:val="Style25"/>
        <w:framePr w:w="2160" w:h="2629" w:hRule="exact" w:wrap="none" w:vAnchor="page" w:hAnchor="page" w:x="791" w:y="12760"/>
        <w:widowControl w:val="0"/>
        <w:keepNext w:val="0"/>
        <w:keepLines w:val="0"/>
        <w:shd w:val="clear" w:color="auto" w:fill="281D38"/>
        <w:bidi w:val="0"/>
        <w:spacing w:before="0" w:after="0" w:line="233" w:lineRule="exact"/>
        <w:ind w:left="0" w:right="0" w:firstLine="0"/>
      </w:pPr>
      <w:r>
        <w:rPr>
          <w:rStyle w:val="CharStyle27"/>
        </w:rPr>
        <w:t>A &amp; B Safe Corporation</w:t>
        <w:br/>
        <w:t>Abloy Lock Mfg.</w:t>
      </w:r>
    </w:p>
    <w:p>
      <w:pPr>
        <w:pStyle w:val="Style25"/>
        <w:framePr w:w="2160" w:h="2629" w:hRule="exact" w:wrap="none" w:vAnchor="page" w:hAnchor="page" w:x="791" w:y="12760"/>
        <w:widowControl w:val="0"/>
        <w:keepNext w:val="0"/>
        <w:keepLines w:val="0"/>
        <w:shd w:val="clear" w:color="auto" w:fill="281D38"/>
        <w:bidi w:val="0"/>
        <w:spacing w:before="0" w:after="0" w:line="233" w:lineRule="exact"/>
        <w:ind w:left="0" w:right="0" w:firstLine="0"/>
      </w:pPr>
      <w:r>
        <w:rPr>
          <w:rStyle w:val="CharStyle27"/>
        </w:rPr>
        <w:t>Adams Rite Mfg. Company</w:t>
        <w:br/>
        <w:t>Adesco Mfg. Company</w:t>
        <w:br/>
        <w:t>American Lock Company</w:t>
        <w:br/>
        <w:t>American Security Products</w:t>
        <w:br/>
        <w:t>ALOA Scholarship Foundation</w:t>
        <w:br/>
        <w:t>Auto Security Products</w:t>
        <w:br/>
        <w:t>BWD Automotive Alabama</w:t>
        <w:br/>
        <w:t>Compx Security Products</w:t>
      </w:r>
    </w:p>
    <w:p>
      <w:pPr>
        <w:pStyle w:val="Style28"/>
        <w:framePr w:w="10416" w:h="1676" w:hRule="exact" w:wrap="none" w:vAnchor="page" w:hAnchor="page" w:x="819" w:y="10705"/>
        <w:widowControl w:val="0"/>
        <w:keepNext w:val="0"/>
        <w:keepLines w:val="0"/>
        <w:shd w:val="clear" w:color="auto" w:fill="1F2071"/>
        <w:bidi w:val="0"/>
        <w:jc w:val="left"/>
        <w:spacing w:before="0" w:after="0"/>
        <w:ind w:left="3180" w:right="0" w:firstLine="0"/>
      </w:pPr>
      <w:bookmarkStart w:id="0" w:name="bookmark0"/>
      <w:r>
        <w:rPr>
          <w:rStyle w:val="CharStyle30"/>
          <w:b/>
          <w:bCs/>
        </w:rPr>
        <w:t>SCHLAGE.</w:t>
      </w:r>
      <w:bookmarkEnd w:id="0"/>
    </w:p>
    <w:p>
      <w:pPr>
        <w:pStyle w:val="Style31"/>
        <w:framePr w:w="10416" w:h="1676" w:hRule="exact" w:wrap="none" w:vAnchor="page" w:hAnchor="page" w:x="819" w:y="10705"/>
        <w:tabs>
          <w:tab w:leader="none" w:pos="3375" w:val="left"/>
        </w:tabs>
        <w:widowControl w:val="0"/>
        <w:keepNext w:val="0"/>
        <w:keepLines w:val="0"/>
        <w:shd w:val="clear" w:color="auto" w:fill="1F2071"/>
        <w:bidi w:val="0"/>
        <w:spacing w:before="0" w:after="0"/>
        <w:ind w:left="2660" w:right="0" w:firstLine="0"/>
      </w:pPr>
      <w:r>
        <w:rPr>
          <w:rStyle w:val="CharStyle33"/>
        </w:rPr>
        <w:t>•</w:t>
        <w:tab/>
      </w:r>
      <w:r>
        <w:rPr>
          <w:rStyle w:val="CharStyle34"/>
        </w:rPr>
        <w:t>MASTER KEY SPONS&amp;RS</w:t>
      </w:r>
    </w:p>
    <w:p>
      <w:pPr>
        <w:pStyle w:val="Style35"/>
        <w:framePr w:w="10416" w:h="1676" w:hRule="exact" w:wrap="none" w:vAnchor="page" w:hAnchor="page" w:x="819" w:y="10705"/>
        <w:widowControl w:val="0"/>
        <w:keepNext w:val="0"/>
        <w:keepLines w:val="0"/>
        <w:shd w:val="clear" w:color="auto" w:fill="1F2071"/>
        <w:bidi w:val="0"/>
        <w:jc w:val="left"/>
        <w:spacing w:before="0" w:after="0"/>
        <w:ind w:left="2660" w:right="0" w:firstLine="0"/>
      </w:pPr>
      <w:bookmarkStart w:id="1" w:name="bookmark1"/>
      <w:r>
        <w:rPr>
          <w:rStyle w:val="CharStyle37"/>
        </w:rPr>
        <w:t>Yale Security, Inc. IDN Inc.</w:t>
      </w:r>
      <w:bookmarkEnd w:id="1"/>
    </w:p>
    <w:p>
      <w:pPr>
        <w:pStyle w:val="Style38"/>
        <w:framePr w:w="2798" w:h="2694" w:hRule="exact" w:wrap="none" w:vAnchor="page" w:hAnchor="page" w:x="3911" w:y="12442"/>
        <w:widowControl w:val="0"/>
        <w:keepNext w:val="0"/>
        <w:keepLines w:val="0"/>
        <w:shd w:val="clear" w:color="auto" w:fill="281D38"/>
        <w:bidi w:val="0"/>
        <w:spacing w:before="0" w:after="0"/>
        <w:ind w:left="0" w:right="20" w:firstLine="0"/>
      </w:pPr>
      <w:bookmarkStart w:id="2" w:name="bookmark2"/>
      <w:r>
        <w:rPr>
          <w:rStyle w:val="CharStyle40"/>
        </w:rPr>
        <w:t>CHANGE KEY SPONSORS</w:t>
      </w:r>
      <w:bookmarkEnd w:id="2"/>
    </w:p>
    <w:p>
      <w:pPr>
        <w:pStyle w:val="Style25"/>
        <w:framePr w:w="2798" w:h="2694" w:hRule="exact" w:wrap="none" w:vAnchor="page" w:hAnchor="page" w:x="3911" w:y="12442"/>
        <w:widowControl w:val="0"/>
        <w:keepNext w:val="0"/>
        <w:keepLines w:val="0"/>
        <w:shd w:val="clear" w:color="auto" w:fill="281D38"/>
        <w:bidi w:val="0"/>
        <w:spacing w:before="0" w:after="0"/>
        <w:ind w:left="0" w:right="20" w:firstLine="0"/>
      </w:pPr>
      <w:r>
        <w:rPr>
          <w:rStyle w:val="CharStyle27"/>
        </w:rPr>
        <w:t>DETEX Corporation</w:t>
        <w:br/>
        <w:t>Direct Security Supply</w:t>
        <w:br/>
        <w:t>Don-Jo Manufacturing, Inc.</w:t>
      </w:r>
    </w:p>
    <w:p>
      <w:pPr>
        <w:pStyle w:val="Style25"/>
        <w:framePr w:w="2798" w:h="2694" w:hRule="exact" w:wrap="none" w:vAnchor="page" w:hAnchor="page" w:x="3911" w:y="12442"/>
        <w:tabs>
          <w:tab w:leader="none" w:pos="1106" w:val="left"/>
        </w:tabs>
        <w:widowControl w:val="0"/>
        <w:keepNext w:val="0"/>
        <w:keepLines w:val="0"/>
        <w:shd w:val="clear" w:color="auto" w:fill="281D38"/>
        <w:bidi w:val="0"/>
        <w:jc w:val="both"/>
        <w:spacing w:before="0" w:after="0"/>
        <w:ind w:left="0" w:right="0" w:firstLine="0"/>
      </w:pPr>
      <w:r>
        <w:rPr>
          <w:rStyle w:val="CharStyle27"/>
        </w:rPr>
        <w:t>*</w:t>
        <w:tab/>
        <w:t>Escalera, Inc.</w:t>
      </w:r>
    </w:p>
    <w:p>
      <w:pPr>
        <w:pStyle w:val="Style25"/>
        <w:framePr w:w="2798" w:h="2694" w:hRule="exact" w:wrap="none" w:vAnchor="page" w:hAnchor="page" w:x="3911" w:y="12442"/>
        <w:widowControl w:val="0"/>
        <w:keepNext w:val="0"/>
        <w:keepLines w:val="0"/>
        <w:shd w:val="clear" w:color="auto" w:fill="281D38"/>
        <w:bidi w:val="0"/>
        <w:spacing w:before="0" w:after="0"/>
        <w:ind w:left="0" w:right="20" w:firstLine="0"/>
      </w:pPr>
      <w:r>
        <w:rPr>
          <w:rStyle w:val="CharStyle27"/>
        </w:rPr>
        <w:t>Gardall Safe Corporation</w:t>
        <w:br/>
        <w:t>Hayman Safe Company</w:t>
        <w:br/>
        <w:t>High Tech Tools</w:t>
        <w:br/>
        <w:t>llco Unican Corp.</w:t>
      </w:r>
    </w:p>
    <w:p>
      <w:pPr>
        <w:pStyle w:val="Style25"/>
        <w:framePr w:w="2798" w:h="2694" w:hRule="exact" w:wrap="none" w:vAnchor="page" w:hAnchor="page" w:x="3911" w:y="12442"/>
        <w:widowControl w:val="0"/>
        <w:keepNext w:val="0"/>
        <w:keepLines w:val="0"/>
        <w:shd w:val="clear" w:color="auto" w:fill="281D38"/>
        <w:bidi w:val="0"/>
        <w:spacing w:before="0" w:after="0"/>
        <w:ind w:left="0" w:right="20" w:firstLine="0"/>
      </w:pPr>
      <w:r>
        <w:rPr>
          <w:rStyle w:val="CharStyle27"/>
        </w:rPr>
        <w:t>Kustom Key, Inc.</w:t>
        <w:br/>
        <w:t>Kwikset</w:t>
      </w:r>
    </w:p>
    <w:p>
      <w:pPr>
        <w:pStyle w:val="Style25"/>
        <w:framePr w:w="2798" w:h="2694" w:hRule="exact" w:wrap="none" w:vAnchor="page" w:hAnchor="page" w:x="3911" w:y="12442"/>
        <w:widowControl w:val="0"/>
        <w:keepNext w:val="0"/>
        <w:keepLines w:val="0"/>
        <w:shd w:val="clear" w:color="auto" w:fill="281D38"/>
        <w:bidi w:val="0"/>
        <w:spacing w:before="0" w:after="0"/>
        <w:ind w:left="0" w:right="20" w:firstLine="0"/>
      </w:pPr>
      <w:r>
        <w:rPr>
          <w:rStyle w:val="CharStyle27"/>
        </w:rPr>
        <w:t>Lockmasters, Inc.</w:t>
      </w:r>
    </w:p>
    <w:p>
      <w:pPr>
        <w:pStyle w:val="Style25"/>
        <w:framePr w:w="2702" w:h="2363" w:hRule="exact" w:wrap="none" w:vAnchor="page" w:hAnchor="page" w:x="7818" w:y="12767"/>
        <w:widowControl w:val="0"/>
        <w:keepNext w:val="0"/>
        <w:keepLines w:val="0"/>
        <w:shd w:val="clear" w:color="auto" w:fill="000000"/>
        <w:bidi w:val="0"/>
        <w:spacing w:before="0" w:after="0"/>
        <w:ind w:left="0" w:right="0" w:firstLine="0"/>
      </w:pPr>
      <w:r>
        <w:rPr>
          <w:rStyle w:val="CharStyle27"/>
        </w:rPr>
        <w:t>Lucky Line Products, Inc.</w:t>
        <w:br/>
        <w:t>M.A.G. Engineering &amp; Mfg.</w:t>
      </w:r>
    </w:p>
    <w:p>
      <w:pPr>
        <w:pStyle w:val="Style25"/>
        <w:framePr w:w="2702" w:h="2363" w:hRule="exact" w:wrap="none" w:vAnchor="page" w:hAnchor="page" w:x="7818" w:y="12767"/>
        <w:widowControl w:val="0"/>
        <w:keepNext w:val="0"/>
        <w:keepLines w:val="0"/>
        <w:shd w:val="clear" w:color="auto" w:fill="000000"/>
        <w:bidi w:val="0"/>
        <w:spacing w:before="0" w:after="0"/>
        <w:ind w:left="0" w:right="0" w:firstLine="0"/>
      </w:pPr>
      <w:r>
        <w:rPr>
          <w:rStyle w:val="CharStyle27"/>
        </w:rPr>
        <w:t>Mas Hamilton Group</w:t>
        <w:br/>
        <w:t>Master Lock Company</w:t>
        <w:br/>
        <w:t>Pro Lok</w:t>
      </w:r>
    </w:p>
    <w:p>
      <w:pPr>
        <w:pStyle w:val="Style25"/>
        <w:framePr w:w="2702" w:h="2363" w:hRule="exact" w:wrap="none" w:vAnchor="page" w:hAnchor="page" w:x="7818" w:y="12767"/>
        <w:widowControl w:val="0"/>
        <w:keepNext w:val="0"/>
        <w:keepLines w:val="0"/>
        <w:shd w:val="clear" w:color="auto" w:fill="000000"/>
        <w:bidi w:val="0"/>
        <w:spacing w:before="0" w:after="0"/>
        <w:ind w:left="0" w:right="0" w:firstLine="0"/>
      </w:pPr>
      <w:r>
        <w:rPr>
          <w:rStyle w:val="CharStyle27"/>
        </w:rPr>
        <w:t>Safe &amp; Vault Technicians Association</w:t>
        <w:br/>
        <w:t>Schwab Corp.</w:t>
      </w:r>
    </w:p>
    <w:p>
      <w:pPr>
        <w:pStyle w:val="Style25"/>
        <w:framePr w:w="2702" w:h="2363" w:hRule="exact" w:wrap="none" w:vAnchor="page" w:hAnchor="page" w:x="7818" w:y="12767"/>
        <w:widowControl w:val="0"/>
        <w:keepNext w:val="0"/>
        <w:keepLines w:val="0"/>
        <w:shd w:val="clear" w:color="auto" w:fill="000000"/>
        <w:bidi w:val="0"/>
        <w:spacing w:before="0" w:after="0"/>
        <w:ind w:left="0" w:right="0" w:firstLine="0"/>
      </w:pPr>
      <w:r>
        <w:rPr>
          <w:rStyle w:val="CharStyle27"/>
        </w:rPr>
        <w:t>Securitron Magnalock Corp.</w:t>
        <w:br/>
        <w:t>STRATTEC Security Corp.</w:t>
      </w:r>
    </w:p>
    <w:p>
      <w:pPr>
        <w:pStyle w:val="Style25"/>
        <w:framePr w:w="2702" w:h="2363" w:hRule="exact" w:wrap="none" w:vAnchor="page" w:hAnchor="page" w:x="7818" w:y="12767"/>
        <w:widowControl w:val="0"/>
        <w:keepNext w:val="0"/>
        <w:keepLines w:val="0"/>
        <w:shd w:val="clear" w:color="auto" w:fill="000000"/>
        <w:bidi w:val="0"/>
        <w:spacing w:before="0" w:after="0"/>
        <w:ind w:left="0" w:right="0" w:firstLine="0"/>
      </w:pPr>
      <w:r>
        <w:rPr>
          <w:rStyle w:val="CharStyle27"/>
        </w:rPr>
        <w:t>Videx</w:t>
      </w:r>
    </w:p>
    <w:p>
      <w:pPr>
        <w:pStyle w:val="Style25"/>
        <w:framePr w:w="2702" w:h="2363" w:hRule="exact" w:wrap="none" w:vAnchor="page" w:hAnchor="page" w:x="7818" w:y="12767"/>
        <w:widowControl w:val="0"/>
        <w:keepNext w:val="0"/>
        <w:keepLines w:val="0"/>
        <w:shd w:val="clear" w:color="auto" w:fill="000000"/>
        <w:bidi w:val="0"/>
        <w:spacing w:before="0" w:after="0"/>
        <w:ind w:left="0" w:right="0" w:firstLine="0"/>
      </w:pPr>
      <w:r>
        <w:rPr>
          <w:rStyle w:val="CharStyle27"/>
        </w:rPr>
        <w:t>W-Lok Corporation</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28" type="#_x0000_t75" style="position:absolute;margin-left:-14.5pt;margin-top:8.6pt;width:581.75pt;height:518.9pt;z-index:-251658750;mso-wrap-distance-left:5pt;mso-wrap-distance-right:5pt;mso-position-horizontal-relative:page;mso-position-vertical-relative:page" wrapcoords="0 0">
            <v:imagedata r:id="rId9" r:href="rId10"/>
            <w10:wrap anchorx="page" anchory="page"/>
          </v:shape>
        </w:pict>
      </w:r>
    </w:p>
    <w:p>
      <w:pPr>
        <w:framePr w:wrap="none" w:vAnchor="page" w:hAnchor="page" w:x="835" w:y="767"/>
        <w:widowControl w:val="0"/>
        <w:rPr>
          <w:sz w:val="2"/>
          <w:szCs w:val="2"/>
        </w:rPr>
      </w:pPr>
      <w:r>
        <w:pict>
          <v:shape id="_x0000_s1029" type="#_x0000_t75" style="width:126pt;height:26pt;">
            <v:imagedata r:id="rId11" r:href="rId12"/>
          </v:shape>
        </w:pict>
      </w:r>
    </w:p>
    <w:p>
      <w:pPr>
        <w:pStyle w:val="Style41"/>
        <w:framePr w:wrap="none" w:vAnchor="page" w:hAnchor="page" w:x="5601" w:y="897"/>
        <w:widowControl w:val="0"/>
        <w:keepNext w:val="0"/>
        <w:keepLines w:val="0"/>
        <w:shd w:val="clear" w:color="auto" w:fill="auto"/>
        <w:bidi w:val="0"/>
        <w:jc w:val="left"/>
        <w:spacing w:before="0" w:after="0"/>
        <w:ind w:left="0" w:right="0" w:firstLine="0"/>
      </w:pPr>
      <w:bookmarkStart w:id="3" w:name="bookmark3"/>
      <w:r>
        <w:rPr>
          <w:rStyle w:val="CharStyle43"/>
          <w:b/>
          <w:bCs/>
        </w:rPr>
        <w:t>Sfiptfimhfir</w:t>
      </w:r>
      <w:bookmarkEnd w:id="3"/>
    </w:p>
    <w:p>
      <w:pPr>
        <w:pStyle w:val="Style44"/>
        <w:framePr w:wrap="none" w:vAnchor="page" w:hAnchor="page" w:x="1531" w:y="1521"/>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Features</w:t>
      </w:r>
      <w:bookmarkEnd w:id="4"/>
    </w:p>
    <w:p>
      <w:pPr>
        <w:pStyle w:val="Style46"/>
        <w:framePr w:wrap="none" w:vAnchor="page" w:hAnchor="page" w:x="2832" w:y="1726"/>
        <w:widowControl w:val="0"/>
        <w:keepNext w:val="0"/>
        <w:keepLines w:val="0"/>
        <w:shd w:val="clear" w:color="auto" w:fill="auto"/>
        <w:bidi w:val="0"/>
        <w:jc w:val="both"/>
        <w:spacing w:before="0" w:after="0" w:line="280" w:lineRule="exact"/>
        <w:ind w:left="0" w:right="0" w:firstLine="0"/>
      </w:pPr>
      <w:r>
        <w:rPr>
          <w:rStyle w:val="CharStyle48"/>
        </w:rPr>
        <w:t>4</w:t>
      </w:r>
    </w:p>
    <w:p>
      <w:pPr>
        <w:pStyle w:val="Style49"/>
        <w:framePr w:wrap="none" w:vAnchor="page" w:hAnchor="page" w:x="2836" w:y="20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51"/>
        <w:framePr w:wrap="none" w:vAnchor="page" w:hAnchor="page" w:x="2856" w:y="27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framePr w:wrap="none" w:vAnchor="page" w:hAnchor="page" w:x="859" w:y="3201"/>
        <w:widowControl w:val="0"/>
        <w:rPr>
          <w:sz w:val="2"/>
          <w:szCs w:val="2"/>
        </w:rPr>
      </w:pPr>
      <w:r>
        <w:pict>
          <v:shape id="_x0000_s1030" type="#_x0000_t75" style="width:99pt;height:117pt;">
            <v:imagedata r:id="rId13" r:href="rId14"/>
          </v:shape>
        </w:pict>
      </w:r>
    </w:p>
    <w:p>
      <w:pPr>
        <w:pStyle w:val="Style53"/>
        <w:framePr w:w="3619" w:h="625" w:hRule="exact" w:wrap="none" w:vAnchor="page" w:hAnchor="page" w:x="2846" w:y="31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Bids Farewell</w:t>
      </w:r>
    </w:p>
    <w:p>
      <w:pPr>
        <w:pStyle w:val="Style55"/>
        <w:framePr w:w="3619" w:h="625" w:hRule="exact" w:wrap="none" w:vAnchor="page" w:hAnchor="page" w:x="2846" w:y="31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 honor the memory of a good friend and favorite instructor. Jim Rushing will be missed.</w:t>
      </w:r>
    </w:p>
    <w:p>
      <w:pPr>
        <w:pStyle w:val="Style57"/>
        <w:framePr w:w="3341" w:h="1176" w:hRule="exact" w:wrap="none" w:vAnchor="page" w:hAnchor="page" w:x="2846" w:y="4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53"/>
        <w:framePr w:w="3341" w:h="1176" w:hRule="exact" w:wrap="none" w:vAnchor="page" w:hAnchor="page" w:x="2846" w:y="42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Convention 2000</w:t>
      </w:r>
    </w:p>
    <w:p>
      <w:pPr>
        <w:pStyle w:val="Style55"/>
        <w:framePr w:w="3341" w:h="1176" w:hRule="exact" w:wrap="none" w:vAnchor="page" w:hAnchor="page" w:x="2846" w:y="4254"/>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See a recap of the ALOA Las Vegas Convention. It was one not to be missed.</w:t>
      </w:r>
    </w:p>
    <w:p>
      <w:pPr>
        <w:pStyle w:val="Style59"/>
        <w:framePr w:w="3341" w:h="1176" w:hRule="exact" w:wrap="none" w:vAnchor="page" w:hAnchor="page" w:x="2846" w:y="42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Patanya Johnson</w:t>
      </w:r>
    </w:p>
    <w:p>
      <w:pPr>
        <w:pStyle w:val="Style61"/>
        <w:framePr w:w="3389" w:h="1358" w:hRule="exact" w:wrap="none" w:vAnchor="page" w:hAnchor="page" w:x="2836" w:y="5968"/>
        <w:widowControl w:val="0"/>
        <w:keepNext w:val="0"/>
        <w:keepLines w:val="0"/>
        <w:shd w:val="clear" w:color="auto" w:fill="auto"/>
        <w:bidi w:val="0"/>
        <w:spacing w:before="0" w:after="0"/>
        <w:ind w:left="0" w:right="0" w:firstLine="0"/>
      </w:pPr>
      <w:bookmarkStart w:id="5" w:name="bookmark5"/>
      <w:r>
        <w:rPr>
          <w:lang w:val="en-US" w:eastAsia="en-US" w:bidi="en-US"/>
          <w:w w:val="100"/>
          <w:spacing w:val="0"/>
          <w:color w:val="000000"/>
          <w:position w:val="0"/>
        </w:rPr>
        <w:t>22</w:t>
      </w:r>
      <w:bookmarkEnd w:id="5"/>
    </w:p>
    <w:p>
      <w:pPr>
        <w:pStyle w:val="Style49"/>
        <w:framePr w:w="3389" w:h="1358" w:hRule="exact" w:wrap="none" w:vAnchor="page" w:hAnchor="page" w:x="2836" w:y="596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Science of Unlocking</w:t>
      </w:r>
    </w:p>
    <w:p>
      <w:pPr>
        <w:pStyle w:val="Style63"/>
        <w:framePr w:w="3389" w:h="1358" w:hRule="exact" w:wrap="none" w:vAnchor="page" w:hAnchor="page" w:x="2836" w:y="59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art of lock picking and its many techniques and tools. In most cases skill is more important than the tools used.</w:t>
      </w:r>
    </w:p>
    <w:p>
      <w:pPr>
        <w:pStyle w:val="Style65"/>
        <w:framePr w:w="3389" w:h="1358" w:hRule="exact" w:wrap="none" w:vAnchor="page" w:hAnchor="page" w:x="2836" w:y="59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Sal Dulcamara, CML</w:t>
      </w:r>
    </w:p>
    <w:p>
      <w:pPr>
        <w:pStyle w:val="Style53"/>
        <w:framePr w:w="3307" w:h="1060" w:hRule="exact" w:wrap="none" w:vAnchor="page" w:hAnchor="page" w:x="2865" w:y="8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Sidewinder Ignition Drill</w:t>
      </w:r>
    </w:p>
    <w:p>
      <w:pPr>
        <w:pStyle w:val="Style55"/>
        <w:framePr w:w="3307" w:h="1060" w:hRule="exact" w:wrap="none" w:vAnchor="page" w:hAnchor="page" w:x="2865" w:y="815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The problem of working on the Mercedes-Benz</w:t>
      </w:r>
    </w:p>
    <w:p>
      <w:pPr>
        <w:pStyle w:val="Style55"/>
        <w:framePr w:w="3307" w:h="1060" w:hRule="exact" w:wrap="none" w:vAnchor="page" w:hAnchor="page" w:x="2865" w:y="815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ignition just might be solved with the use of</w:t>
      </w:r>
    </w:p>
    <w:p>
      <w:pPr>
        <w:pStyle w:val="Style55"/>
        <w:framePr w:w="3307" w:h="1060" w:hRule="exact" w:wrap="none" w:vAnchor="page" w:hAnchor="page" w:x="2865" w:y="8153"/>
        <w:widowControl w:val="0"/>
        <w:keepNext w:val="0"/>
        <w:keepLines w:val="0"/>
        <w:shd w:val="clear" w:color="auto" w:fill="auto"/>
        <w:bidi w:val="0"/>
        <w:jc w:val="left"/>
        <w:spacing w:before="0" w:after="0" w:line="214" w:lineRule="exact"/>
        <w:ind w:left="106" w:right="0" w:firstLine="0"/>
      </w:pPr>
      <w:r>
        <w:rPr>
          <w:lang w:val="en-US" w:eastAsia="en-US" w:bidi="en-US"/>
          <w:w w:val="100"/>
          <w:spacing w:val="0"/>
          <w:color w:val="000000"/>
          <w:position w:val="0"/>
        </w:rPr>
        <w:t>new tool.</w:t>
      </w:r>
    </w:p>
    <w:p>
      <w:pPr>
        <w:pStyle w:val="Style59"/>
        <w:framePr w:w="3307" w:h="1060" w:hRule="exact" w:wrap="none" w:vAnchor="page" w:hAnchor="page" w:x="2865" w:y="8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Donald B. Dennis, CPL</w:t>
      </w:r>
    </w:p>
    <w:p>
      <w:pPr>
        <w:pStyle w:val="Style67"/>
        <w:framePr w:w="3710" w:h="953" w:hRule="exact" w:wrap="none" w:vAnchor="page" w:hAnchor="page" w:x="2846" w:y="9721"/>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30</w:t>
      </w:r>
      <w:bookmarkEnd w:id="6"/>
    </w:p>
    <w:p>
      <w:pPr>
        <w:pStyle w:val="Style49"/>
        <w:framePr w:w="3710" w:h="953" w:hRule="exact" w:wrap="none" w:vAnchor="page" w:hAnchor="page" w:x="2846" w:y="972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Higher Learning</w:t>
      </w:r>
    </w:p>
    <w:p>
      <w:pPr>
        <w:pStyle w:val="Style63"/>
        <w:framePr w:w="3710" w:h="953" w:hRule="exact" w:wrap="none" w:vAnchor="page" w:hAnchor="page" w:x="2846" w:y="9721"/>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The ALOA Scholarship Foundation is now accepting applications for scholarships to be awarded in 2001.</w:t>
      </w:r>
    </w:p>
    <w:p>
      <w:pPr>
        <w:pStyle w:val="Style67"/>
        <w:framePr w:w="3413" w:h="1168" w:hRule="exact" w:wrap="none" w:vAnchor="page" w:hAnchor="page" w:x="2851" w:y="11166"/>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33</w:t>
      </w:r>
      <w:bookmarkEnd w:id="7"/>
    </w:p>
    <w:p>
      <w:pPr>
        <w:pStyle w:val="Style49"/>
        <w:framePr w:w="3413" w:h="1168" w:hRule="exact" w:wrap="none" w:vAnchor="page" w:hAnchor="page" w:x="2851" w:y="11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Untapped Sales Force</w:t>
      </w:r>
    </w:p>
    <w:p>
      <w:pPr>
        <w:pStyle w:val="Style63"/>
        <w:framePr w:w="3413" w:h="1168" w:hRule="exact" w:wrap="none" w:vAnchor="page" w:hAnchor="page" w:x="2851" w:y="1116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Any and all of your employees can be considered</w:t>
      </w:r>
    </w:p>
    <w:p>
      <w:pPr>
        <w:pStyle w:val="Style63"/>
        <w:framePr w:w="3413" w:h="1168" w:hRule="exact" w:wrap="none" w:vAnchor="page" w:hAnchor="page" w:x="2851" w:y="1116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part of the sales force.</w:t>
      </w:r>
    </w:p>
    <w:p>
      <w:pPr>
        <w:pStyle w:val="Style65"/>
        <w:framePr w:w="3413" w:h="1168" w:hRule="exact" w:wrap="none" w:vAnchor="page" w:hAnchor="page" w:x="2851" w:y="1116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By Claire L Cohen, CML</w:t>
      </w:r>
    </w:p>
    <w:p>
      <w:pPr>
        <w:framePr w:wrap="none" w:vAnchor="page" w:hAnchor="page" w:x="7094" w:y="167"/>
        <w:widowControl w:val="0"/>
        <w:rPr>
          <w:sz w:val="2"/>
          <w:szCs w:val="2"/>
        </w:rPr>
      </w:pPr>
      <w:r>
        <w:pict>
          <v:shape id="_x0000_s1031" type="#_x0000_t75" style="width:251pt;height:664pt;">
            <v:imagedata r:id="rId15" r:href="rId16"/>
          </v:shape>
        </w:pict>
      </w:r>
    </w:p>
    <w:p>
      <w:pPr>
        <w:pStyle w:val="Style65"/>
        <w:framePr w:w="2678" w:h="921" w:hRule="exact" w:wrap="none" w:vAnchor="page" w:hAnchor="page" w:x="830" w:y="14204"/>
        <w:widowControl w:val="0"/>
        <w:keepNext w:val="0"/>
        <w:keepLines w:val="0"/>
        <w:shd w:val="clear" w:color="auto" w:fill="auto"/>
        <w:bidi w:val="0"/>
        <w:jc w:val="right"/>
        <w:spacing w:before="0" w:after="0" w:line="178" w:lineRule="exact"/>
        <w:ind w:left="720" w:right="700" w:firstLine="0"/>
      </w:pPr>
      <w:r>
        <w:rPr>
          <w:lang w:val="en-US" w:eastAsia="en-US" w:bidi="en-US"/>
          <w:w w:val="100"/>
          <w:spacing w:val="0"/>
          <w:color w:val="000000"/>
          <w:position w:val="0"/>
        </w:rPr>
        <w:t xml:space="preserve">Art direction/design Phoenix Design </w:t>
      </w:r>
      <w:r>
        <w:rPr>
          <w:rStyle w:val="CharStyle69"/>
          <w:b w:val="0"/>
          <w:bCs w:val="0"/>
        </w:rPr>
        <w:t xml:space="preserve">972.479.9026 </w:t>
      </w:r>
      <w:r>
        <w:rPr>
          <w:lang w:val="en-US" w:eastAsia="en-US" w:bidi="en-US"/>
          <w:w w:val="100"/>
          <w:spacing w:val="0"/>
          <w:color w:val="000000"/>
          <w:position w:val="0"/>
        </w:rPr>
        <w:t xml:space="preserve">ConQuest Graphixs </w:t>
      </w:r>
      <w:r>
        <w:rPr>
          <w:rStyle w:val="CharStyle69"/>
          <w:b w:val="0"/>
          <w:bCs w:val="0"/>
        </w:rPr>
        <w:t>817.285.0003</w:t>
      </w:r>
    </w:p>
    <w:p>
      <w:pPr>
        <w:pStyle w:val="Style70"/>
        <w:framePr w:w="2678" w:h="221" w:hRule="exact" w:wrap="none" w:vAnchor="page" w:hAnchor="page" w:x="830" w:y="15263"/>
        <w:tabs>
          <w:tab w:leader="underscore" w:pos="1740" w:val="left"/>
        </w:tabs>
        <w:widowControl w:val="0"/>
        <w:keepNext w:val="0"/>
        <w:keepLines w:val="0"/>
        <w:shd w:val="clear" w:color="auto" w:fill="auto"/>
        <w:bidi w:val="0"/>
        <w:spacing w:before="0" w:after="0"/>
        <w:ind w:left="0" w:right="0" w:firstLine="0"/>
      </w:pPr>
      <w:r>
        <w:rPr>
          <w:rStyle w:val="CharStyle72"/>
        </w:rPr>
        <w:t xml:space="preserve">2 | </w:t>
      </w:r>
      <w:r>
        <w:rPr>
          <w:rStyle w:val="CharStyle73"/>
        </w:rPr>
        <w:t>Keynotes</w:t>
      </w:r>
      <w:r>
        <w:rPr>
          <w:lang w:val="en-US" w:eastAsia="en-US" w:bidi="en-US"/>
          <w:w w:val="100"/>
          <w:spacing w:val="0"/>
          <w:color w:val="000000"/>
          <w:position w:val="0"/>
        </w:rPr>
        <w:tab/>
      </w:r>
      <w:r>
        <w:rPr>
          <w:rStyle w:val="CharStyle72"/>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32" type="#_x0000_t75" style="position:absolute;margin-left:43.15pt;margin-top:373.35pt;width:116.65pt;height:116.15pt;z-index:-251658749;mso-wrap-distance-left:5pt;mso-wrap-distance-right:5pt;mso-position-horizontal-relative:page;mso-position-vertical-relative:page" wrapcoords="0 0">
            <v:imagedata r:id="rId17" r:href="rId18"/>
            <w10:wrap anchorx="page" anchory="page"/>
          </v:shape>
        </w:pict>
      </w:r>
    </w:p>
    <w:p>
      <w:pPr>
        <w:framePr w:wrap="none" w:vAnchor="page" w:hAnchor="page" w:x="2480" w:y="171"/>
        <w:widowControl w:val="0"/>
        <w:rPr>
          <w:sz w:val="2"/>
          <w:szCs w:val="2"/>
        </w:rPr>
      </w:pPr>
      <w:r>
        <w:pict>
          <v:shape id="_x0000_s1033" type="#_x0000_t75" style="width:481pt;height:70pt;">
            <v:imagedata r:id="rId19" r:href="rId20"/>
          </v:shape>
        </w:pict>
      </w:r>
    </w:p>
    <w:p>
      <w:pPr>
        <w:pStyle w:val="Style74"/>
        <w:framePr w:wrap="none" w:vAnchor="page" w:hAnchor="page" w:x="2398" w:y="1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76"/>
        <w:framePr w:wrap="none" w:vAnchor="page" w:hAnchor="page" w:x="2398" w:y="1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Advertising Sales</w:t>
      </w:r>
    </w:p>
    <w:p>
      <w:pPr>
        <w:pStyle w:val="Style76"/>
        <w:framePr w:wrap="none" w:vAnchor="page" w:hAnchor="page" w:x="2197" w:y="2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Contributing Editors</w:t>
      </w:r>
    </w:p>
    <w:p>
      <w:pPr>
        <w:pStyle w:val="Style76"/>
        <w:framePr w:wrap="none" w:vAnchor="page" w:hAnchor="page" w:x="2149"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Contributing Authors</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John D. Cannon,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Marvin Diamond</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Native American Journal Co.</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(770) 993-3544</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Paul Chandler, CRL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Claire Cohen,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Sal Dulcamara,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Jerome V. Andrews,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Brian Costley, CML, CMS</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Bob De Weese, CPL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Ray D’Adamo,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Michael A. Ferrill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James Glazier,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Daniel Graffeo, CRL, CMS</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Wayne Gurnee, CRL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A.J. Hoffman,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Ken Holmlund, CRL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Ray Lusk,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Mark Ohno</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Randy Simpson, CML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Robert Stafford, CPL</w:t>
      </w:r>
    </w:p>
    <w:p>
      <w:pPr>
        <w:pStyle w:val="Style76"/>
        <w:framePr w:w="1766" w:h="4120" w:hRule="exact" w:wrap="none" w:vAnchor="page" w:hAnchor="page" w:x="3502" w:y="154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Dave Thielen, CML</w:t>
      </w:r>
    </w:p>
    <w:p>
      <w:pPr>
        <w:pStyle w:val="Style78"/>
        <w:framePr w:w="1574" w:h="2573" w:hRule="exact" w:wrap="none" w:vAnchor="page" w:hAnchor="page" w:x="7208" w:y="15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0"/>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7X75204; (800)532-2562;</w:t>
      </w:r>
    </w:p>
    <w:p>
      <w:pPr>
        <w:pStyle w:val="Style78"/>
        <w:framePr w:w="1574" w:h="2573" w:hRule="exact" w:wrap="none" w:vAnchor="page" w:hAnchor="page" w:x="7208" w:y="15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"mailto:aioa@aioa.org" </w:instrText>
      </w:r>
      <w:r>
        <w:fldChar w:fldCharType="separate"/>
      </w:r>
      <w:r>
        <w:rPr>
          <w:lang w:val="en-US" w:eastAsia="en-US" w:bidi="en-US"/>
          <w:w w:val="100"/>
          <w:spacing w:val="0"/>
          <w:color w:val="000000"/>
          <w:position w:val="0"/>
        </w:rPr>
        <w:t>aioa@aioa.org</w:t>
      </w:r>
      <w:r>
        <w:fldChar w:fldCharType="end"/>
      </w:r>
      <w:r>
        <w:rPr>
          <w:lang w:val="en-US" w:eastAsia="en-US" w:bidi="en-US"/>
          <w:w w:val="100"/>
          <w:spacing w:val="0"/>
          <w:color w:val="000000"/>
          <w:position w:val="0"/>
        </w:rPr>
        <w:t>.</w:t>
      </w:r>
    </w:p>
    <w:p>
      <w:pPr>
        <w:pStyle w:val="Style81"/>
        <w:framePr w:w="1421" w:h="3876" w:hRule="exact" w:wrap="none" w:vAnchor="page" w:hAnchor="page" w:x="8850" w:y="175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John J. Greenan, CML, CPS (773) 486-2030</w:t>
      </w:r>
    </w:p>
    <w:p>
      <w:pPr>
        <w:pStyle w:val="Style83"/>
        <w:framePr w:w="1421" w:h="3876" w:hRule="exact" w:wrap="none" w:vAnchor="page" w:hAnchor="page" w:x="8850" w:y="1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Secretaiy</w:t>
      </w:r>
    </w:p>
    <w:p>
      <w:pPr>
        <w:pStyle w:val="Style81"/>
        <w:framePr w:w="1421" w:h="3876" w:hRule="exact" w:wrap="none" w:vAnchor="page" w:hAnchor="page" w:x="8850" w:y="1754"/>
        <w:widowControl w:val="0"/>
        <w:keepNext w:val="0"/>
        <w:keepLines w:val="0"/>
        <w:shd w:val="clear" w:color="auto" w:fill="auto"/>
        <w:bidi w:val="0"/>
        <w:jc w:val="left"/>
        <w:spacing w:before="0" w:after="186" w:line="130" w:lineRule="exact"/>
        <w:ind w:left="0" w:right="0" w:firstLine="0"/>
      </w:pPr>
      <w:r>
        <w:rPr>
          <w:lang w:val="en-US" w:eastAsia="en-US" w:bidi="en-US"/>
          <w:w w:val="100"/>
          <w:spacing w:val="0"/>
          <w:color w:val="000000"/>
          <w:position w:val="0"/>
        </w:rPr>
        <w:t>John D. Cannon, CML (703) 960-6413</w:t>
      </w:r>
    </w:p>
    <w:p>
      <w:pPr>
        <w:pStyle w:val="Style83"/>
        <w:framePr w:w="1421" w:h="3876" w:hRule="exact" w:wrap="none" w:vAnchor="page" w:hAnchor="page" w:x="8850" w:y="1754"/>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81"/>
        <w:framePr w:w="1421" w:h="3876" w:hRule="exact" w:wrap="none" w:vAnchor="page" w:hAnchor="page" w:x="8850" w:y="1754"/>
        <w:widowControl w:val="0"/>
        <w:keepNext w:val="0"/>
        <w:keepLines w:val="0"/>
        <w:shd w:val="clear" w:color="auto" w:fill="auto"/>
        <w:bidi w:val="0"/>
        <w:jc w:val="left"/>
        <w:spacing w:before="0" w:after="185" w:line="146" w:lineRule="exact"/>
        <w:ind w:left="0" w:right="0" w:firstLine="0"/>
      </w:pPr>
      <w:r>
        <w:rPr>
          <w:lang w:val="en-US" w:eastAsia="en-US" w:bidi="en-US"/>
          <w:w w:val="100"/>
          <w:spacing w:val="0"/>
          <w:color w:val="000000"/>
          <w:position w:val="0"/>
        </w:rPr>
        <w:t>John C. Magee, III (856) 845-3434 Peter Sarailian, CRL (201) 994-7547 William L. Young, CML (610)) 647-5042</w:t>
      </w:r>
    </w:p>
    <w:p>
      <w:pPr>
        <w:pStyle w:val="Style83"/>
        <w:framePr w:w="1421" w:h="3876" w:hRule="exact" w:wrap="none" w:vAnchor="page" w:hAnchor="page" w:x="8850" w:y="1754"/>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81"/>
        <w:framePr w:w="1421" w:h="3876" w:hRule="exact" w:wrap="none" w:vAnchor="page" w:hAnchor="page" w:x="8850" w:y="1754"/>
        <w:widowControl w:val="0"/>
        <w:keepNext w:val="0"/>
        <w:keepLines w:val="0"/>
        <w:shd w:val="clear" w:color="auto" w:fill="auto"/>
        <w:bidi w:val="0"/>
        <w:jc w:val="left"/>
        <w:spacing w:before="0" w:after="181" w:line="140" w:lineRule="exact"/>
        <w:ind w:left="0" w:right="0" w:firstLine="0"/>
      </w:pPr>
      <w:r>
        <w:rPr>
          <w:lang w:val="en-US" w:eastAsia="en-US" w:bidi="en-US"/>
          <w:w w:val="100"/>
          <w:spacing w:val="0"/>
          <w:color w:val="000000"/>
          <w:position w:val="0"/>
        </w:rPr>
        <w:t>Thomas W. Tate (850) 476-4211 Donald E. Rul6, CML (601) 324-2658</w:t>
      </w:r>
    </w:p>
    <w:p>
      <w:pPr>
        <w:pStyle w:val="Style83"/>
        <w:framePr w:w="1421" w:h="3876" w:hRule="exact" w:wrap="none" w:vAnchor="page" w:hAnchor="page" w:x="8850" w:y="175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81"/>
        <w:framePr w:w="1421" w:h="3876" w:hRule="exact" w:wrap="none" w:vAnchor="page" w:hAnchor="page" w:x="8850" w:y="175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Mark E. Blum, CML, CPS (517) 482-5809 Tom Ripp, CRL (608) 262-3831</w:t>
      </w:r>
    </w:p>
    <w:p>
      <w:pPr>
        <w:pStyle w:val="Style76"/>
        <w:framePr w:w="1824" w:h="2612" w:hRule="exact" w:wrap="none" w:vAnchor="page" w:hAnchor="page" w:x="1592" w:y="5780"/>
        <w:widowControl w:val="0"/>
        <w:keepNext w:val="0"/>
        <w:keepLines w:val="0"/>
        <w:shd w:val="clear" w:color="auto" w:fill="auto"/>
        <w:bidi w:val="0"/>
        <w:jc w:val="right"/>
        <w:spacing w:before="0" w:after="152" w:line="172" w:lineRule="exact"/>
        <w:ind w:left="0" w:right="0" w:firstLine="0"/>
      </w:pPr>
      <w:r>
        <w:rPr>
          <w:lang w:val="en-US" w:eastAsia="en-US" w:bidi="en-US"/>
          <w:w w:val="100"/>
          <w:spacing w:val="0"/>
          <w:color w:val="000000"/>
          <w:position w:val="0"/>
        </w:rPr>
        <w:t>ALOA Professional Staff Executive Director</w:t>
      </w:r>
    </w:p>
    <w:p>
      <w:pPr>
        <w:pStyle w:val="Style76"/>
        <w:framePr w:w="1824" w:h="2612" w:hRule="exact" w:wrap="none" w:vAnchor="page" w:hAnchor="page" w:x="1592" w:y="5780"/>
        <w:widowControl w:val="0"/>
        <w:keepNext w:val="0"/>
        <w:keepLines w:val="0"/>
        <w:shd w:val="clear" w:color="auto" w:fill="auto"/>
        <w:bidi w:val="0"/>
        <w:jc w:val="right"/>
        <w:spacing w:before="0" w:after="170"/>
        <w:ind w:left="0" w:right="0" w:firstLine="0"/>
      </w:pPr>
      <w:r>
        <w:rPr>
          <w:lang w:val="en-US" w:eastAsia="en-US" w:bidi="en-US"/>
          <w:w w:val="100"/>
          <w:spacing w:val="0"/>
          <w:color w:val="000000"/>
          <w:position w:val="0"/>
        </w:rPr>
        <w:t>Operations/Membership Manager</w:t>
      </w:r>
    </w:p>
    <w:p>
      <w:pPr>
        <w:pStyle w:val="Style76"/>
        <w:framePr w:w="1824" w:h="2612" w:hRule="exact" w:wrap="none" w:vAnchor="page" w:hAnchor="page" w:x="1592" w:y="5780"/>
        <w:widowControl w:val="0"/>
        <w:keepNext w:val="0"/>
        <w:keepLines w:val="0"/>
        <w:shd w:val="clear" w:color="auto" w:fill="auto"/>
        <w:bidi w:val="0"/>
        <w:jc w:val="right"/>
        <w:spacing w:before="0" w:after="150" w:line="169" w:lineRule="exact"/>
        <w:ind w:left="0" w:right="0" w:firstLine="0"/>
      </w:pPr>
      <w:r>
        <w:rPr>
          <w:lang w:val="en-US" w:eastAsia="en-US" w:bidi="en-US"/>
          <w:w w:val="100"/>
          <w:spacing w:val="0"/>
          <w:color w:val="000000"/>
          <w:position w:val="0"/>
        </w:rPr>
        <w:t>Membership Coordinator Mail Room Coordinator Comptroller Accounting Coordinator Government Affairs Manager</w:t>
      </w:r>
    </w:p>
    <w:p>
      <w:pPr>
        <w:pStyle w:val="Style76"/>
        <w:framePr w:w="1824" w:h="2612" w:hRule="exact" w:wrap="none" w:vAnchor="page" w:hAnchor="page" w:x="1592" w:y="5780"/>
        <w:widowControl w:val="0"/>
        <w:keepNext w:val="0"/>
        <w:keepLines w:val="0"/>
        <w:shd w:val="clear" w:color="auto" w:fill="auto"/>
        <w:bidi w:val="0"/>
        <w:jc w:val="right"/>
        <w:spacing w:before="0" w:after="169"/>
        <w:ind w:left="0" w:right="0" w:firstLine="0"/>
      </w:pPr>
      <w:r>
        <w:rPr>
          <w:lang w:val="en-US" w:eastAsia="en-US" w:bidi="en-US"/>
          <w:w w:val="100"/>
          <w:spacing w:val="0"/>
          <w:color w:val="000000"/>
          <w:position w:val="0"/>
        </w:rPr>
        <w:t>PRP/Education Manager</w:t>
      </w:r>
    </w:p>
    <w:p>
      <w:pPr>
        <w:pStyle w:val="Style76"/>
        <w:framePr w:w="1824" w:h="2612" w:hRule="exact" w:wrap="none" w:vAnchor="page" w:hAnchor="page" w:x="1592" w:y="5780"/>
        <w:widowControl w:val="0"/>
        <w:keepNext w:val="0"/>
        <w:keepLines w:val="0"/>
        <w:shd w:val="clear" w:color="auto" w:fill="auto"/>
        <w:bidi w:val="0"/>
        <w:jc w:val="right"/>
        <w:spacing w:before="0" w:after="0" w:line="170" w:lineRule="exact"/>
        <w:ind w:left="0" w:right="0" w:firstLine="0"/>
      </w:pPr>
      <w:r>
        <w:rPr>
          <w:lang w:val="en-US" w:eastAsia="en-US" w:bidi="en-US"/>
          <w:w w:val="100"/>
          <w:spacing w:val="0"/>
          <w:color w:val="000000"/>
          <w:position w:val="0"/>
        </w:rPr>
        <w:t>PRP/Education Coordinator Conventions/Meetings Manager</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Charles W. Gibson, Jr., CAE</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Mary May</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Shelly Jett</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Trey Paris</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Kathy J. Romo</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Kathy Stokes</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Tim McMullen</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David Lowell, CML, CMS</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Ashley Spencer</w:t>
      </w:r>
    </w:p>
    <w:p>
      <w:pPr>
        <w:pStyle w:val="Style76"/>
        <w:framePr w:w="1550" w:h="2433" w:hRule="exact" w:wrap="none" w:vAnchor="page" w:hAnchor="page" w:x="3517" w:y="595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LaDana T. Houser</w:t>
      </w:r>
    </w:p>
    <w:p>
      <w:pPr>
        <w:pStyle w:val="Style76"/>
        <w:framePr w:w="2808" w:h="909" w:hRule="exact" w:wrap="none" w:vAnchor="page" w:hAnchor="page" w:x="1789" w:y="8506"/>
        <w:widowControl w:val="0"/>
        <w:keepNext w:val="0"/>
        <w:keepLines w:val="0"/>
        <w:shd w:val="clear" w:color="auto" w:fill="auto"/>
        <w:bidi w:val="0"/>
        <w:jc w:val="left"/>
        <w:spacing w:before="0" w:after="0" w:line="169" w:lineRule="exact"/>
        <w:ind w:left="500" w:right="240" w:firstLine="0"/>
      </w:pPr>
      <w:r>
        <w:rPr>
          <w:lang w:val="en-US" w:eastAsia="en-US" w:bidi="en-US"/>
          <w:w w:val="100"/>
          <w:spacing w:val="0"/>
          <w:color w:val="000000"/>
          <w:position w:val="0"/>
        </w:rPr>
        <w:t xml:space="preserve">Meeting Coordinator Thom Terry Chapters &amp; Regional Associations Liaison Tim McMullen </w:t>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76"/>
        <w:framePr w:w="2808" w:h="909" w:hRule="exact" w:wrap="none" w:vAnchor="page" w:hAnchor="page" w:x="1789" w:y="8506"/>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Information Systems Manager Randy McChristian</w:t>
      </w:r>
    </w:p>
    <w:p>
      <w:pPr>
        <w:framePr w:wrap="none" w:vAnchor="page" w:hAnchor="page" w:x="7136" w:y="9070"/>
        <w:widowControl w:val="0"/>
        <w:rPr>
          <w:sz w:val="2"/>
          <w:szCs w:val="2"/>
        </w:rPr>
      </w:pPr>
      <w:r>
        <w:pict>
          <v:shape id="_x0000_s1034" type="#_x0000_t75" style="width:74pt;height:70pt;">
            <v:imagedata r:id="rId21" r:href="rId22"/>
          </v:shape>
        </w:pict>
      </w:r>
    </w:p>
    <w:p>
      <w:pPr>
        <w:pStyle w:val="Style81"/>
        <w:framePr w:w="7651" w:h="4349" w:hRule="exact" w:wrap="none" w:vAnchor="page" w:hAnchor="page" w:x="541" w:y="106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1"/>
        <w:framePr w:w="7651" w:h="4349" w:hRule="exact" w:wrap="none" w:vAnchor="page" w:hAnchor="page" w:x="541" w:y="106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85"/>
        </w:rPr>
        <w:t>Keynotes®</w:t>
      </w:r>
      <w:r>
        <w:rPr>
          <w:lang w:val="en-US" w:eastAsia="en-US" w:bidi="en-US"/>
          <w:w w:val="100"/>
          <w:spacing w:val="0"/>
          <w:color w:val="000000"/>
          <w:position w:val="0"/>
        </w:rPr>
        <w:t xml:space="preserve"> is the official publication of the Associated Locksmiths of America, Inc. (ALOA). </w:t>
      </w:r>
      <w:r>
        <w:rPr>
          <w:rStyle w:val="CharStyle85"/>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1"/>
        <w:framePr w:w="7651" w:h="4349" w:hRule="exact" w:wrap="none" w:vAnchor="page" w:hAnchor="page" w:x="541" w:y="106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85"/>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85"/>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85"/>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1"/>
        <w:framePr w:w="7651" w:h="4349" w:hRule="exact" w:wrap="none" w:vAnchor="page" w:hAnchor="page" w:x="541" w:y="106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 that promote a particular company’s products or services.</w:t>
      </w:r>
    </w:p>
    <w:p>
      <w:pPr>
        <w:pStyle w:val="Style81"/>
        <w:framePr w:w="7651" w:h="4349" w:hRule="exact" w:wrap="none" w:vAnchor="page" w:hAnchor="page" w:x="541" w:y="106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81"/>
        <w:framePr w:w="7651" w:h="4349" w:hRule="exact" w:wrap="none" w:vAnchor="page" w:hAnchor="page" w:x="541" w:y="10630"/>
        <w:widowControl w:val="0"/>
        <w:keepNext w:val="0"/>
        <w:keepLines w:val="0"/>
        <w:shd w:val="clear" w:color="auto" w:fill="auto"/>
        <w:bidi w:val="0"/>
        <w:jc w:val="left"/>
        <w:spacing w:before="0" w:after="0" w:line="158" w:lineRule="exact"/>
        <w:ind w:left="0" w:right="0" w:firstLine="0"/>
      </w:pPr>
      <w:r>
        <w:rPr>
          <w:rStyle w:val="CharStyle85"/>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85"/>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83"/>
        <w:framePr w:w="1330" w:h="1317" w:hRule="exact" w:wrap="none" w:vAnchor="page" w:hAnchor="page" w:x="8835" w:y="5774"/>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South Central</w:t>
      </w:r>
    </w:p>
    <w:p>
      <w:pPr>
        <w:pStyle w:val="Style81"/>
        <w:framePr w:w="1330" w:h="1317" w:hRule="exact" w:wrap="none" w:vAnchor="page" w:hAnchor="page" w:x="8835" w:y="5774"/>
        <w:widowControl w:val="0"/>
        <w:keepNext w:val="0"/>
        <w:keepLines w:val="0"/>
        <w:shd w:val="clear" w:color="auto" w:fill="auto"/>
        <w:bidi w:val="0"/>
        <w:jc w:val="left"/>
        <w:spacing w:before="0" w:after="154" w:line="131" w:lineRule="exact"/>
        <w:ind w:left="0" w:right="0" w:firstLine="0"/>
      </w:pPr>
      <w:r>
        <w:rPr>
          <w:lang w:val="en-US" w:eastAsia="en-US" w:bidi="en-US"/>
          <w:w w:val="100"/>
          <w:spacing w:val="0"/>
          <w:color w:val="000000"/>
          <w:position w:val="0"/>
        </w:rPr>
        <w:t>Randy L. Simpson, CML (713) 780-7026</w:t>
      </w:r>
    </w:p>
    <w:p>
      <w:pPr>
        <w:pStyle w:val="Style83"/>
        <w:framePr w:w="1330" w:h="1317" w:hRule="exact" w:wrap="none" w:vAnchor="page" w:hAnchor="page" w:x="8835" w:y="577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81"/>
        <w:framePr w:w="1330" w:h="1317" w:hRule="exact" w:wrap="none" w:vAnchor="page" w:hAnchor="page" w:x="8835" w:y="577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 Racine, CML (719) 384-4707 John A. Ilk, CRL (602) 420-2174</w:t>
      </w:r>
    </w:p>
    <w:p>
      <w:pPr>
        <w:pStyle w:val="Style83"/>
        <w:framePr w:w="1680" w:h="2462" w:hRule="exact" w:wrap="none" w:vAnchor="page" w:hAnchor="page" w:x="8835" w:y="7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81"/>
        <w:framePr w:w="1680" w:h="2462" w:hRule="exact" w:wrap="none" w:vAnchor="page" w:hAnchor="page" w:x="8835" w:y="7241"/>
        <w:widowControl w:val="0"/>
        <w:keepNext w:val="0"/>
        <w:keepLines w:val="0"/>
        <w:shd w:val="clear" w:color="auto" w:fill="auto"/>
        <w:bidi w:val="0"/>
        <w:jc w:val="left"/>
        <w:spacing w:before="0" w:after="160" w:line="130" w:lineRule="exact"/>
        <w:ind w:left="0" w:right="0" w:firstLine="0"/>
      </w:pPr>
      <w:r>
        <w:rPr>
          <w:lang w:val="en-US" w:eastAsia="en-US" w:bidi="en-US"/>
          <w:w w:val="100"/>
          <w:spacing w:val="0"/>
          <w:color w:val="000000"/>
          <w:position w:val="0"/>
        </w:rPr>
        <w:t>Scott L. Henke, CRL, CPS (907) 248-3785</w:t>
      </w:r>
    </w:p>
    <w:p>
      <w:pPr>
        <w:pStyle w:val="Style83"/>
        <w:framePr w:w="1680" w:h="2462" w:hRule="exact" w:wrap="none" w:vAnchor="page" w:hAnchor="page" w:x="8835" w:y="7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81"/>
        <w:framePr w:w="1680" w:h="2462" w:hRule="exact" w:wrap="none" w:vAnchor="page" w:hAnchor="page" w:x="8835" w:y="7241"/>
        <w:widowControl w:val="0"/>
        <w:keepNext w:val="0"/>
        <w:keepLines w:val="0"/>
        <w:shd w:val="clear" w:color="auto" w:fill="auto"/>
        <w:bidi w:val="0"/>
        <w:jc w:val="left"/>
        <w:spacing w:before="0" w:after="161" w:line="130" w:lineRule="exact"/>
        <w:ind w:left="0" w:right="0" w:firstLine="0"/>
      </w:pPr>
      <w:r>
        <w:rPr>
          <w:lang w:val="en-US" w:eastAsia="en-US" w:bidi="en-US"/>
          <w:w w:val="100"/>
          <w:spacing w:val="0"/>
          <w:color w:val="000000"/>
          <w:position w:val="0"/>
        </w:rPr>
        <w:t>David F. Matthies (727) 541-5536</w:t>
      </w:r>
    </w:p>
    <w:p>
      <w:pPr>
        <w:pStyle w:val="Style83"/>
        <w:framePr w:w="1680" w:h="2462" w:hRule="exact" w:wrap="none" w:vAnchor="page" w:hAnchor="page" w:x="8835" w:y="724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Trustees</w:t>
      </w:r>
    </w:p>
    <w:p>
      <w:pPr>
        <w:pStyle w:val="Style81"/>
        <w:framePr w:w="1680" w:h="2462" w:hRule="exact" w:wrap="none" w:vAnchor="page" w:hAnchor="page" w:x="8835" w:y="724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Dallas Brooks</w:t>
      </w:r>
    </w:p>
    <w:p>
      <w:pPr>
        <w:pStyle w:val="Style81"/>
        <w:framePr w:w="1680" w:h="2462" w:hRule="exact" w:wrap="none" w:vAnchor="page" w:hAnchor="page" w:x="8835" w:y="724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(334) 826-8990</w:t>
      </w:r>
    </w:p>
    <w:p>
      <w:pPr>
        <w:pStyle w:val="Style81"/>
        <w:framePr w:w="1680" w:h="2462" w:hRule="exact" w:wrap="none" w:vAnchor="page" w:hAnchor="page" w:x="8835" w:y="724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81"/>
        <w:framePr w:w="1680" w:h="2462" w:hRule="exact" w:wrap="none" w:vAnchor="page" w:hAnchor="page" w:x="8835" w:y="724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81"/>
        <w:framePr w:w="1680" w:h="2462" w:hRule="exact" w:wrap="none" w:vAnchor="page" w:hAnchor="page" w:x="8835" w:y="724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81"/>
        <w:framePr w:w="1680" w:h="2462" w:hRule="exact" w:wrap="none" w:vAnchor="page" w:hAnchor="page" w:x="8835" w:y="724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81"/>
        <w:framePr w:w="1680" w:h="2462" w:hRule="exact" w:wrap="none" w:vAnchor="page" w:hAnchor="page" w:x="8835" w:y="724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81"/>
        <w:framePr w:w="1680" w:h="2462" w:hRule="exact" w:wrap="none" w:vAnchor="page" w:hAnchor="page" w:x="8835" w:y="724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83"/>
        <w:framePr w:w="1987" w:h="2775" w:hRule="exact" w:wrap="none" w:vAnchor="page" w:hAnchor="page" w:x="8845" w:y="9858"/>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81"/>
        <w:framePr w:w="1987" w:h="2775" w:hRule="exact" w:wrap="none" w:vAnchor="page" w:hAnchor="page" w:x="8845" w:y="9858"/>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6"/>
        <w:framePr w:wrap="none" w:vAnchor="page" w:hAnchor="page" w:x="9042"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88"/>
        <w:framePr w:wrap="none" w:vAnchor="page" w:hAnchor="page" w:x="10832" w:y="15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ii</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rect style="position:absolute;margin-left:204.25pt;margin-top:60.85pt;width:22.55pt;height:198.95pt;z-index:-251658240;mso-position-horizontal-relative:page;mso-position-vertical-relative:page;z-index:-251658748" fillcolor="#0D0A0D" stroked="f"/>
        </w:pict>
      </w:r>
    </w:p>
    <w:p>
      <w:pPr>
        <w:pStyle w:val="Style90"/>
        <w:framePr w:wrap="none" w:vAnchor="page" w:hAnchor="page" w:x="1705" w:y="2656"/>
        <w:widowControl w:val="0"/>
        <w:keepNext w:val="0"/>
        <w:keepLines w:val="0"/>
        <w:shd w:val="clear" w:color="auto" w:fill="auto"/>
        <w:bidi w:val="0"/>
        <w:jc w:val="left"/>
        <w:spacing w:before="0" w:after="0"/>
        <w:ind w:left="0" w:right="0" w:firstLine="0"/>
      </w:pPr>
      <w:r>
        <w:rPr>
          <w:rStyle w:val="CharStyle92"/>
        </w:rPr>
        <w:t>with John j. Gmenan</w:t>
      </w:r>
    </w:p>
    <w:p>
      <w:pPr>
        <w:framePr w:wrap="none" w:vAnchor="page" w:hAnchor="page" w:x="4321" w:y="2663"/>
        <w:widowControl w:val="0"/>
        <w:rPr>
          <w:sz w:val="2"/>
          <w:szCs w:val="2"/>
        </w:rPr>
      </w:pPr>
      <w:r>
        <w:pict>
          <v:shape id="_x0000_s1035" type="#_x0000_t75" style="width:23pt;height:37pt;">
            <v:imagedata r:id="rId23" r:href="rId24"/>
          </v:shape>
        </w:pict>
      </w:r>
    </w:p>
    <w:p>
      <w:pPr>
        <w:framePr w:wrap="none" w:vAnchor="page" w:hAnchor="page" w:x="726" w:y="3417"/>
        <w:widowControl w:val="0"/>
        <w:rPr>
          <w:sz w:val="2"/>
          <w:szCs w:val="2"/>
        </w:rPr>
      </w:pPr>
      <w:r>
        <w:pict>
          <v:shape id="_x0000_s1036" type="#_x0000_t75" style="width:192pt;height:359pt;">
            <v:imagedata r:id="rId25" r:href="rId26"/>
          </v:shape>
        </w:pict>
      </w:r>
    </w:p>
    <w:p>
      <w:pPr>
        <w:pStyle w:val="Style93"/>
        <w:framePr w:w="5770" w:h="7271" w:hRule="exact" w:wrap="none" w:vAnchor="page" w:hAnchor="page" w:x="4628" w:y="3645"/>
        <w:widowControl w:val="0"/>
        <w:keepNext w:val="0"/>
        <w:keepLines w:val="0"/>
        <w:shd w:val="clear" w:color="auto" w:fill="auto"/>
        <w:bidi w:val="0"/>
        <w:jc w:val="left"/>
        <w:spacing w:before="0"/>
        <w:ind w:left="0" w:right="0" w:firstLine="400"/>
      </w:pPr>
      <w:r>
        <w:rPr>
          <w:lang w:val="en-US" w:eastAsia="en-US" w:bidi="en-US"/>
          <w:w w:val="100"/>
          <w:spacing w:val="0"/>
          <w:color w:val="000000"/>
          <w:position w:val="0"/>
        </w:rPr>
        <w:t xml:space="preserve">Approximately 5,000 people attended the ALOA 2000 Security Expo in Las Vegas, Nevada this year. It was one of the most informative Expos ever as well as being one of the most entertaining. Educational classes were held each day throughout the week. And, of course, the trade show itself afforded an excellent opportunity to learn with numerous exhibits of “tools of the trade.” Time spent on the floor was time </w:t>
      </w:r>
      <w:r>
        <w:rPr>
          <w:rStyle w:val="CharStyle95"/>
        </w:rPr>
        <w:t>well spent.</w:t>
      </w:r>
      <w:r>
        <w:rPr>
          <w:lang w:val="en-US" w:eastAsia="en-US" w:bidi="en-US"/>
          <w:w w:val="100"/>
          <w:spacing w:val="0"/>
          <w:color w:val="000000"/>
          <w:position w:val="0"/>
        </w:rPr>
        <w:t xml:space="preserve"> And last but not least, the chance to interact with our colleagues, exchanging experiences, problem solving solutions, etc. was perhaps one of the most educational of all. See page 18 for a complete rundown on the Convention. Plan to attend the ALOA 2001 Security Expo in Baltimore, Maryland on July l6-22th.</w:t>
      </w:r>
    </w:p>
    <w:p>
      <w:pPr>
        <w:pStyle w:val="Style93"/>
        <w:framePr w:w="5770" w:h="7271" w:hRule="exact" w:wrap="none" w:vAnchor="page" w:hAnchor="page" w:x="4628" w:y="3645"/>
        <w:widowControl w:val="0"/>
        <w:keepNext w:val="0"/>
        <w:keepLines w:val="0"/>
        <w:shd w:val="clear" w:color="auto" w:fill="auto"/>
        <w:bidi w:val="0"/>
        <w:jc w:val="left"/>
        <w:spacing w:before="0"/>
        <w:ind w:left="0" w:right="0" w:firstLine="400"/>
      </w:pPr>
      <w:r>
        <w:rPr>
          <w:lang w:val="en-US" w:eastAsia="en-US" w:bidi="en-US"/>
          <w:w w:val="100"/>
          <w:spacing w:val="0"/>
          <w:color w:val="000000"/>
          <w:position w:val="0"/>
        </w:rPr>
        <w:t>Please note there will be a new look for Keynotes in the October issue. Our design staff is experimenting in new ways to present information to its members. As always comments and suggestions are welcome. Remember your participation in your Association is essential.</w:t>
      </w:r>
    </w:p>
    <w:p>
      <w:pPr>
        <w:pStyle w:val="Style93"/>
        <w:framePr w:w="5770" w:h="7271" w:hRule="exact" w:wrap="none" w:vAnchor="page" w:hAnchor="page" w:x="4628" w:y="3645"/>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The ALOA Fall Board Meeting will be held October 13-15, 2000 during the SERLAC Convention in Jacksonville, Florida. This is an excellent opportunity to attend both functions. For information on SERLAC contact James Riley at (941) 294-8679.</w:t>
      </w:r>
    </w:p>
    <w:p>
      <w:pPr>
        <w:pStyle w:val="Style2"/>
        <w:framePr w:wrap="none" w:vAnchor="page" w:hAnchor="page" w:x="4628" w:y="11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96"/>
        <w:framePr w:wrap="none" w:vAnchor="page" w:hAnchor="page" w:x="649" w:y="15235"/>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4</w:t>
      </w:r>
    </w:p>
    <w:p>
      <w:pPr>
        <w:pStyle w:val="Style70"/>
        <w:framePr w:wrap="none" w:vAnchor="page" w:hAnchor="page" w:x="2535"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42"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100"/>
        <w:framePr w:w="317" w:h="10267" w:hRule="exact" w:wrap="none" w:vAnchor="page" w:hAnchor="page" w:x="1486" w:y="48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175 101 93 _ 66_ 65_ 64 . 62 _ 51_ 48 _ 40 _ 38 _ 37_ 33 _ 32 _ </w:t>
      </w:r>
      <w:r>
        <w:rPr>
          <w:rStyle w:val="CharStyle102"/>
        </w:rPr>
        <w:t xml:space="preserve">31_ </w:t>
      </w:r>
      <w:r>
        <w:rPr>
          <w:lang w:val="en-US" w:eastAsia="en-US" w:bidi="en-US"/>
          <w:w w:val="100"/>
          <w:spacing w:val="0"/>
          <w:color w:val="000000"/>
          <w:position w:val="0"/>
        </w:rPr>
        <w:t>31_ 30 _ 29 _ 26 _ 24 _ 24 _ 24_ 24 _ 24_ 23 _ 23_ 23 _ 22 _ 21_ 21 _ 21 _ 21 _ 21 _ 20_ 19 _ 18 _ 18_</w:t>
      </w:r>
    </w:p>
    <w:p>
      <w:pPr>
        <w:pStyle w:val="Style100"/>
        <w:framePr w:w="317" w:h="10267" w:hRule="exact" w:wrap="none" w:vAnchor="page" w:hAnchor="page" w:x="1486" w:y="4832"/>
        <w:tabs>
          <w:tab w:leader="underscore" w:pos="27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w:t>
        <w:tab/>
      </w:r>
    </w:p>
    <w:p>
      <w:pPr>
        <w:pStyle w:val="Style100"/>
        <w:framePr w:w="317" w:h="10267" w:hRule="exact" w:wrap="none" w:vAnchor="page" w:hAnchor="page" w:x="1486" w:y="48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18_ 18_ 17 _ 17_ 17 _ 16_ 16_ 16 _ 16 _ 16 _ 15 _ 15 _</w:t>
      </w:r>
    </w:p>
    <w:p>
      <w:pPr>
        <w:pStyle w:val="Style103"/>
        <w:framePr w:w="1594" w:h="1059" w:hRule="exact" w:wrap="none" w:vAnchor="page" w:hAnchor="page" w:x="2302" w:y="5057"/>
        <w:tabs>
          <w:tab w:leader="underscore" w:pos="55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Toshihiro Asano</w:t>
      </w:r>
    </w:p>
    <w:p>
      <w:pPr>
        <w:pStyle w:val="Style103"/>
        <w:framePr w:w="1594" w:h="1059" w:hRule="exact" w:wrap="none" w:vAnchor="page" w:hAnchor="page" w:x="2302" w:y="5057"/>
        <w:tabs>
          <w:tab w:leader="underscore" w:pos="5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Henry Raymond</w:t>
      </w:r>
    </w:p>
    <w:p>
      <w:pPr>
        <w:pStyle w:val="Style103"/>
        <w:framePr w:w="1594" w:h="1059" w:hRule="exact" w:wrap="none" w:vAnchor="page" w:hAnchor="page" w:x="2302" w:y="5057"/>
        <w:tabs>
          <w:tab w:leader="underscore" w:pos="27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Stewart Levine, CML</w:t>
      </w:r>
    </w:p>
    <w:p>
      <w:pPr>
        <w:pStyle w:val="Style103"/>
        <w:framePr w:w="1594" w:h="1059" w:hRule="exact" w:wrap="none" w:vAnchor="page" w:hAnchor="page" w:x="2302" w:y="5057"/>
        <w:tabs>
          <w:tab w:leader="underscore" w:pos="5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Robertson, CML </w:t>
        <w:tab/>
        <w:t>Mary Ohmit, CPL</w:t>
      </w:r>
    </w:p>
    <w:p>
      <w:pPr>
        <w:pStyle w:val="Style103"/>
        <w:framePr w:w="1123" w:h="443" w:hRule="exact" w:wrap="none" w:vAnchor="page" w:hAnchor="page" w:x="2763" w:y="6272"/>
        <w:tabs>
          <w:tab w:leader="underscore" w:pos="22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.Jack </w:t>
        <w:tab/>
        <w:t>Allen Konrath</w:t>
      </w:r>
    </w:p>
    <w:p>
      <w:pPr>
        <w:pStyle w:val="Style103"/>
        <w:framePr w:w="1747" w:h="662" w:hRule="exact" w:wrap="none" w:vAnchor="page" w:hAnchor="page" w:x="2149" w:y="6677"/>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.Salvatore Dulcamaro, CML</w:t>
      </w:r>
    </w:p>
    <w:p>
      <w:pPr>
        <w:pStyle w:val="Style103"/>
        <w:framePr w:w="1747" w:h="662" w:hRule="exact" w:wrap="none" w:vAnchor="page" w:hAnchor="page" w:x="2149" w:y="6677"/>
        <w:tabs>
          <w:tab w:leader="underscore" w:pos="660"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b/>
        <w:t>Myeong-Rae Cho</w:t>
      </w:r>
    </w:p>
    <w:p>
      <w:pPr>
        <w:pStyle w:val="Style103"/>
        <w:framePr w:w="1747" w:h="662" w:hRule="exact" w:wrap="none" w:vAnchor="page" w:hAnchor="page" w:x="2149" w:y="6677"/>
        <w:tabs>
          <w:tab w:leader="underscore" w:pos="583"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b/>
        <w:t>William Neff, CML</w:t>
      </w:r>
    </w:p>
    <w:p>
      <w:pPr>
        <w:pStyle w:val="Style103"/>
        <w:framePr w:w="1622" w:h="3327" w:hRule="exact" w:wrap="none" w:vAnchor="page" w:hAnchor="page" w:x="2322" w:y="7303"/>
        <w:tabs>
          <w:tab w:leader="underscore" w:pos="3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 Lowell, CML</w:t>
      </w:r>
    </w:p>
    <w:p>
      <w:pPr>
        <w:pStyle w:val="Style103"/>
        <w:framePr w:w="1622" w:h="3327" w:hRule="exact" w:wrap="none" w:vAnchor="page" w:hAnchor="page" w:x="2322" w:y="73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Freehling, CML</w:t>
      </w:r>
    </w:p>
    <w:p>
      <w:pPr>
        <w:pStyle w:val="Style103"/>
        <w:framePr w:w="1622" w:h="3327" w:hRule="exact" w:wrap="none" w:vAnchor="page" w:hAnchor="page" w:x="2322" w:y="7303"/>
        <w:tabs>
          <w:tab w:leader="underscore" w:pos="3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Dana Barnum, CML</w:t>
      </w:r>
    </w:p>
    <w:p>
      <w:pPr>
        <w:pStyle w:val="Style103"/>
        <w:framePr w:w="1622" w:h="3327" w:hRule="exact" w:wrap="none" w:vAnchor="page" w:hAnchor="page" w:x="2322" w:y="7303"/>
        <w:tabs>
          <w:tab w:leader="underscore" w:pos="2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Heckman, CML</w:t>
      </w:r>
    </w:p>
    <w:p>
      <w:pPr>
        <w:pStyle w:val="Style103"/>
        <w:framePr w:w="1622" w:h="3327" w:hRule="exact" w:wrap="none" w:vAnchor="page" w:hAnchor="page" w:x="2322" w:y="7303"/>
        <w:tabs>
          <w:tab w:leader="underscore" w:pos="3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Jeanne Lodge, CML</w:t>
      </w:r>
    </w:p>
    <w:p>
      <w:pPr>
        <w:pStyle w:val="Style103"/>
        <w:framePr w:w="1622" w:h="3327" w:hRule="exact" w:wrap="none" w:vAnchor="page" w:hAnchor="page" w:x="2322" w:y="7303"/>
        <w:tabs>
          <w:tab w:leader="underscore" w:pos="55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Barry Leas, CRL</w:t>
      </w:r>
    </w:p>
    <w:p>
      <w:pPr>
        <w:pStyle w:val="Style103"/>
        <w:framePr w:w="1622" w:h="3327" w:hRule="exact" w:wrap="none" w:vAnchor="page" w:hAnchor="page" w:x="2322" w:y="7303"/>
        <w:tabs>
          <w:tab w:leader="underscore" w:pos="2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 Thomas Hood, CML</w:t>
      </w:r>
    </w:p>
    <w:p>
      <w:pPr>
        <w:pStyle w:val="Style103"/>
        <w:framePr w:w="1622" w:h="3327" w:hRule="exact" w:wrap="none" w:vAnchor="page" w:hAnchor="page" w:x="2322" w:y="7303"/>
        <w:tabs>
          <w:tab w:leader="underscore" w:pos="45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Danny Rudd, CPL</w:t>
      </w:r>
    </w:p>
    <w:p>
      <w:pPr>
        <w:pStyle w:val="Style103"/>
        <w:framePr w:w="1622" w:h="3327" w:hRule="exact" w:wrap="none" w:vAnchor="page" w:hAnchor="page" w:x="2322" w:y="7303"/>
        <w:tabs>
          <w:tab w:leader="underscore" w:pos="43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Elliott, CML</w:t>
      </w:r>
    </w:p>
    <w:p>
      <w:pPr>
        <w:pStyle w:val="Style103"/>
        <w:framePr w:w="1622" w:h="3327" w:hRule="exact" w:wrap="none" w:vAnchor="page" w:hAnchor="page" w:x="2322" w:y="7303"/>
        <w:tabs>
          <w:tab w:leader="underscore" w:pos="3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Larry Warnick, CML</w:t>
      </w:r>
    </w:p>
    <w:p>
      <w:pPr>
        <w:pStyle w:val="Style103"/>
        <w:framePr w:w="1622" w:h="3327" w:hRule="exact" w:wrap="none" w:vAnchor="page" w:hAnchor="page" w:x="2322" w:y="7303"/>
        <w:tabs>
          <w:tab w:leader="underscore" w:pos="3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Roy Renderer, CML</w:t>
      </w:r>
    </w:p>
    <w:p>
      <w:pPr>
        <w:pStyle w:val="Style103"/>
        <w:framePr w:w="1622" w:h="3327" w:hRule="exact" w:wrap="none" w:vAnchor="page" w:hAnchor="page" w:x="2322" w:y="7303"/>
        <w:tabs>
          <w:tab w:leader="underscore" w:pos="40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Jim Williams, CRL</w:t>
      </w:r>
    </w:p>
    <w:p>
      <w:pPr>
        <w:pStyle w:val="Style103"/>
        <w:framePr w:w="1622" w:h="3327" w:hRule="exact" w:wrap="none" w:vAnchor="page" w:hAnchor="page" w:x="2322" w:y="7303"/>
        <w:tabs>
          <w:tab w:leader="underscore" w:pos="4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Watt, CML</w:t>
      </w:r>
    </w:p>
    <w:p>
      <w:pPr>
        <w:pStyle w:val="Style103"/>
        <w:framePr w:w="1622" w:h="3327" w:hRule="exact" w:wrap="none" w:vAnchor="page" w:hAnchor="page" w:x="2322" w:y="7303"/>
        <w:tabs>
          <w:tab w:leader="underscore" w:pos="3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Carroll, QPL</w:t>
      </w:r>
    </w:p>
    <w:p>
      <w:pPr>
        <w:pStyle w:val="Style103"/>
        <w:framePr w:w="1622" w:h="3327" w:hRule="exact" w:wrap="none" w:vAnchor="page" w:hAnchor="page" w:x="2322" w:y="7303"/>
        <w:tabs>
          <w:tab w:leader="underscore" w:pos="1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DeWeese, CPL</w:t>
      </w:r>
    </w:p>
    <w:p>
      <w:pPr>
        <w:pStyle w:val="Style103"/>
        <w:framePr w:w="1622" w:h="3327" w:hRule="exact" w:wrap="none" w:vAnchor="page" w:hAnchor="page" w:x="2322" w:y="7303"/>
        <w:tabs>
          <w:tab w:leader="underscore" w:pos="3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Diana Barnum, CRL</w:t>
      </w:r>
    </w:p>
    <w:p>
      <w:pPr>
        <w:pStyle w:val="Style103"/>
        <w:framePr w:w="1680" w:h="1044" w:hRule="exact" w:wrap="none" w:vAnchor="page" w:hAnchor="page" w:x="2254" w:y="105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Ramunno, CML</w:t>
      </w:r>
    </w:p>
    <w:p>
      <w:pPr>
        <w:pStyle w:val="Style103"/>
        <w:framePr w:w="1680" w:h="1044" w:hRule="exact" w:wrap="none" w:vAnchor="page" w:hAnchor="page" w:x="2254" w:y="10594"/>
        <w:tabs>
          <w:tab w:leader="underscore" w:pos="3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Jerome Cohen, CML</w:t>
      </w:r>
    </w:p>
    <w:p>
      <w:pPr>
        <w:pStyle w:val="Style103"/>
        <w:framePr w:w="1680" w:h="1044" w:hRule="exact" w:wrap="none" w:vAnchor="page" w:hAnchor="page" w:x="2254" w:y="10594"/>
        <w:tabs>
          <w:tab w:leader="underscore" w:pos="3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 M A Federico</w:t>
      </w:r>
    </w:p>
    <w:p>
      <w:pPr>
        <w:pStyle w:val="Style103"/>
        <w:framePr w:w="1680" w:h="1044" w:hRule="exact" w:wrap="none" w:vAnchor="page" w:hAnchor="page" w:x="2254" w:y="10594"/>
        <w:tabs>
          <w:tab w:leader="underscore" w:pos="5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Eugene Altobella</w:t>
      </w:r>
    </w:p>
    <w:p>
      <w:pPr>
        <w:pStyle w:val="Style103"/>
        <w:framePr w:w="1680" w:h="1044" w:hRule="exact" w:wrap="none" w:vAnchor="page" w:hAnchor="page" w:x="2254" w:y="10594"/>
        <w:tabs>
          <w:tab w:leader="underscore" w:pos="85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William Lee</w:t>
      </w:r>
    </w:p>
    <w:p>
      <w:pPr>
        <w:pStyle w:val="Style103"/>
        <w:framePr w:w="1776" w:h="3084" w:hRule="exact" w:wrap="none" w:vAnchor="page" w:hAnchor="page" w:x="2149" w:y="11606"/>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Elvis Hammerschmidt, CPL</w:t>
      </w:r>
    </w:p>
    <w:p>
      <w:pPr>
        <w:pStyle w:val="Style103"/>
        <w:framePr w:w="1776" w:h="3084" w:hRule="exact" w:wrap="none" w:vAnchor="page" w:hAnchor="page" w:x="2149" w:y="11606"/>
        <w:tabs>
          <w:tab w:leader="underscore" w:pos="482"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Marian Swann, CRL</w:t>
      </w:r>
    </w:p>
    <w:p>
      <w:pPr>
        <w:pStyle w:val="Style103"/>
        <w:framePr w:w="1776" w:h="3084" w:hRule="exact" w:wrap="none" w:vAnchor="page" w:hAnchor="page" w:x="2149" w:y="11606"/>
        <w:tabs>
          <w:tab w:leader="underscore" w:pos="689" w:val="center"/>
          <w:tab w:leader="none" w:pos="1382" w:val="right"/>
          <w:tab w:leader="none" w:pos="1699" w:val="righ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John</w:t>
        <w:tab/>
        <w:t>Shandy,</w:t>
        <w:tab/>
        <w:t>CML</w:t>
      </w:r>
    </w:p>
    <w:p>
      <w:pPr>
        <w:pStyle w:val="Style103"/>
        <w:framePr w:w="1776" w:h="3084" w:hRule="exact" w:wrap="none" w:vAnchor="page" w:hAnchor="page" w:x="2149" w:y="11606"/>
        <w:tabs>
          <w:tab w:leader="underscore" w:pos="720" w:val="center"/>
          <w:tab w:leader="none" w:pos="1382" w:val="right"/>
          <w:tab w:leader="none" w:pos="1697" w:val="righ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John</w:t>
        <w:tab/>
        <w:t>Dorsey,</w:t>
        <w:tab/>
        <w:t>CML</w:t>
      </w:r>
    </w:p>
    <w:p>
      <w:pPr>
        <w:pStyle w:val="Style103"/>
        <w:framePr w:w="1776" w:h="3084" w:hRule="exact" w:wrap="none" w:vAnchor="page" w:hAnchor="page" w:x="2149" w:y="11606"/>
        <w:tabs>
          <w:tab w:leader="underscore" w:pos="482"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D Michael Lee, CPL</w:t>
      </w:r>
    </w:p>
    <w:p>
      <w:pPr>
        <w:pStyle w:val="Style103"/>
        <w:framePr w:w="1776" w:h="3084" w:hRule="exact" w:wrap="none" w:vAnchor="page" w:hAnchor="page" w:x="2149" w:y="11606"/>
        <w:tabs>
          <w:tab w:leader="underscore" w:pos="502"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James Fowler, CML</w:t>
      </w:r>
    </w:p>
    <w:p>
      <w:pPr>
        <w:pStyle w:val="Style103"/>
        <w:framePr w:w="1776" w:h="3084" w:hRule="exact" w:wrap="none" w:vAnchor="page" w:hAnchor="page" w:x="2149" w:y="11606"/>
        <w:tabs>
          <w:tab w:leader="underscore" w:pos="569"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David Harris, CML</w:t>
      </w:r>
    </w:p>
    <w:p>
      <w:pPr>
        <w:pStyle w:val="Style103"/>
        <w:framePr w:w="1776" w:h="3084" w:hRule="exact" w:wrap="none" w:vAnchor="page" w:hAnchor="page" w:x="2149" w:y="11606"/>
        <w:tabs>
          <w:tab w:leader="underscore" w:pos="350"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Keizo Takahashi, CRL</w:t>
      </w:r>
    </w:p>
    <w:p>
      <w:pPr>
        <w:pStyle w:val="Style103"/>
        <w:framePr w:w="1776" w:h="3084" w:hRule="exact" w:wrap="none" w:vAnchor="page" w:hAnchor="page" w:x="2149" w:y="11606"/>
        <w:tabs>
          <w:tab w:leader="underscore" w:pos="732"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Ronald Heidzig</w:t>
      </w:r>
    </w:p>
    <w:p>
      <w:pPr>
        <w:pStyle w:val="Style103"/>
        <w:framePr w:w="1776" w:h="3084" w:hRule="exact" w:wrap="none" w:vAnchor="page" w:hAnchor="page" w:x="2149" w:y="11606"/>
        <w:tabs>
          <w:tab w:leader="underscore" w:pos="384"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Philip Rovenolt, CPL</w:t>
      </w:r>
    </w:p>
    <w:p>
      <w:pPr>
        <w:pStyle w:val="Style103"/>
        <w:framePr w:w="1776" w:h="3084" w:hRule="exact" w:wrap="none" w:vAnchor="page" w:hAnchor="page" w:x="2149" w:y="11606"/>
        <w:tabs>
          <w:tab w:leader="underscore" w:pos="334"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Lawrence Smith, CML</w:t>
      </w:r>
    </w:p>
    <w:p>
      <w:pPr>
        <w:pStyle w:val="Style103"/>
        <w:framePr w:w="1776" w:h="3084" w:hRule="exact" w:wrap="none" w:vAnchor="page" w:hAnchor="page" w:x="2149" w:y="11606"/>
        <w:tabs>
          <w:tab w:leader="underscore" w:pos="403"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Joseph Ferrero, CML</w:t>
      </w:r>
    </w:p>
    <w:p>
      <w:pPr>
        <w:pStyle w:val="Style103"/>
        <w:framePr w:w="1776" w:h="3084" w:hRule="exact" w:wrap="none" w:vAnchor="page" w:hAnchor="page" w:x="2149" w:y="11606"/>
        <w:tabs>
          <w:tab w:leader="underscore" w:pos="514"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James Cawby, CML</w:t>
      </w:r>
    </w:p>
    <w:p>
      <w:pPr>
        <w:pStyle w:val="Style103"/>
        <w:framePr w:w="1776" w:h="3084" w:hRule="exact" w:wrap="none" w:vAnchor="page" w:hAnchor="page" w:x="2149" w:y="11606"/>
        <w:tabs>
          <w:tab w:leader="underscore" w:pos="23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Michael Robinson, CRL</w:t>
      </w:r>
    </w:p>
    <w:p>
      <w:pPr>
        <w:pStyle w:val="Style103"/>
        <w:framePr w:w="1776" w:h="3084" w:hRule="exact" w:wrap="none" w:vAnchor="page" w:hAnchor="page" w:x="2149" w:y="11606"/>
        <w:tabs>
          <w:tab w:leader="underscore" w:pos="953"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Brian Reetz</w:t>
      </w:r>
    </w:p>
    <w:p>
      <w:pPr>
        <w:pStyle w:val="Style103"/>
        <w:framePr w:w="1766" w:h="406" w:hRule="exact" w:wrap="none" w:vAnchor="page" w:hAnchor="page" w:x="2149" w:y="14698"/>
        <w:tabs>
          <w:tab w:leader="underscore" w:pos="600" w:val="left"/>
        </w:tabs>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ab/>
        <w:t>Walter Lascar, RL</w:t>
      </w:r>
    </w:p>
    <w:p>
      <w:pPr>
        <w:pStyle w:val="Style103"/>
        <w:framePr w:w="1766" w:h="406" w:hRule="exact" w:wrap="none" w:vAnchor="page" w:hAnchor="page" w:x="2149" w:y="14698"/>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.Thomas Vandersteen, CML</w:t>
      </w:r>
    </w:p>
    <w:p>
      <w:pPr>
        <w:pStyle w:val="Style105"/>
        <w:framePr w:w="4570" w:h="1717" w:hRule="exact" w:wrap="none" w:vAnchor="page" w:hAnchor="page" w:x="6862" w:y="2861"/>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►lightest</w:t>
      </w:r>
      <w:bookmarkEnd w:id="8"/>
    </w:p>
    <w:p>
      <w:pPr>
        <w:pStyle w:val="Style2"/>
        <w:framePr w:w="4570" w:h="1717" w:hRule="exact" w:wrap="none" w:vAnchor="page" w:hAnchor="page" w:x="6862" w:y="2861"/>
        <w:tabs>
          <w:tab w:leader="none" w:pos="1102" w:val="left"/>
        </w:tabs>
        <w:widowControl w:val="0"/>
        <w:keepNext w:val="0"/>
        <w:keepLines w:val="0"/>
        <w:shd w:val="clear" w:color="auto" w:fill="auto"/>
        <w:bidi w:val="0"/>
        <w:jc w:val="both"/>
        <w:spacing w:before="0" w:after="0"/>
        <w:ind w:left="320" w:right="0" w:firstLine="0"/>
      </w:pPr>
      <w:r>
        <w:rPr>
          <w:rStyle w:val="CharStyle107"/>
        </w:rPr>
        <w:t>Ip</w:t>
        <w:tab/>
      </w:r>
      <w:r>
        <w:rPr>
          <w:rStyle w:val="CharStyle108"/>
        </w:rPr>
        <w:t>m</w:t>
      </w:r>
    </w:p>
    <w:p>
      <w:pPr>
        <w:pStyle w:val="Style105"/>
        <w:framePr w:w="4570" w:h="1717" w:hRule="exact" w:wrap="none" w:vAnchor="page" w:hAnchor="page" w:x="6862" w:y="2861"/>
        <w:widowControl w:val="0"/>
        <w:keepNext w:val="0"/>
        <w:keepLines w:val="0"/>
        <w:shd w:val="clear" w:color="auto" w:fill="auto"/>
        <w:bidi w:val="0"/>
        <w:jc w:val="right"/>
        <w:spacing w:before="0" w:after="0"/>
        <w:ind w:left="0" w:right="0" w:firstLine="0"/>
      </w:pPr>
      <w:bookmarkStart w:id="9" w:name="bookmark9"/>
      <w:r>
        <w:rPr>
          <w:lang w:val="en-US" w:eastAsia="en-US" w:bidi="en-US"/>
          <w:w w:val="100"/>
          <w:spacing w:val="0"/>
          <w:color w:val="000000"/>
          <w:position w:val="0"/>
        </w:rPr>
        <w:t>The Best.</w:t>
      </w:r>
      <w:bookmarkEnd w:id="9"/>
    </w:p>
    <w:p>
      <w:pPr>
        <w:pStyle w:val="Style103"/>
        <w:framePr w:w="1670" w:h="1872" w:hRule="exact" w:wrap="none" w:vAnchor="page" w:hAnchor="page" w:x="5154" w:y="83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McElheney, CML</w:t>
      </w:r>
    </w:p>
    <w:p>
      <w:pPr>
        <w:pStyle w:val="Style103"/>
        <w:framePr w:w="1670" w:h="1872" w:hRule="exact" w:wrap="none" w:vAnchor="page" w:hAnchor="page" w:x="5154" w:y="8348"/>
        <w:tabs>
          <w:tab w:leader="underscore" w:pos="3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Duman, CML</w:t>
      </w:r>
    </w:p>
    <w:p>
      <w:pPr>
        <w:pStyle w:val="Style103"/>
        <w:framePr w:w="1670" w:h="1872" w:hRule="exact" w:wrap="none" w:vAnchor="page" w:hAnchor="page" w:x="5154" w:y="8348"/>
        <w:tabs>
          <w:tab w:leader="underscore" w:pos="42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Russell Fuller, CRL</w:t>
      </w:r>
    </w:p>
    <w:p>
      <w:pPr>
        <w:pStyle w:val="Style103"/>
        <w:framePr w:w="1670" w:h="1872" w:hRule="exact" w:wrap="none" w:vAnchor="page" w:hAnchor="page" w:x="5154" w:y="8348"/>
        <w:tabs>
          <w:tab w:leader="underscore" w:pos="49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Rex Parmelee, RL</w:t>
      </w:r>
    </w:p>
    <w:p>
      <w:pPr>
        <w:pStyle w:val="Style103"/>
        <w:framePr w:w="1670" w:h="1872" w:hRule="exact" w:wrap="none" w:vAnchor="page" w:hAnchor="page" w:x="5154" w:y="8348"/>
        <w:tabs>
          <w:tab w:leader="underscore" w:pos="4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Gruber, CRL</w:t>
      </w:r>
    </w:p>
    <w:p>
      <w:pPr>
        <w:pStyle w:val="Style103"/>
        <w:framePr w:w="1670" w:h="1872" w:hRule="exact" w:wrap="none" w:vAnchor="page" w:hAnchor="page" w:x="5154" w:y="8348"/>
        <w:tabs>
          <w:tab w:leader="underscore" w:pos="3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Brickler, CRL</w:t>
      </w:r>
    </w:p>
    <w:p>
      <w:pPr>
        <w:pStyle w:val="Style103"/>
        <w:framePr w:w="1670" w:h="1872" w:hRule="exact" w:wrap="none" w:vAnchor="page" w:hAnchor="page" w:x="5154" w:y="8348"/>
        <w:tabs>
          <w:tab w:leader="underscore" w:pos="6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Michael Groves</w:t>
      </w:r>
    </w:p>
    <w:p>
      <w:pPr>
        <w:pStyle w:val="Style103"/>
        <w:framePr w:w="1670" w:h="1872" w:hRule="exact" w:wrap="none" w:vAnchor="page" w:hAnchor="page" w:x="5154" w:y="8348"/>
        <w:tabs>
          <w:tab w:leader="underscore" w:pos="71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Daniel Landry</w:t>
      </w:r>
    </w:p>
    <w:p>
      <w:pPr>
        <w:pStyle w:val="Style103"/>
        <w:framePr w:w="1670" w:h="1872" w:hRule="exact" w:wrap="none" w:vAnchor="page" w:hAnchor="page" w:x="5154" w:y="8348"/>
        <w:tabs>
          <w:tab w:leader="underscore" w:pos="6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Edwin W Scott</w:t>
      </w:r>
    </w:p>
    <w:p>
      <w:pPr>
        <w:pStyle w:val="Style103"/>
        <w:framePr w:w="1392" w:h="1286" w:hRule="exact" w:wrap="none" w:vAnchor="page" w:hAnchor="page" w:x="5422" w:y="101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_Peter Gauthier, CPL .Frank Hartung, CML Jon Griswold, CML</w:t>
      </w:r>
    </w:p>
    <w:p>
      <w:pPr>
        <w:pStyle w:val="Style103"/>
        <w:framePr w:w="1392" w:h="1286" w:hRule="exact" w:wrap="none" w:vAnchor="page" w:hAnchor="page" w:x="5422" w:y="10179"/>
        <w:tabs>
          <w:tab w:leader="underscore" w:pos="698" w:val="center"/>
          <w:tab w:leader="none" w:pos="13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Paul</w:t>
        <w:tab/>
        <w:t>Souber</w:t>
      </w:r>
    </w:p>
    <w:p>
      <w:pPr>
        <w:pStyle w:val="Style103"/>
        <w:framePr w:w="1392" w:h="1286" w:hRule="exact" w:wrap="none" w:vAnchor="page" w:hAnchor="page" w:x="5422" w:y="10179"/>
        <w:tabs>
          <w:tab w:leader="underscore" w:pos="34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Richard Sievers</w:t>
      </w:r>
    </w:p>
    <w:p>
      <w:pPr>
        <w:pStyle w:val="Style103"/>
        <w:framePr w:w="1392" w:h="1286" w:hRule="exact" w:wrap="none" w:vAnchor="page" w:hAnchor="page" w:x="5422" w:y="10179"/>
        <w:tabs>
          <w:tab w:leader="underscore" w:pos="5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Joe Lee, CRL</w:t>
      </w:r>
    </w:p>
    <w:p>
      <w:pPr>
        <w:pStyle w:val="Style103"/>
        <w:framePr w:w="1555" w:h="856" w:hRule="exact" w:wrap="none" w:vAnchor="page" w:hAnchor="page" w:x="5259" w:y="11408"/>
        <w:tabs>
          <w:tab w:leader="underscore" w:pos="2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Steven Spiwak, CRL</w:t>
      </w:r>
    </w:p>
    <w:p>
      <w:pPr>
        <w:pStyle w:val="Style103"/>
        <w:framePr w:w="1555" w:h="856" w:hRule="exact" w:wrap="none" w:vAnchor="page" w:hAnchor="page" w:x="5259" w:y="11408"/>
        <w:tabs>
          <w:tab w:leader="underscore" w:pos="5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_Robert Rodocker, CRL .Keiryu Tsukishiro, CRL </w:t>
        <w:tab/>
        <w:t>Rolando Bouza</w:t>
      </w:r>
    </w:p>
    <w:p>
      <w:pPr>
        <w:pStyle w:val="Style103"/>
        <w:framePr w:w="1565" w:h="847" w:hRule="exact" w:wrap="none" w:vAnchor="page" w:hAnchor="page" w:x="5250" w:y="12226"/>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.Lonnie McKinney, CML</w:t>
      </w:r>
    </w:p>
    <w:p>
      <w:pPr>
        <w:pStyle w:val="Style103"/>
        <w:framePr w:w="1565" w:h="847" w:hRule="exact" w:wrap="none" w:vAnchor="page" w:hAnchor="page" w:x="5250" w:y="12226"/>
        <w:tabs>
          <w:tab w:leader="underscore" w:pos="444"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John Engel, CRL</w:t>
      </w:r>
    </w:p>
    <w:p>
      <w:pPr>
        <w:pStyle w:val="Style103"/>
        <w:framePr w:w="1565" w:h="847" w:hRule="exact" w:wrap="none" w:vAnchor="page" w:hAnchor="page" w:x="5250" w:y="12226"/>
        <w:tabs>
          <w:tab w:leader="underscore" w:pos="610"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Donald Shiles</w:t>
      </w:r>
    </w:p>
    <w:p>
      <w:pPr>
        <w:pStyle w:val="Style103"/>
        <w:framePr w:w="1565" w:h="847" w:hRule="exact" w:wrap="none" w:vAnchor="page" w:hAnchor="page" w:x="5250" w:y="12226"/>
        <w:tabs>
          <w:tab w:leader="underscore" w:pos="934"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Eric Veal</w:t>
      </w:r>
    </w:p>
    <w:p>
      <w:pPr>
        <w:pStyle w:val="Style103"/>
        <w:framePr w:w="1718" w:h="863" w:hRule="exact" w:wrap="none" w:vAnchor="page" w:hAnchor="page" w:x="5086" w:y="13034"/>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.Herbert Dusenberry, CML</w:t>
      </w:r>
    </w:p>
    <w:p>
      <w:pPr>
        <w:pStyle w:val="Style103"/>
        <w:framePr w:w="1718" w:h="863" w:hRule="exact" w:wrap="none" w:vAnchor="page" w:hAnchor="page" w:x="5086" w:y="13034"/>
        <w:tabs>
          <w:tab w:leader="underscore" w:pos="382"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Raymond Lusk, CML</w:t>
      </w:r>
    </w:p>
    <w:p>
      <w:pPr>
        <w:pStyle w:val="Style103"/>
        <w:framePr w:w="1718" w:h="863" w:hRule="exact" w:wrap="none" w:vAnchor="page" w:hAnchor="page" w:x="5086" w:y="13034"/>
        <w:tabs>
          <w:tab w:leader="underscore" w:pos="473"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Dale Knowles, CPL</w:t>
      </w:r>
    </w:p>
    <w:p>
      <w:pPr>
        <w:pStyle w:val="Style103"/>
        <w:framePr w:w="1718" w:h="863" w:hRule="exact" w:wrap="none" w:vAnchor="page" w:hAnchor="page" w:x="5086" w:y="13034"/>
        <w:tabs>
          <w:tab w:leader="underscore" w:pos="749"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Robin Horsley</w:t>
      </w:r>
    </w:p>
    <w:p>
      <w:pPr>
        <w:pStyle w:val="Style103"/>
        <w:framePr w:w="1613" w:h="866" w:hRule="exact" w:wrap="none" w:vAnchor="page" w:hAnchor="page" w:x="5192" w:y="13848"/>
        <w:tabs>
          <w:tab w:leader="underscore" w:pos="1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Thomas Demont, CML</w:t>
      </w:r>
    </w:p>
    <w:p>
      <w:pPr>
        <w:pStyle w:val="Style103"/>
        <w:framePr w:w="1613" w:h="866" w:hRule="exact" w:wrap="none" w:vAnchor="page" w:hAnchor="page" w:x="5192" w:y="13848"/>
        <w:tabs>
          <w:tab w:leader="underscore" w:pos="6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Ernest Wright</w:t>
      </w:r>
    </w:p>
    <w:p>
      <w:pPr>
        <w:pStyle w:val="Style103"/>
        <w:framePr w:w="1613" w:h="866" w:hRule="exact" w:wrap="none" w:vAnchor="page" w:hAnchor="page" w:x="5192" w:y="13848"/>
        <w:tabs>
          <w:tab w:leader="underscore" w:pos="5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Wickward, CML </w:t>
        <w:tab/>
        <w:t>Lester Brodsky</w:t>
      </w:r>
    </w:p>
    <w:p>
      <w:pPr>
        <w:pStyle w:val="Style103"/>
        <w:framePr w:w="1526" w:h="451" w:hRule="exact" w:wrap="none" w:vAnchor="page" w:hAnchor="page" w:x="5278" w:y="14670"/>
        <w:tabs>
          <w:tab w:leader="underscore" w:pos="238"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 xml:space="preserve">.Joseph Whitaker, CPL </w:t>
        <w:tab/>
        <w:t>James Hawley, CRL</w:t>
      </w:r>
    </w:p>
    <w:p>
      <w:pPr>
        <w:pStyle w:val="Style109"/>
        <w:framePr w:w="4176" w:h="5874" w:hRule="exact" w:wrap="none" w:vAnchor="page" w:hAnchor="page" w:x="7256" w:y="9179"/>
        <w:tabs>
          <w:tab w:leader="none" w:pos="222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can I join</w:t>
        <w:tab/>
        <w:t>s Club?</w:t>
      </w:r>
    </w:p>
    <w:p>
      <w:pPr>
        <w:pStyle w:val="Style111"/>
        <w:framePr w:w="4176" w:h="5874" w:hRule="exact" w:wrap="none" w:vAnchor="page" w:hAnchor="page" w:x="7256" w:y="9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 earn membership in this prestigious club by recruiting just 10 new members for ALOA.</w:t>
      </w:r>
    </w:p>
    <w:p>
      <w:pPr>
        <w:pStyle w:val="Style111"/>
        <w:framePr w:w="4176" w:h="5874" w:hRule="exact" w:wrap="none" w:vAnchor="page" w:hAnchor="page" w:x="7256" w:y="9179"/>
        <w:widowControl w:val="0"/>
        <w:keepNext w:val="0"/>
        <w:keepLines w:val="0"/>
        <w:shd w:val="clear" w:color="auto" w:fill="auto"/>
        <w:bidi w:val="0"/>
        <w:jc w:val="both"/>
        <w:spacing w:before="0" w:after="154"/>
        <w:ind w:left="0" w:right="0" w:firstLine="0"/>
      </w:pPr>
      <w:r>
        <w:rPr>
          <w:lang w:val="en-US" w:eastAsia="en-US" w:bidi="en-US"/>
          <w:w w:val="100"/>
          <w:spacing w:val="0"/>
          <w:color w:val="000000"/>
          <w:position w:val="0"/>
        </w:rPr>
        <w:t>*Any ALOA member may participate.</w:t>
      </w:r>
    </w:p>
    <w:p>
      <w:pPr>
        <w:pStyle w:val="Style113"/>
        <w:framePr w:w="4176" w:h="5874" w:hRule="exact" w:wrap="none" w:vAnchor="page" w:hAnchor="page" w:x="7256" w:y="91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What do I get?</w:t>
      </w:r>
    </w:p>
    <w:p>
      <w:pPr>
        <w:pStyle w:val="Style111"/>
        <w:framePr w:w="4176" w:h="5874" w:hRule="exact" w:wrap="none" w:vAnchor="page" w:hAnchor="page" w:x="7256" w:y="9179"/>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11"/>
        <w:framePr w:w="4176" w:h="5874" w:hRule="exact" w:wrap="none" w:vAnchor="page" w:hAnchor="page" w:x="7256" w:y="9179"/>
        <w:widowControl w:val="0"/>
        <w:keepNext w:val="0"/>
        <w:keepLines w:val="0"/>
        <w:shd w:val="clear" w:color="auto" w:fill="auto"/>
        <w:bidi w:val="0"/>
        <w:jc w:val="both"/>
        <w:spacing w:before="0" w:after="202"/>
        <w:ind w:left="0" w:right="26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13"/>
        <w:framePr w:w="4176" w:h="5874" w:hRule="exact" w:wrap="none" w:vAnchor="page" w:hAnchor="page" w:x="7256" w:y="9179"/>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How do I get started?</w:t>
      </w:r>
    </w:p>
    <w:p>
      <w:pPr>
        <w:pStyle w:val="Style111"/>
        <w:framePr w:w="4176" w:h="5874" w:hRule="exact" w:wrap="none" w:vAnchor="page" w:hAnchor="page" w:x="7256" w:y="9179"/>
        <w:widowControl w:val="0"/>
        <w:keepNext w:val="0"/>
        <w:keepLines w:val="0"/>
        <w:shd w:val="clear" w:color="auto" w:fill="auto"/>
        <w:bidi w:val="0"/>
        <w:jc w:val="left"/>
        <w:spacing w:before="0" w:after="212" w:line="206"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15"/>
        <w:framePr w:w="4176" w:h="5874" w:hRule="exact" w:wrap="none" w:vAnchor="page" w:hAnchor="page" w:x="7256" w:y="91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*AL0A Board of Directors not eligible for membership in the President's Club.</w:t>
      </w:r>
    </w:p>
    <w:p>
      <w:pPr>
        <w:pStyle w:val="Style70"/>
        <w:framePr w:wrap="none" w:vAnchor="page" w:hAnchor="page" w:x="8960" w:y="15180"/>
        <w:tabs>
          <w:tab w:leader="non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September 2000</w:t>
        <w:tab/>
      </w:r>
      <w:r>
        <w:rPr>
          <w:rStyle w:val="CharStyle117"/>
        </w:rPr>
        <w:t>Keynotes</w:t>
      </w:r>
    </w:p>
    <w:p>
      <w:pPr>
        <w:framePr w:wrap="none" w:vAnchor="page" w:hAnchor="page" w:x="11442" w:y="15058"/>
        <w:widowControl w:val="0"/>
        <w:rPr>
          <w:sz w:val="2"/>
          <w:szCs w:val="2"/>
        </w:rPr>
      </w:pPr>
      <w:r>
        <w:pict>
          <v:shape id="_x0000_s1037" type="#_x0000_t75" style="width:31pt;height:36pt;">
            <v:imagedata r:id="rId27" r:href="rId28"/>
          </v:shape>
        </w:pic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38" type="#_x0000_t75" style="position:absolute;margin-left:143.65pt;margin-top:17.95pt;width:366.7pt;height:453.1pt;z-index:-251658747;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rect style="position:absolute;margin-left:330.4pt;margin-top:595.5pt;width:226.3pt;height:142.3pt;z-index:-251658240;mso-position-horizontal-relative:page;mso-position-vertical-relative:page;z-index:-251658746" fillcolor="#251C27" stroked="f"/>
        </w:pict>
      </w:r>
      <w:r>
        <w:pict>
          <v:shape o:spt="32" o:oned="1" path="m,l21600,21600e" style="position:absolute;margin-left:64.5pt;margin-top:142.5pt;width:537.1pt;height:0;z-index:-251658240;mso-position-horizontal-relative:page;mso-position-vertical-relative:page">
            <v:stroke weight="3.25pt"/>
          </v:shape>
        </w:pict>
      </w:r>
    </w:p>
    <w:p>
      <w:pPr>
        <w:pStyle w:val="Style118"/>
        <w:framePr w:w="4982" w:h="11657" w:hRule="exact" w:wrap="none" w:vAnchor="page" w:hAnchor="page" w:x="873" w:y="3363"/>
        <w:widowControl w:val="0"/>
        <w:keepNext w:val="0"/>
        <w:keepLines w:val="0"/>
        <w:shd w:val="clear" w:color="auto" w:fill="auto"/>
        <w:bidi w:val="0"/>
        <w:spacing w:before="0" w:after="119"/>
        <w:ind w:left="300" w:right="0" w:firstLine="0"/>
      </w:pPr>
      <w:bookmarkStart w:id="10" w:name="bookmark10"/>
      <w:r>
        <w:rPr>
          <w:lang w:val="en-US" w:eastAsia="en-US" w:bidi="en-US"/>
          <w:w w:val="100"/>
          <w:spacing w:val="0"/>
          <w:color w:val="000000"/>
          <w:position w:val="0"/>
        </w:rPr>
        <w:t>•SAINTS Wins Award</w:t>
      </w:r>
      <w:bookmarkEnd w:id="10"/>
    </w:p>
    <w:p>
      <w:pPr>
        <w:pStyle w:val="Style2"/>
        <w:framePr w:w="4982" w:h="11657" w:hRule="exact" w:wrap="none" w:vAnchor="page" w:hAnchor="page" w:x="873" w:y="3363"/>
        <w:widowControl w:val="0"/>
        <w:keepNext w:val="0"/>
        <w:keepLines w:val="0"/>
        <w:shd w:val="clear" w:color="auto" w:fill="auto"/>
        <w:bidi w:val="0"/>
        <w:jc w:val="left"/>
        <w:spacing w:before="0" w:after="62" w:line="216" w:lineRule="exact"/>
        <w:ind w:left="300" w:right="0" w:firstLine="260"/>
      </w:pPr>
      <w:r>
        <w:rPr>
          <w:lang w:val="en-US" w:eastAsia="en-US" w:bidi="en-US"/>
          <w:w w:val="100"/>
          <w:spacing w:val="0"/>
          <w:color w:val="000000"/>
          <w:position w:val="0"/>
        </w:rPr>
        <w:t>SAINTS (Safety, Awareness &amp; Independence Now Through Security) Foundation has been awarded the Organization of Excellence “Superstar” Award by the Greater Washington Society of Association Executives (GWSAE). The SAINTS program was chosen because of the good will shown to the various communities affected by tragic church fires.</w:t>
      </w:r>
    </w:p>
    <w:p>
      <w:pPr>
        <w:pStyle w:val="Style2"/>
        <w:framePr w:w="4982" w:h="11657" w:hRule="exact" w:wrap="none" w:vAnchor="page" w:hAnchor="page" w:x="873" w:y="3363"/>
        <w:widowControl w:val="0"/>
        <w:keepNext w:val="0"/>
        <w:keepLines w:val="0"/>
        <w:shd w:val="clear" w:color="auto" w:fill="auto"/>
        <w:bidi w:val="0"/>
        <w:jc w:val="left"/>
        <w:spacing w:before="0" w:after="0" w:line="214" w:lineRule="exact"/>
        <w:ind w:left="300" w:right="0" w:firstLine="260"/>
      </w:pPr>
      <w:r>
        <w:rPr>
          <w:lang w:val="en-US" w:eastAsia="en-US" w:bidi="en-US"/>
          <w:w w:val="100"/>
          <w:spacing w:val="0"/>
          <w:color w:val="000000"/>
          <w:position w:val="0"/>
        </w:rPr>
        <w:t xml:space="preserve">The award was presented to SIA Executive Director </w:t>
      </w:r>
      <w:r>
        <w:rPr>
          <w:rStyle w:val="CharStyle120"/>
        </w:rPr>
        <w:t xml:space="preserve">Ron Spiller </w:t>
      </w:r>
      <w:r>
        <w:rPr>
          <w:lang w:val="en-US" w:eastAsia="en-US" w:bidi="en-US"/>
          <w:w w:val="100"/>
          <w:spacing w:val="0"/>
          <w:color w:val="000000"/>
          <w:position w:val="0"/>
        </w:rPr>
        <w:t>at GWSAE’s Annual Meeting and Luncheon on July 11. SAINTS partners include the Security Industry Association (SIA), the American Society for Industrial Security (ASIS), the Central Station Alarm Association (CSAA), the International Association of Professional Security Consultants (IAPSC), the National Burglar &amp;</w:t>
      </w:r>
    </w:p>
    <w:p>
      <w:pPr>
        <w:pStyle w:val="Style2"/>
        <w:framePr w:w="4982" w:h="11657" w:hRule="exact" w:wrap="none" w:vAnchor="page" w:hAnchor="page" w:x="873" w:y="3363"/>
        <w:widowControl w:val="0"/>
        <w:keepNext w:val="0"/>
        <w:keepLines w:val="0"/>
        <w:shd w:val="clear" w:color="auto" w:fill="auto"/>
        <w:bidi w:val="0"/>
        <w:jc w:val="both"/>
        <w:spacing w:before="0" w:after="58" w:line="214" w:lineRule="exact"/>
        <w:ind w:left="300" w:right="0" w:firstLine="0"/>
      </w:pPr>
      <w:r>
        <w:rPr>
          <w:lang w:val="en-US" w:eastAsia="en-US" w:bidi="en-US"/>
          <w:w w:val="100"/>
          <w:spacing w:val="0"/>
          <w:color w:val="000000"/>
          <w:position w:val="0"/>
        </w:rPr>
        <w:t xml:space="preserve">Fire Alarm Association (NBFAA) and </w:t>
      </w:r>
      <w:r>
        <w:rPr>
          <w:rStyle w:val="CharStyle120"/>
        </w:rPr>
        <w:t>ALOA.</w:t>
      </w:r>
    </w:p>
    <w:p>
      <w:pPr>
        <w:pStyle w:val="Style2"/>
        <w:framePr w:w="4982" w:h="11657" w:hRule="exact" w:wrap="none" w:vAnchor="page" w:hAnchor="page" w:x="873" w:y="3363"/>
        <w:widowControl w:val="0"/>
        <w:keepNext w:val="0"/>
        <w:keepLines w:val="0"/>
        <w:shd w:val="clear" w:color="auto" w:fill="auto"/>
        <w:bidi w:val="0"/>
        <w:jc w:val="left"/>
        <w:spacing w:before="0" w:after="60" w:line="216" w:lineRule="exact"/>
        <w:ind w:left="300" w:right="0" w:firstLine="260"/>
      </w:pPr>
      <w:r>
        <w:rPr>
          <w:lang w:val="en-US" w:eastAsia="en-US" w:bidi="en-US"/>
          <w:w w:val="100"/>
          <w:spacing w:val="0"/>
          <w:color w:val="000000"/>
          <w:position w:val="0"/>
        </w:rPr>
        <w:t>Other awards received by the program includes The American Society for Association Executives’ (ASAE) Award of Excellence in the 2000 Associations Advance America Awards Program and ASAE’s most prestigious award, the 2000 Associations Advance America Summit Award.</w:t>
      </w:r>
    </w:p>
    <w:p>
      <w:pPr>
        <w:pStyle w:val="Style2"/>
        <w:framePr w:w="4982" w:h="11657" w:hRule="exact" w:wrap="none" w:vAnchor="page" w:hAnchor="page" w:x="873" w:y="3363"/>
        <w:widowControl w:val="0"/>
        <w:keepNext w:val="0"/>
        <w:keepLines w:val="0"/>
        <w:shd w:val="clear" w:color="auto" w:fill="auto"/>
        <w:bidi w:val="0"/>
        <w:jc w:val="left"/>
        <w:spacing w:before="0" w:after="58" w:line="216" w:lineRule="exact"/>
        <w:ind w:left="300" w:right="0" w:firstLine="260"/>
      </w:pPr>
      <w:r>
        <w:rPr>
          <w:lang w:val="en-US" w:eastAsia="en-US" w:bidi="en-US"/>
          <w:w w:val="100"/>
          <w:spacing w:val="0"/>
          <w:color w:val="000000"/>
          <w:position w:val="0"/>
        </w:rPr>
        <w:t>The SAINTS program was originally formed as an industry partnership with the Congress of National Black Churches (CNBC) that donated burglar, fire alarm systems, locks and monitoring to churches being rebuilt after arson fires burned them.</w:t>
      </w:r>
    </w:p>
    <w:p>
      <w:pPr>
        <w:pStyle w:val="Style2"/>
        <w:framePr w:w="4982" w:h="11657" w:hRule="exact" w:wrap="none" w:vAnchor="page" w:hAnchor="page" w:x="873" w:y="3363"/>
        <w:widowControl w:val="0"/>
        <w:keepNext w:val="0"/>
        <w:keepLines w:val="0"/>
        <w:shd w:val="clear" w:color="auto" w:fill="auto"/>
        <w:bidi w:val="0"/>
        <w:jc w:val="left"/>
        <w:spacing w:before="0" w:after="483" w:line="218" w:lineRule="exact"/>
        <w:ind w:left="300" w:right="0" w:firstLine="260"/>
      </w:pPr>
      <w:r>
        <w:rPr>
          <w:lang w:val="en-US" w:eastAsia="en-US" w:bidi="en-US"/>
          <w:w w:val="100"/>
          <w:spacing w:val="0"/>
          <w:color w:val="000000"/>
          <w:position w:val="0"/>
        </w:rPr>
        <w:t>The SAINTS program has evolved in to a foundation and will continue to move forward with other community efforts.</w:t>
      </w:r>
    </w:p>
    <w:p>
      <w:pPr>
        <w:pStyle w:val="Style118"/>
        <w:numPr>
          <w:ilvl w:val="0"/>
          <w:numId w:val="1"/>
        </w:numPr>
        <w:framePr w:w="4982" w:h="11657" w:hRule="exact" w:wrap="none" w:vAnchor="page" w:hAnchor="page" w:x="873" w:y="3363"/>
        <w:tabs>
          <w:tab w:leader="none" w:pos="646" w:val="left"/>
        </w:tabs>
        <w:widowControl w:val="0"/>
        <w:keepNext w:val="0"/>
        <w:keepLines w:val="0"/>
        <w:shd w:val="clear" w:color="auto" w:fill="auto"/>
        <w:bidi w:val="0"/>
        <w:jc w:val="left"/>
        <w:spacing w:before="0" w:after="119"/>
        <w:ind w:left="300" w:right="0" w:firstLine="0"/>
      </w:pPr>
      <w:bookmarkStart w:id="11" w:name="bookmark11"/>
      <w:r>
        <w:rPr>
          <w:lang w:val="en-US" w:eastAsia="en-US" w:bidi="en-US"/>
          <w:w w:val="100"/>
          <w:spacing w:val="0"/>
          <w:color w:val="000000"/>
          <w:position w:val="0"/>
        </w:rPr>
        <w:t>Golden Bear Lock &amp; Safe Expands</w:t>
      </w:r>
      <w:bookmarkEnd w:id="11"/>
    </w:p>
    <w:p>
      <w:pPr>
        <w:pStyle w:val="Style2"/>
        <w:framePr w:w="4982" w:h="11657" w:hRule="exact" w:wrap="none" w:vAnchor="page" w:hAnchor="page" w:x="873" w:y="3363"/>
        <w:widowControl w:val="0"/>
        <w:keepNext w:val="0"/>
        <w:keepLines w:val="0"/>
        <w:shd w:val="clear" w:color="auto" w:fill="auto"/>
        <w:bidi w:val="0"/>
        <w:jc w:val="left"/>
        <w:spacing w:before="0" w:after="481" w:line="216" w:lineRule="exact"/>
        <w:ind w:left="300" w:right="0" w:firstLine="260"/>
      </w:pPr>
      <w:r>
        <w:rPr>
          <w:lang w:val="en-US" w:eastAsia="en-US" w:bidi="en-US"/>
          <w:w w:val="100"/>
          <w:spacing w:val="0"/>
          <w:color w:val="000000"/>
          <w:position w:val="0"/>
        </w:rPr>
        <w:t>Golden Bear Lock &amp; Safe Inc. has broken ground on a new 6,000 square foot warehouse/retail showroom. The new facility is located at 7445 Daron Court, off Industrial Parkway and Post Road, near Dublin, Ohio.</w:t>
      </w:r>
    </w:p>
    <w:p>
      <w:pPr>
        <w:pStyle w:val="Style118"/>
        <w:numPr>
          <w:ilvl w:val="0"/>
          <w:numId w:val="1"/>
        </w:numPr>
        <w:framePr w:w="4982" w:h="11657" w:hRule="exact" w:wrap="none" w:vAnchor="page" w:hAnchor="page" w:x="873" w:y="3363"/>
        <w:tabs>
          <w:tab w:leader="none" w:pos="646" w:val="left"/>
        </w:tabs>
        <w:widowControl w:val="0"/>
        <w:keepNext w:val="0"/>
        <w:keepLines w:val="0"/>
        <w:shd w:val="clear" w:color="auto" w:fill="auto"/>
        <w:bidi w:val="0"/>
        <w:spacing w:before="0" w:after="121"/>
        <w:ind w:left="300" w:right="0" w:firstLine="0"/>
      </w:pPr>
      <w:bookmarkStart w:id="12" w:name="bookmark12"/>
      <w:r>
        <w:rPr>
          <w:lang w:val="en-US" w:eastAsia="en-US" w:bidi="en-US"/>
          <w:w w:val="100"/>
          <w:spacing w:val="0"/>
          <w:color w:val="000000"/>
          <w:position w:val="0"/>
        </w:rPr>
        <w:t>Briefs</w:t>
      </w:r>
      <w:bookmarkEnd w:id="12"/>
    </w:p>
    <w:p>
      <w:pPr>
        <w:pStyle w:val="Style2"/>
        <w:framePr w:w="4982" w:h="11657" w:hRule="exact" w:wrap="none" w:vAnchor="page" w:hAnchor="page" w:x="873" w:y="3363"/>
        <w:widowControl w:val="0"/>
        <w:keepNext w:val="0"/>
        <w:keepLines w:val="0"/>
        <w:shd w:val="clear" w:color="auto" w:fill="auto"/>
        <w:bidi w:val="0"/>
        <w:jc w:val="left"/>
        <w:spacing w:before="0" w:after="0" w:line="214" w:lineRule="exact"/>
        <w:ind w:left="300" w:right="0" w:firstLine="260"/>
      </w:pPr>
      <w:r>
        <w:rPr>
          <w:lang w:val="en-US" w:eastAsia="en-US" w:bidi="en-US"/>
          <w:w w:val="100"/>
          <w:spacing w:val="0"/>
          <w:color w:val="000000"/>
          <w:position w:val="0"/>
        </w:rPr>
        <w:t>An investigator in the Metro Atlanta area is looking into the theft of $80,000 in TESA brand stand-alone card readers. Apparently he has information indicating that the readers may be sold to someone in the lodging industry in South Carolina. If anyone has information concerning these readers, please contact:</w:t>
      </w:r>
    </w:p>
    <w:p>
      <w:pPr>
        <w:pStyle w:val="Style2"/>
        <w:framePr w:w="4982" w:h="11657" w:hRule="exact" w:wrap="none" w:vAnchor="page" w:hAnchor="page" w:x="873" w:y="3363"/>
        <w:widowControl w:val="0"/>
        <w:keepNext w:val="0"/>
        <w:keepLines w:val="0"/>
        <w:shd w:val="clear" w:color="auto" w:fill="auto"/>
        <w:bidi w:val="0"/>
        <w:jc w:val="both"/>
        <w:spacing w:before="0" w:after="0" w:line="302" w:lineRule="exact"/>
        <w:ind w:left="300" w:right="0" w:firstLine="0"/>
      </w:pPr>
      <w:r>
        <w:rPr>
          <w:lang w:val="en-US" w:eastAsia="en-US" w:bidi="en-US"/>
          <w:w w:val="100"/>
          <w:spacing w:val="0"/>
          <w:color w:val="000000"/>
          <w:position w:val="0"/>
        </w:rPr>
        <w:t>Norred Associates, Inc.</w:t>
      </w:r>
    </w:p>
    <w:p>
      <w:pPr>
        <w:pStyle w:val="Style2"/>
        <w:framePr w:w="4982" w:h="11657" w:hRule="exact" w:wrap="none" w:vAnchor="page" w:hAnchor="page" w:x="873" w:y="3363"/>
        <w:widowControl w:val="0"/>
        <w:keepNext w:val="0"/>
        <w:keepLines w:val="0"/>
        <w:shd w:val="clear" w:color="auto" w:fill="auto"/>
        <w:bidi w:val="0"/>
        <w:jc w:val="both"/>
        <w:spacing w:before="0" w:after="0" w:line="302" w:lineRule="exact"/>
        <w:ind w:left="300" w:right="1220" w:firstLine="0"/>
      </w:pPr>
      <w:r>
        <w:rPr>
          <w:lang w:val="en-US" w:eastAsia="en-US" w:bidi="en-US"/>
          <w:w w:val="100"/>
          <w:spacing w:val="0"/>
          <w:color w:val="000000"/>
          <w:position w:val="0"/>
        </w:rPr>
        <w:t xml:space="preserve">Carter Schoenberg, Director of Investigations (404) 761-5058 Ext. 124 (404) 742-3993 fax </w:t>
      </w:r>
      <w:r>
        <w:fldChar w:fldCharType="begin"/>
      </w:r>
      <w:r>
        <w:rPr/>
        <w:instrText> HYPERLINK "mailto:Cschoenberg@norred.com" </w:instrText>
      </w:r>
      <w:r>
        <w:fldChar w:fldCharType="separate"/>
      </w:r>
      <w:r>
        <w:rPr>
          <w:lang w:val="en-US" w:eastAsia="en-US" w:bidi="en-US"/>
          <w:w w:val="100"/>
          <w:spacing w:val="0"/>
          <w:color w:val="000000"/>
          <w:position w:val="0"/>
        </w:rPr>
        <w:t>Cschoenberg@norred.com</w:t>
      </w:r>
      <w:r>
        <w:fldChar w:fldCharType="end"/>
      </w:r>
    </w:p>
    <w:p>
      <w:pPr>
        <w:pStyle w:val="Style70"/>
        <w:framePr w:w="4982" w:h="231" w:hRule="exact" w:wrap="none" w:vAnchor="page" w:hAnchor="page" w:x="873" w:y="15237"/>
        <w:widowControl w:val="0"/>
        <w:keepNext w:val="0"/>
        <w:keepLines w:val="0"/>
        <w:shd w:val="clear" w:color="auto" w:fill="auto"/>
        <w:bidi w:val="0"/>
        <w:jc w:val="left"/>
        <w:spacing w:before="0" w:after="0" w:line="216" w:lineRule="exact"/>
        <w:ind w:left="0" w:right="0" w:firstLine="0"/>
      </w:pPr>
      <w:r>
        <w:rPr>
          <w:rStyle w:val="CharStyle72"/>
        </w:rPr>
        <w:t xml:space="preserve">6 </w:t>
      </w:r>
      <w:r>
        <w:rPr>
          <w:rStyle w:val="CharStyle121"/>
        </w:rPr>
        <w:t xml:space="preserve">I </w:t>
      </w:r>
      <w:r>
        <w:rPr>
          <w:rStyle w:val="CharStyle73"/>
        </w:rPr>
        <w:t>Keynotes</w:t>
      </w:r>
      <w:r>
        <w:rPr>
          <w:rStyle w:val="CharStyle72"/>
        </w:rPr>
        <w:t>September 2000</w:t>
      </w:r>
    </w:p>
    <w:p>
      <w:pPr>
        <w:pStyle w:val="Style122"/>
        <w:framePr w:wrap="none" w:vAnchor="page" w:hAnchor="page" w:x="8164" w:y="1256"/>
        <w:widowControl w:val="0"/>
        <w:keepNext w:val="0"/>
        <w:keepLines w:val="0"/>
        <w:shd w:val="clear" w:color="auto" w:fill="auto"/>
        <w:bidi w:val="0"/>
        <w:jc w:val="left"/>
        <w:spacing w:before="0" w:after="0"/>
        <w:ind w:left="0" w:right="0" w:firstLine="0"/>
      </w:pPr>
      <w:r>
        <w:rPr>
          <w:rStyle w:val="CharStyle124"/>
        </w:rPr>
        <w:t xml:space="preserve">n n r </w:t>
      </w:r>
      <w:r>
        <w:rPr>
          <w:rStyle w:val="CharStyle125"/>
        </w:rPr>
        <w:t>r</w:t>
      </w:r>
    </w:p>
    <w:p>
      <w:pPr>
        <w:pStyle w:val="Style2"/>
        <w:framePr w:w="4771" w:h="7567" w:hRule="exact" w:wrap="none" w:vAnchor="page" w:hAnchor="page" w:x="6580" w:y="3330"/>
        <w:widowControl w:val="0"/>
        <w:keepNext w:val="0"/>
        <w:keepLines w:val="0"/>
        <w:shd w:val="clear" w:color="auto" w:fill="auto"/>
        <w:bidi w:val="0"/>
        <w:jc w:val="left"/>
        <w:spacing w:before="0" w:after="405" w:line="221" w:lineRule="exact"/>
        <w:ind w:left="0" w:right="0" w:firstLine="0"/>
      </w:pPr>
      <w:r>
        <w:rPr>
          <w:lang w:val="en-US" w:eastAsia="en-US" w:bidi="en-US"/>
          <w:w w:val="100"/>
          <w:spacing w:val="0"/>
          <w:color w:val="000000"/>
          <w:position w:val="0"/>
        </w:rPr>
        <w:t xml:space="preserve">Congratulations to </w:t>
      </w:r>
      <w:r>
        <w:rPr>
          <w:rStyle w:val="CharStyle120"/>
        </w:rPr>
        <w:t xml:space="preserve">David F. Matt hies </w:t>
      </w:r>
      <w:r>
        <w:rPr>
          <w:lang w:val="en-US" w:eastAsia="en-US" w:bidi="en-US"/>
          <w:w w:val="100"/>
          <w:spacing w:val="0"/>
          <w:color w:val="000000"/>
          <w:position w:val="0"/>
        </w:rPr>
        <w:t xml:space="preserve">of Southern Lock &amp; Supply Co in Pinellas Park, FI. Matthies is ALOA’s latest board appointment. He replaces </w:t>
      </w:r>
      <w:r>
        <w:rPr>
          <w:rStyle w:val="CharStyle120"/>
        </w:rPr>
        <w:t xml:space="preserve">Judd Penske </w:t>
      </w:r>
      <w:r>
        <w:rPr>
          <w:lang w:val="en-US" w:eastAsia="en-US" w:bidi="en-US"/>
          <w:w w:val="100"/>
          <w:spacing w:val="0"/>
          <w:color w:val="000000"/>
          <w:position w:val="0"/>
        </w:rPr>
        <w:t>of Meilink as the Director of Associate Members.</w:t>
      </w:r>
    </w:p>
    <w:p>
      <w:pPr>
        <w:pStyle w:val="Style118"/>
        <w:framePr w:w="4771" w:h="7567" w:hRule="exact" w:wrap="none" w:vAnchor="page" w:hAnchor="page" w:x="6580" w:y="3330"/>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 Regions</w:t>
      </w:r>
      <w:bookmarkEnd w:id="13"/>
    </w:p>
    <w:p>
      <w:pPr>
        <w:pStyle w:val="Style126"/>
        <w:framePr w:w="4771" w:h="7567" w:hRule="exact" w:wrap="none" w:vAnchor="page" w:hAnchor="page" w:x="6580" w:y="3330"/>
        <w:widowControl w:val="0"/>
        <w:keepNext w:val="0"/>
        <w:keepLines w:val="0"/>
        <w:shd w:val="clear" w:color="auto" w:fill="auto"/>
        <w:bidi w:val="0"/>
        <w:jc w:val="left"/>
        <w:spacing w:before="0" w:after="0"/>
        <w:ind w:left="0" w:right="0" w:firstLine="0"/>
      </w:pPr>
      <w:bookmarkStart w:id="14" w:name="bookmark14"/>
      <w:r>
        <w:rPr>
          <w:rStyle w:val="CharStyle128"/>
          <w:b w:val="0"/>
          <w:bCs w:val="0"/>
        </w:rPr>
        <w:t xml:space="preserve">The </w:t>
      </w:r>
      <w:r>
        <w:rPr>
          <w:lang w:val="en-US" w:eastAsia="en-US" w:bidi="en-US"/>
          <w:w w:val="100"/>
          <w:spacing w:val="0"/>
          <w:color w:val="000000"/>
          <w:position w:val="0"/>
        </w:rPr>
        <w:t>Greater Philadelphia Locksmiths Association</w:t>
      </w:r>
      <w:bookmarkEnd w:id="14"/>
    </w:p>
    <w:p>
      <w:pPr>
        <w:pStyle w:val="Style2"/>
        <w:framePr w:w="4771" w:h="7567" w:hRule="exact" w:wrap="none" w:vAnchor="page" w:hAnchor="page" w:x="6580" w:y="333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will be having their </w:t>
      </w:r>
      <w:r>
        <w:rPr>
          <w:rStyle w:val="CharStyle120"/>
        </w:rPr>
        <w:t xml:space="preserve">50 + 1 Golden Jubilee </w:t>
      </w:r>
      <w:r>
        <w:rPr>
          <w:lang w:val="en-US" w:eastAsia="en-US" w:bidi="en-US"/>
          <w:w w:val="100"/>
          <w:spacing w:val="0"/>
          <w:color w:val="000000"/>
          <w:position w:val="0"/>
        </w:rPr>
        <w:t>on September 20-24, 2000 at the Philadelphia Airport Renaissance Hotel.</w:t>
      </w:r>
    </w:p>
    <w:p>
      <w:pPr>
        <w:pStyle w:val="Style2"/>
        <w:framePr w:w="4771" w:h="7567" w:hRule="exact" w:wrap="none" w:vAnchor="page" w:hAnchor="page" w:x="6580" w:y="333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If you need more information contact Nelson Dayton at</w:t>
      </w:r>
    </w:p>
    <w:p>
      <w:pPr>
        <w:pStyle w:val="Style129"/>
        <w:framePr w:w="4771" w:h="7567" w:hRule="exact" w:wrap="none" w:vAnchor="page" w:hAnchor="page" w:x="6580" w:y="3330"/>
        <w:widowControl w:val="0"/>
        <w:keepNext w:val="0"/>
        <w:keepLines w:val="0"/>
        <w:shd w:val="clear" w:color="auto" w:fill="auto"/>
        <w:bidi w:val="0"/>
        <w:jc w:val="left"/>
        <w:spacing w:before="0" w:after="302"/>
        <w:ind w:left="0" w:right="0" w:firstLine="0"/>
      </w:pPr>
      <w:r>
        <w:rPr>
          <w:rStyle w:val="CharStyle131"/>
        </w:rPr>
        <w:t>(</w:t>
      </w:r>
      <w:r>
        <w:rPr>
          <w:lang w:val="en-US" w:eastAsia="en-US" w:bidi="en-US"/>
          <w:w w:val="100"/>
          <w:spacing w:val="0"/>
          <w:color w:val="000000"/>
          <w:position w:val="0"/>
        </w:rPr>
        <w:t>610</w:t>
      </w:r>
      <w:r>
        <w:rPr>
          <w:rStyle w:val="CharStyle131"/>
        </w:rPr>
        <w:t xml:space="preserve">) </w:t>
      </w:r>
      <w:r>
        <w:rPr>
          <w:lang w:val="en-US" w:eastAsia="en-US" w:bidi="en-US"/>
          <w:w w:val="100"/>
          <w:spacing w:val="0"/>
          <w:color w:val="000000"/>
          <w:position w:val="0"/>
        </w:rPr>
        <w:t>688</w:t>
      </w:r>
      <w:r>
        <w:rPr>
          <w:rStyle w:val="CharStyle131"/>
        </w:rPr>
        <w:t>-</w:t>
      </w:r>
      <w:r>
        <w:rPr>
          <w:lang w:val="en-US" w:eastAsia="en-US" w:bidi="en-US"/>
          <w:w w:val="100"/>
          <w:spacing w:val="0"/>
          <w:color w:val="000000"/>
          <w:position w:val="0"/>
        </w:rPr>
        <w:t>9188</w:t>
      </w:r>
      <w:r>
        <w:rPr>
          <w:rStyle w:val="CharStyle131"/>
        </w:rPr>
        <w:t>.</w:t>
      </w:r>
    </w:p>
    <w:p>
      <w:pPr>
        <w:pStyle w:val="Style126"/>
        <w:framePr w:w="4771" w:h="7567" w:hRule="exact" w:wrap="none" w:vAnchor="page" w:hAnchor="page" w:x="6580" w:y="3330"/>
        <w:widowControl w:val="0"/>
        <w:keepNext w:val="0"/>
        <w:keepLines w:val="0"/>
        <w:shd w:val="clear" w:color="auto" w:fill="auto"/>
        <w:bidi w:val="0"/>
        <w:jc w:val="left"/>
        <w:spacing w:before="0" w:after="0" w:line="221" w:lineRule="exact"/>
        <w:ind w:left="0" w:right="0" w:firstLine="0"/>
      </w:pPr>
      <w:bookmarkStart w:id="15" w:name="bookmark15"/>
      <w:r>
        <w:rPr>
          <w:rStyle w:val="CharStyle128"/>
          <w:b w:val="0"/>
          <w:bCs w:val="0"/>
        </w:rPr>
        <w:t xml:space="preserve">The </w:t>
      </w:r>
      <w:r>
        <w:rPr>
          <w:lang w:val="en-US" w:eastAsia="en-US" w:bidi="en-US"/>
          <w:w w:val="100"/>
          <w:spacing w:val="0"/>
          <w:color w:val="000000"/>
          <w:position w:val="0"/>
        </w:rPr>
        <w:t xml:space="preserve">California Locksmith Association </w:t>
      </w:r>
      <w:r>
        <w:rPr>
          <w:rStyle w:val="CharStyle128"/>
          <w:b w:val="0"/>
          <w:bCs w:val="0"/>
        </w:rPr>
        <w:t xml:space="preserve">will begin it’s </w:t>
      </w:r>
      <w:r>
        <w:rPr>
          <w:lang w:val="en-US" w:eastAsia="en-US" w:bidi="en-US"/>
          <w:w w:val="100"/>
          <w:spacing w:val="0"/>
          <w:color w:val="000000"/>
          <w:position w:val="0"/>
        </w:rPr>
        <w:t xml:space="preserve">Apprenticeship Training Program </w:t>
      </w:r>
      <w:r>
        <w:rPr>
          <w:rStyle w:val="CharStyle128"/>
          <w:b w:val="0"/>
          <w:bCs w:val="0"/>
        </w:rPr>
        <w:t>on September 7,</w:t>
      </w:r>
      <w:bookmarkEnd w:id="15"/>
    </w:p>
    <w:p>
      <w:pPr>
        <w:pStyle w:val="Style2"/>
        <w:framePr w:w="4771" w:h="7567" w:hRule="exact" w:wrap="none" w:vAnchor="page" w:hAnchor="page" w:x="6580" w:y="3330"/>
        <w:widowControl w:val="0"/>
        <w:keepNext w:val="0"/>
        <w:keepLines w:val="0"/>
        <w:shd w:val="clear" w:color="auto" w:fill="auto"/>
        <w:bidi w:val="0"/>
        <w:jc w:val="left"/>
        <w:spacing w:before="0" w:after="298" w:line="218" w:lineRule="exact"/>
        <w:ind w:left="0" w:right="0" w:firstLine="0"/>
      </w:pPr>
      <w:r>
        <w:rPr>
          <w:lang w:val="en-US" w:eastAsia="en-US" w:bidi="en-US"/>
          <w:w w:val="100"/>
          <w:spacing w:val="0"/>
          <w:color w:val="000000"/>
          <w:position w:val="0"/>
        </w:rPr>
        <w:t>2000 at 6:30 pm and subsequent Thursday nights. New students should show up at 6 pm at Grah Safe &amp; Lock, 1049 Island Avenue in downtown San Diego.</w:t>
      </w:r>
    </w:p>
    <w:p>
      <w:pPr>
        <w:pStyle w:val="Style2"/>
        <w:framePr w:w="4771" w:h="7567" w:hRule="exact" w:wrap="none" w:vAnchor="page" w:hAnchor="page" w:x="6580" w:y="333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The </w:t>
      </w:r>
      <w:r>
        <w:rPr>
          <w:rStyle w:val="CharStyle120"/>
        </w:rPr>
        <w:t xml:space="preserve">Gateway Locksmith Association </w:t>
      </w:r>
      <w:r>
        <w:rPr>
          <w:lang w:val="en-US" w:eastAsia="en-US" w:bidi="en-US"/>
          <w:w w:val="100"/>
          <w:spacing w:val="0"/>
          <w:color w:val="000000"/>
          <w:position w:val="0"/>
        </w:rPr>
        <w:t xml:space="preserve">will hold it’s </w:t>
      </w:r>
      <w:r>
        <w:rPr>
          <w:rStyle w:val="CharStyle120"/>
        </w:rPr>
        <w:t xml:space="preserve">Board of Directors Meeting </w:t>
      </w:r>
      <w:r>
        <w:rPr>
          <w:lang w:val="en-US" w:eastAsia="en-US" w:bidi="en-US"/>
          <w:w w:val="100"/>
          <w:spacing w:val="0"/>
          <w:color w:val="000000"/>
          <w:position w:val="0"/>
        </w:rPr>
        <w:t>on September 6, 2000 at 7 pm at IDN Hoffman, Inc., 1235 Research Blvd.,</w:t>
      </w:r>
    </w:p>
    <w:p>
      <w:pPr>
        <w:pStyle w:val="Style2"/>
        <w:framePr w:w="4771" w:h="7567" w:hRule="exact" w:wrap="none" w:vAnchor="page" w:hAnchor="page" w:x="6580" w:y="3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Creve Cour, MO. Anyone wishing to attend is welcome.</w:t>
      </w:r>
    </w:p>
    <w:p>
      <w:pPr>
        <w:pStyle w:val="Style2"/>
        <w:framePr w:w="4771" w:h="7567" w:hRule="exact" w:wrap="none" w:vAnchor="page" w:hAnchor="page" w:x="6580" w:y="3330"/>
        <w:widowControl w:val="0"/>
        <w:keepNext w:val="0"/>
        <w:keepLines w:val="0"/>
        <w:shd w:val="clear" w:color="auto" w:fill="auto"/>
        <w:bidi w:val="0"/>
        <w:jc w:val="left"/>
        <w:spacing w:before="0" w:after="335"/>
        <w:ind w:left="0" w:right="0" w:firstLine="0"/>
      </w:pPr>
      <w:r>
        <w:rPr>
          <w:lang w:val="en-US" w:eastAsia="en-US" w:bidi="en-US"/>
          <w:w w:val="100"/>
          <w:spacing w:val="0"/>
          <w:color w:val="000000"/>
          <w:position w:val="0"/>
        </w:rPr>
        <w:t>For more information call (314) 692-839T</w:t>
      </w:r>
    </w:p>
    <w:p>
      <w:pPr>
        <w:pStyle w:val="Style2"/>
        <w:framePr w:w="4771" w:h="7567" w:hRule="exact" w:wrap="none" w:vAnchor="page" w:hAnchor="page" w:x="6580" w:y="3330"/>
        <w:widowControl w:val="0"/>
        <w:keepNext w:val="0"/>
        <w:keepLines w:val="0"/>
        <w:shd w:val="clear" w:color="auto" w:fill="auto"/>
        <w:bidi w:val="0"/>
        <w:jc w:val="left"/>
        <w:spacing w:before="0" w:after="300" w:line="221" w:lineRule="exact"/>
        <w:ind w:left="0" w:right="0" w:firstLine="0"/>
      </w:pPr>
      <w:r>
        <w:rPr>
          <w:lang w:val="en-US" w:eastAsia="en-US" w:bidi="en-US"/>
          <w:w w:val="100"/>
          <w:spacing w:val="0"/>
          <w:color w:val="000000"/>
          <w:position w:val="0"/>
        </w:rPr>
        <w:t xml:space="preserve">Missouri-Iowa-Nebraska-Kansas </w:t>
      </w:r>
      <w:r>
        <w:rPr>
          <w:rStyle w:val="CharStyle120"/>
        </w:rPr>
        <w:t xml:space="preserve">(MINK) Annual Educational Seminars </w:t>
      </w:r>
      <w:r>
        <w:rPr>
          <w:lang w:val="en-US" w:eastAsia="en-US" w:bidi="en-US"/>
          <w:w w:val="100"/>
          <w:spacing w:val="0"/>
          <w:color w:val="000000"/>
          <w:position w:val="0"/>
        </w:rPr>
        <w:t>hosted by The Missouri-Kansas Locksmith Associations will be held at the Holiday Inn Sports Complex in Kansas City, MO on September 28-30, 2000.</w:t>
      </w:r>
    </w:p>
    <w:p>
      <w:pPr>
        <w:pStyle w:val="Style126"/>
        <w:framePr w:w="4771" w:h="7567" w:hRule="exact" w:wrap="none" w:vAnchor="page" w:hAnchor="page" w:x="6580" w:y="3330"/>
        <w:widowControl w:val="0"/>
        <w:keepNext w:val="0"/>
        <w:keepLines w:val="0"/>
        <w:shd w:val="clear" w:color="auto" w:fill="auto"/>
        <w:bidi w:val="0"/>
        <w:jc w:val="left"/>
        <w:spacing w:before="0" w:after="0" w:line="221" w:lineRule="exact"/>
        <w:ind w:left="0" w:right="0" w:firstLine="0"/>
      </w:pPr>
      <w:bookmarkStart w:id="16" w:name="bookmark16"/>
      <w:r>
        <w:rPr>
          <w:lang w:val="en-US" w:eastAsia="en-US" w:bidi="en-US"/>
          <w:w w:val="100"/>
          <w:spacing w:val="0"/>
          <w:color w:val="000000"/>
          <w:position w:val="0"/>
        </w:rPr>
        <w:t xml:space="preserve">The Association of Ontario Locksmiths (TAOL) </w:t>
      </w:r>
      <w:r>
        <w:rPr>
          <w:rStyle w:val="CharStyle128"/>
          <w:b w:val="0"/>
          <w:bCs w:val="0"/>
        </w:rPr>
        <w:t xml:space="preserve">will hold it’s </w:t>
      </w:r>
      <w:r>
        <w:rPr>
          <w:lang w:val="en-US" w:eastAsia="en-US" w:bidi="en-US"/>
          <w:w w:val="100"/>
          <w:spacing w:val="0"/>
          <w:color w:val="000000"/>
          <w:position w:val="0"/>
        </w:rPr>
        <w:t xml:space="preserve">27th Annual Convention </w:t>
      </w:r>
      <w:r>
        <w:rPr>
          <w:rStyle w:val="CharStyle128"/>
          <w:b w:val="0"/>
          <w:bCs w:val="0"/>
        </w:rPr>
        <w:t>September 8-10, 2000.</w:t>
      </w:r>
      <w:bookmarkEnd w:id="16"/>
    </w:p>
    <w:p>
      <w:pPr>
        <w:pStyle w:val="Style132"/>
        <w:framePr w:w="4531" w:h="727" w:hRule="exact" w:wrap="none" w:vAnchor="page" w:hAnchor="page" w:x="6590" w:y="111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w:t>
      </w:r>
      <w:r>
        <w:rPr>
          <w:rStyle w:val="CharStyle134"/>
        </w:rPr>
        <w:t xml:space="preserve">Locksmith Association of San Antonio </w:t>
      </w:r>
      <w:r>
        <w:rPr>
          <w:lang w:val="en-US" w:eastAsia="en-US" w:bidi="en-US"/>
          <w:w w:val="100"/>
          <w:spacing w:val="0"/>
          <w:color w:val="000000"/>
          <w:position w:val="0"/>
        </w:rPr>
        <w:t>(LASA) held a Safe Opening Class on June 24th, which was taught by Keith Knot.</w:t>
      </w:r>
    </w:p>
    <w:p>
      <w:pPr>
        <w:framePr w:wrap="none" w:vAnchor="page" w:hAnchor="page" w:x="6609" w:y="11911"/>
        <w:widowControl w:val="0"/>
        <w:rPr>
          <w:sz w:val="2"/>
          <w:szCs w:val="2"/>
        </w:rPr>
      </w:pPr>
      <w:r>
        <w:pict>
          <v:shape id="_x0000_s1039" type="#_x0000_t75" style="width:227pt;height:143pt;">
            <v:imagedata r:id="rId31" r:href="rId32"/>
          </v:shape>
        </w:pict>
      </w:r>
    </w:p>
    <w:p>
      <w:pPr>
        <w:pStyle w:val="Style135"/>
        <w:framePr w:wrap="none" w:vAnchor="page" w:hAnchor="page" w:x="6580" w:y="14836"/>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Safe Opening Class held in San Antonio, Texas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rect style="position:absolute;margin-left:82.9pt;margin-top:591pt;width:123.6pt;height:139.7pt;z-index:-251658240;mso-position-horizontal-relative:page;mso-position-vertical-relative:page;z-index:-251658745" fillcolor="#0C0B0D" stroked="f"/>
        </w:pict>
      </w:r>
    </w:p>
    <w:p>
      <w:pPr>
        <w:pStyle w:val="Style135"/>
        <w:framePr w:w="10253" w:h="362" w:hRule="exact" w:wrap="none" w:vAnchor="page" w:hAnchor="page" w:x="1222" w:y="3824"/>
        <w:widowControl w:val="0"/>
        <w:keepNext w:val="0"/>
        <w:keepLines w:val="0"/>
        <w:shd w:val="clear" w:color="auto" w:fill="auto"/>
        <w:bidi w:val="0"/>
        <w:jc w:val="center"/>
        <w:spacing w:before="0" w:after="0"/>
        <w:ind w:left="0" w:right="140" w:firstLine="0"/>
      </w:pPr>
      <w:r>
        <w:rPr>
          <w:lang w:val="en-US" w:eastAsia="en-US" w:bidi="en-US"/>
          <w:w w:val="100"/>
          <w:spacing w:val="0"/>
          <w:color w:val="000000"/>
          <w:position w:val="0"/>
        </w:rPr>
        <w:t>Safe Opening Class held in San Antonio, Texas</w:t>
      </w:r>
    </w:p>
    <w:p>
      <w:pPr>
        <w:pStyle w:val="Style137"/>
        <w:framePr w:wrap="none" w:vAnchor="page" w:hAnchor="page" w:x="1232" w:y="441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PRP</w:t>
      </w:r>
    </w:p>
    <w:p>
      <w:pPr>
        <w:pStyle w:val="Style137"/>
        <w:framePr w:wrap="none" w:vAnchor="page" w:hAnchor="page" w:x="1222" w:y="4415"/>
        <w:widowControl w:val="0"/>
        <w:keepNext w:val="0"/>
        <w:keepLines w:val="0"/>
        <w:shd w:val="clear" w:color="auto" w:fill="auto"/>
        <w:bidi w:val="0"/>
        <w:jc w:val="left"/>
        <w:spacing w:before="0" w:after="0"/>
        <w:ind w:left="5482" w:right="0" w:firstLine="0"/>
      </w:pPr>
      <w:r>
        <w:rPr>
          <w:lang w:val="en-US" w:eastAsia="en-US" w:bidi="en-US"/>
          <w:spacing w:val="0"/>
          <w:color w:val="000000"/>
          <w:position w:val="0"/>
        </w:rPr>
        <w:t>• EXECS</w:t>
      </w:r>
    </w:p>
    <w:p>
      <w:pPr>
        <w:pStyle w:val="Style2"/>
        <w:framePr w:w="4608" w:h="5887" w:hRule="exact" w:wrap="none" w:vAnchor="page" w:hAnchor="page" w:x="1222" w:y="4970"/>
        <w:widowControl w:val="0"/>
        <w:keepNext w:val="0"/>
        <w:keepLines w:val="0"/>
        <w:shd w:val="clear" w:color="auto" w:fill="auto"/>
        <w:bidi w:val="0"/>
        <w:jc w:val="left"/>
        <w:spacing w:before="0" w:after="233" w:line="240" w:lineRule="exact"/>
        <w:ind w:left="0" w:right="0" w:firstLine="0"/>
      </w:pPr>
      <w:r>
        <w:rPr>
          <w:lang w:val="en-US" w:eastAsia="en-US" w:bidi="en-US"/>
          <w:w w:val="100"/>
          <w:spacing w:val="0"/>
          <w:color w:val="000000"/>
          <w:position w:val="0"/>
        </w:rPr>
        <w:t>ALOA would like to congratulate the following individuals who have recently achieved PRP designations.</w:t>
      </w:r>
    </w:p>
    <w:p>
      <w:pPr>
        <w:pStyle w:val="Style109"/>
        <w:framePr w:w="4608" w:h="5887" w:hRule="exact" w:wrap="none" w:vAnchor="page" w:hAnchor="page" w:x="1222" w:y="4970"/>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CRL</w:t>
      </w:r>
    </w:p>
    <w:p>
      <w:pPr>
        <w:pStyle w:val="Style126"/>
        <w:framePr w:w="4608" w:h="5887" w:hRule="exact" w:wrap="none" w:vAnchor="page" w:hAnchor="page" w:x="1222" w:y="4970"/>
        <w:widowControl w:val="0"/>
        <w:keepNext w:val="0"/>
        <w:keepLines w:val="0"/>
        <w:shd w:val="clear" w:color="auto" w:fill="auto"/>
        <w:bidi w:val="0"/>
        <w:jc w:val="left"/>
        <w:spacing w:before="0" w:after="0" w:line="274" w:lineRule="exact"/>
        <w:ind w:left="0" w:right="0" w:firstLine="0"/>
      </w:pPr>
      <w:bookmarkStart w:id="17" w:name="bookmark17"/>
      <w:r>
        <w:rPr>
          <w:lang w:val="en-US" w:eastAsia="en-US" w:bidi="en-US"/>
          <w:w w:val="100"/>
          <w:spacing w:val="0"/>
          <w:color w:val="000000"/>
          <w:position w:val="0"/>
        </w:rPr>
        <w:t xml:space="preserve">Gary Hardiman, </w:t>
      </w:r>
      <w:r>
        <w:rPr>
          <w:rStyle w:val="CharStyle128"/>
          <w:b w:val="0"/>
          <w:bCs w:val="0"/>
        </w:rPr>
        <w:t xml:space="preserve">Dallas, TX </w:t>
      </w:r>
      <w:r>
        <w:rPr>
          <w:lang w:val="en-US" w:eastAsia="en-US" w:bidi="en-US"/>
          <w:w w:val="100"/>
          <w:spacing w:val="0"/>
          <w:color w:val="000000"/>
          <w:position w:val="0"/>
        </w:rPr>
        <w:t xml:space="preserve">Jeffrey C. Reese, </w:t>
      </w:r>
      <w:r>
        <w:rPr>
          <w:rStyle w:val="CharStyle128"/>
          <w:b w:val="0"/>
          <w:bCs w:val="0"/>
        </w:rPr>
        <w:t xml:space="preserve">Honesdale, PA </w:t>
      </w:r>
      <w:r>
        <w:rPr>
          <w:lang w:val="en-US" w:eastAsia="en-US" w:bidi="en-US"/>
          <w:w w:val="100"/>
          <w:spacing w:val="0"/>
          <w:color w:val="000000"/>
          <w:position w:val="0"/>
        </w:rPr>
        <w:t xml:space="preserve">David Rible, </w:t>
      </w:r>
      <w:r>
        <w:rPr>
          <w:rStyle w:val="CharStyle128"/>
          <w:b w:val="0"/>
          <w:bCs w:val="0"/>
        </w:rPr>
        <w:t>Bricktown, NJ</w:t>
      </w:r>
      <w:bookmarkEnd w:id="17"/>
    </w:p>
    <w:p>
      <w:pPr>
        <w:pStyle w:val="Style126"/>
        <w:framePr w:w="4608" w:h="5887" w:hRule="exact" w:wrap="none" w:vAnchor="page" w:hAnchor="page" w:x="1222" w:y="4970"/>
        <w:widowControl w:val="0"/>
        <w:keepNext w:val="0"/>
        <w:keepLines w:val="0"/>
        <w:shd w:val="clear" w:color="auto" w:fill="auto"/>
        <w:bidi w:val="0"/>
        <w:jc w:val="left"/>
        <w:spacing w:before="0" w:after="228" w:line="274" w:lineRule="exact"/>
        <w:ind w:left="0" w:right="0" w:firstLine="0"/>
      </w:pPr>
      <w:bookmarkStart w:id="18" w:name="bookmark18"/>
      <w:r>
        <w:rPr>
          <w:lang w:val="en-US" w:eastAsia="en-US" w:bidi="en-US"/>
          <w:w w:val="100"/>
          <w:spacing w:val="0"/>
          <w:color w:val="000000"/>
          <w:position w:val="0"/>
        </w:rPr>
        <w:t xml:space="preserve">Wade Sawyer, Albuquerque, </w:t>
      </w:r>
      <w:r>
        <w:rPr>
          <w:rStyle w:val="CharStyle128"/>
          <w:b w:val="0"/>
          <w:bCs w:val="0"/>
        </w:rPr>
        <w:t xml:space="preserve">NM </w:t>
      </w:r>
      <w:r>
        <w:rPr>
          <w:lang w:val="en-US" w:eastAsia="en-US" w:bidi="en-US"/>
          <w:w w:val="100"/>
          <w:spacing w:val="0"/>
          <w:color w:val="000000"/>
          <w:position w:val="0"/>
        </w:rPr>
        <w:t xml:space="preserve">William Williams, </w:t>
      </w:r>
      <w:r>
        <w:rPr>
          <w:rStyle w:val="CharStyle128"/>
          <w:b w:val="0"/>
          <w:bCs w:val="0"/>
        </w:rPr>
        <w:t>Aston, PA</w:t>
      </w:r>
      <w:bookmarkEnd w:id="18"/>
    </w:p>
    <w:p>
      <w:pPr>
        <w:pStyle w:val="Style109"/>
        <w:framePr w:w="4608" w:h="5887" w:hRule="exact" w:wrap="none" w:vAnchor="page" w:hAnchor="page" w:x="1222" w:y="4970"/>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CPL</w:t>
      </w:r>
    </w:p>
    <w:p>
      <w:pPr>
        <w:pStyle w:val="Style126"/>
        <w:framePr w:w="4608" w:h="5887" w:hRule="exact" w:wrap="none" w:vAnchor="page" w:hAnchor="page" w:x="1222" w:y="4970"/>
        <w:widowControl w:val="0"/>
        <w:keepNext w:val="0"/>
        <w:keepLines w:val="0"/>
        <w:shd w:val="clear" w:color="auto" w:fill="auto"/>
        <w:bidi w:val="0"/>
        <w:jc w:val="left"/>
        <w:spacing w:before="0" w:after="764"/>
        <w:ind w:left="0" w:right="0" w:firstLine="0"/>
      </w:pPr>
      <w:bookmarkStart w:id="19" w:name="bookmark19"/>
      <w:r>
        <w:rPr>
          <w:lang w:val="en-US" w:eastAsia="en-US" w:bidi="en-US"/>
          <w:w w:val="100"/>
          <w:spacing w:val="0"/>
          <w:color w:val="000000"/>
          <w:position w:val="0"/>
        </w:rPr>
        <w:t xml:space="preserve">David A. Firestone, </w:t>
      </w:r>
      <w:r>
        <w:rPr>
          <w:rStyle w:val="CharStyle128"/>
          <w:b w:val="0"/>
          <w:bCs w:val="0"/>
        </w:rPr>
        <w:t>Middletown, PA</w:t>
      </w:r>
      <w:bookmarkEnd w:id="19"/>
    </w:p>
    <w:p>
      <w:pPr>
        <w:pStyle w:val="Style137"/>
        <w:framePr w:w="4608" w:h="5887" w:hRule="exact" w:wrap="none" w:vAnchor="page" w:hAnchor="page" w:x="1222" w:y="4970"/>
        <w:widowControl w:val="0"/>
        <w:keepNext w:val="0"/>
        <w:keepLines w:val="0"/>
        <w:shd w:val="clear" w:color="auto" w:fill="auto"/>
        <w:bidi w:val="0"/>
        <w:jc w:val="left"/>
        <w:spacing w:before="0" w:after="196"/>
        <w:ind w:left="0" w:right="0" w:firstLine="0"/>
      </w:pPr>
      <w:r>
        <w:rPr>
          <w:lang w:val="en-US" w:eastAsia="en-US" w:bidi="en-US"/>
          <w:spacing w:val="0"/>
          <w:color w:val="000000"/>
          <w:position w:val="0"/>
        </w:rPr>
        <w:t>• Obits</w:t>
      </w:r>
    </w:p>
    <w:p>
      <w:pPr>
        <w:pStyle w:val="Style2"/>
        <w:framePr w:w="4608" w:h="5887" w:hRule="exact" w:wrap="none" w:vAnchor="page" w:hAnchor="page" w:x="1222" w:y="4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bids farewell to Jim Rushing</w:t>
      </w:r>
    </w:p>
    <w:p>
      <w:pPr>
        <w:pStyle w:val="Style2"/>
        <w:framePr w:w="4608" w:h="5887" w:hRule="exact" w:wrap="none" w:vAnchor="page" w:hAnchor="page" w:x="1222" w:y="4970"/>
        <w:widowControl w:val="0"/>
        <w:keepNext w:val="0"/>
        <w:keepLines w:val="0"/>
        <w:shd w:val="clear" w:color="auto" w:fill="auto"/>
        <w:bidi w:val="0"/>
        <w:jc w:val="left"/>
        <w:spacing w:before="0" w:after="0" w:line="240" w:lineRule="exact"/>
        <w:ind w:left="0" w:right="400" w:firstLine="300"/>
      </w:pPr>
      <w:r>
        <w:rPr>
          <w:lang w:val="en-US" w:eastAsia="en-US" w:bidi="en-US"/>
          <w:w w:val="100"/>
          <w:spacing w:val="0"/>
          <w:color w:val="000000"/>
          <w:position w:val="0"/>
        </w:rPr>
        <w:t xml:space="preserve">ALOA ACE Instructor and longtime member </w:t>
      </w:r>
      <w:r>
        <w:rPr>
          <w:rStyle w:val="CharStyle120"/>
        </w:rPr>
        <w:t xml:space="preserve">Jim Rushing </w:t>
      </w:r>
      <w:r>
        <w:rPr>
          <w:lang w:val="en-US" w:eastAsia="en-US" w:bidi="en-US"/>
          <w:w w:val="100"/>
          <w:spacing w:val="0"/>
          <w:color w:val="000000"/>
          <w:position w:val="0"/>
        </w:rPr>
        <w:t>passed away Tuesday, June 20, 2000 at WK-Greenwood Road Hospital in Bossier City, LA.</w:t>
      </w:r>
    </w:p>
    <w:p>
      <w:pPr>
        <w:pStyle w:val="Style2"/>
        <w:framePr w:w="4608" w:h="5887" w:hRule="exact" w:wrap="none" w:vAnchor="page" w:hAnchor="page" w:x="1222" w:y="49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 was 64 years old. For full story see page 15.</w:t>
      </w:r>
    </w:p>
    <w:p>
      <w:pPr>
        <w:pStyle w:val="Style2"/>
        <w:framePr w:w="4781" w:h="3292" w:hRule="exact" w:wrap="none" w:vAnchor="page" w:hAnchor="page" w:x="6694" w:y="4970"/>
        <w:widowControl w:val="0"/>
        <w:keepNext w:val="0"/>
        <w:keepLines w:val="0"/>
        <w:shd w:val="clear" w:color="auto" w:fill="auto"/>
        <w:bidi w:val="0"/>
        <w:jc w:val="left"/>
        <w:spacing w:before="0" w:after="100" w:line="240" w:lineRule="exact"/>
        <w:ind w:left="0" w:right="0" w:firstLine="320"/>
      </w:pPr>
      <w:r>
        <w:rPr>
          <w:rStyle w:val="CharStyle120"/>
        </w:rPr>
        <w:t xml:space="preserve">Matthew T. Farrell </w:t>
      </w:r>
      <w:r>
        <w:rPr>
          <w:lang w:val="en-US" w:eastAsia="en-US" w:bidi="en-US"/>
          <w:w w:val="100"/>
          <w:spacing w:val="0"/>
          <w:color w:val="000000"/>
          <w:position w:val="0"/>
        </w:rPr>
        <w:t xml:space="preserve">has been elected to the new position of vice president, investor relations and communication at Ingersoll-Rand Company, </w:t>
      </w:r>
      <w:r>
        <w:rPr>
          <w:rStyle w:val="CharStyle120"/>
        </w:rPr>
        <w:t xml:space="preserve">Kim McDonnell </w:t>
      </w:r>
      <w:r>
        <w:rPr>
          <w:lang w:val="en-US" w:eastAsia="en-US" w:bidi="en-US"/>
          <w:w w:val="100"/>
          <w:spacing w:val="0"/>
          <w:color w:val="000000"/>
          <w:position w:val="0"/>
        </w:rPr>
        <w:t xml:space="preserve">has been promoted to group communications manager at DORMA Architectural Hardware and </w:t>
      </w:r>
      <w:r>
        <w:rPr>
          <w:rStyle w:val="CharStyle120"/>
        </w:rPr>
        <w:t xml:space="preserve">Leo Mojica </w:t>
      </w:r>
      <w:r>
        <w:rPr>
          <w:lang w:val="en-US" w:eastAsia="en-US" w:bidi="en-US"/>
          <w:w w:val="100"/>
          <w:spacing w:val="0"/>
          <w:color w:val="000000"/>
          <w:position w:val="0"/>
        </w:rPr>
        <w:t>has accepted the position as controller for The Greater Alarm Company, Inc.</w:t>
      </w:r>
    </w:p>
    <w:p>
      <w:pPr>
        <w:pStyle w:val="Style2"/>
        <w:framePr w:w="4781" w:h="3292" w:hRule="exact" w:wrap="none" w:vAnchor="page" w:hAnchor="page" w:x="6694" w:y="4970"/>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 xml:space="preserve">Recently ADI promoted </w:t>
      </w:r>
      <w:r>
        <w:rPr>
          <w:rStyle w:val="CharStyle120"/>
        </w:rPr>
        <w:t xml:space="preserve">Joe Cappelletti </w:t>
      </w:r>
      <w:r>
        <w:rPr>
          <w:lang w:val="en-US" w:eastAsia="en-US" w:bidi="en-US"/>
          <w:w w:val="100"/>
          <w:spacing w:val="0"/>
          <w:color w:val="000000"/>
          <w:position w:val="0"/>
        </w:rPr>
        <w:t xml:space="preserve">to executive vice president and general manager and </w:t>
      </w:r>
      <w:r>
        <w:rPr>
          <w:rStyle w:val="CharStyle120"/>
        </w:rPr>
        <w:t xml:space="preserve">Bill Lane </w:t>
      </w:r>
      <w:r>
        <w:rPr>
          <w:lang w:val="en-US" w:eastAsia="en-US" w:bidi="en-US"/>
          <w:w w:val="100"/>
          <w:spacing w:val="0"/>
          <w:color w:val="000000"/>
          <w:position w:val="0"/>
        </w:rPr>
        <w:t xml:space="preserve">to vice president of Structured Cabling. Sargent &amp; Greenleaf’s Arm-A-Door Division has named </w:t>
      </w:r>
      <w:r>
        <w:rPr>
          <w:rStyle w:val="CharStyle120"/>
        </w:rPr>
        <w:t xml:space="preserve">Jeff Waufle </w:t>
      </w:r>
      <w:r>
        <w:rPr>
          <w:lang w:val="en-US" w:eastAsia="en-US" w:bidi="en-US"/>
          <w:w w:val="100"/>
          <w:spacing w:val="0"/>
          <w:color w:val="000000"/>
          <w:position w:val="0"/>
        </w:rPr>
        <w:t xml:space="preserve">as its new regional sales manager. Brinks Home Security, Inc. announces the appointment of </w:t>
      </w:r>
      <w:r>
        <w:rPr>
          <w:rStyle w:val="CharStyle120"/>
        </w:rPr>
        <w:t xml:space="preserve">Perry Adams </w:t>
      </w:r>
      <w:r>
        <w:rPr>
          <w:lang w:val="en-US" w:eastAsia="en-US" w:bidi="en-US"/>
          <w:w w:val="100"/>
          <w:spacing w:val="0"/>
          <w:color w:val="000000"/>
          <w:position w:val="0"/>
        </w:rPr>
        <w:t>as director of planning and analysis.</w:t>
      </w:r>
    </w:p>
    <w:p>
      <w:pPr>
        <w:framePr w:wrap="none" w:vAnchor="page" w:hAnchor="page" w:x="1659" w:y="11812"/>
        <w:widowControl w:val="0"/>
        <w:rPr>
          <w:sz w:val="2"/>
          <w:szCs w:val="2"/>
        </w:rPr>
      </w:pPr>
      <w:r>
        <w:pict>
          <v:shape id="_x0000_s1040" type="#_x0000_t75" style="width:482pt;height:140pt;">
            <v:imagedata r:id="rId33" r:href="rId34"/>
          </v:shape>
        </w:pict>
      </w:r>
    </w:p>
    <w:p>
      <w:pPr>
        <w:pStyle w:val="Style135"/>
        <w:framePr w:wrap="none" w:vAnchor="page" w:hAnchor="page" w:x="1222" w:y="14624"/>
        <w:tabs>
          <w:tab w:leader="none" w:pos="4644" w:val="left"/>
          <w:tab w:leader="none" w:pos="8184" w:val="left"/>
        </w:tabs>
        <w:widowControl w:val="0"/>
        <w:keepNext w:val="0"/>
        <w:keepLines w:val="0"/>
        <w:shd w:val="clear" w:color="auto" w:fill="auto"/>
        <w:bidi w:val="0"/>
        <w:jc w:val="both"/>
        <w:spacing w:before="0" w:after="0" w:line="322" w:lineRule="exact"/>
        <w:ind w:left="1260" w:right="0" w:firstLine="0"/>
      </w:pPr>
      <w:r>
        <w:rPr>
          <w:lang w:val="en-US" w:eastAsia="en-US" w:bidi="en-US"/>
          <w:w w:val="100"/>
          <w:spacing w:val="0"/>
          <w:color w:val="000000"/>
          <w:position w:val="0"/>
        </w:rPr>
        <w:t>Bill Lane</w:t>
        <w:tab/>
      </w:r>
      <w:r>
        <w:rPr>
          <w:rStyle w:val="CharStyle139"/>
          <w:i/>
          <w:iCs/>
        </w:rPr>
        <w:t>J</w:t>
      </w:r>
      <w:r>
        <w:rPr>
          <w:rStyle w:val="CharStyle139"/>
          <w:vertAlign w:val="superscript"/>
          <w:i/>
          <w:iCs/>
        </w:rPr>
        <w:t>e</w:t>
      </w:r>
      <w:r>
        <w:rPr>
          <w:rStyle w:val="CharStyle139"/>
          <w:i/>
          <w:iCs/>
        </w:rPr>
        <w:t xml:space="preserve">ff </w:t>
      </w:r>
      <w:r>
        <w:rPr>
          <w:lang w:val="en-US" w:eastAsia="en-US" w:bidi="en-US"/>
          <w:w w:val="100"/>
          <w:spacing w:val="0"/>
          <w:color w:val="000000"/>
          <w:position w:val="0"/>
        </w:rPr>
        <w:t>Waufle</w:t>
        <w:tab/>
        <w:t>Joe Cappelletti</w:t>
      </w:r>
    </w:p>
    <w:p>
      <w:pPr>
        <w:pStyle w:val="Style70"/>
        <w:framePr w:wrap="none" w:vAnchor="page" w:hAnchor="page" w:x="9090" w:y="1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885" w:y="15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93.55pt;margin-top:54.75pt;width:109.7pt;height:0;z-index:-251658240;mso-position-horizontal-relative:page;mso-position-vertical-relative:page">
            <v:stroke weight="0.35pt"/>
          </v:shape>
        </w:pict>
      </w:r>
      <w:r>
        <w:pict>
          <v:shape o:spt="32" o:oned="1" path="m,l21600,21600e" style="position:absolute;margin-left:393.55pt;margin-top:54.75pt;width:0;height:36.1pt;z-index:-251658240;mso-position-horizontal-relative:page;mso-position-vertical-relative:page">
            <v:stroke weight="0.35pt"/>
          </v:shape>
        </w:pict>
      </w:r>
      <w:r>
        <w:pict>
          <v:shape o:spt="32" o:oned="1" path="m,l21600,21600e" style="position:absolute;margin-left:393.55pt;margin-top:90.85pt;width:109.7pt;height:0;z-index:-251658240;mso-position-horizontal-relative:page;mso-position-vertical-relative:page">
            <v:stroke weight="0.35pt"/>
          </v:shape>
        </w:pict>
      </w:r>
      <w:r>
        <w:pict>
          <v:shape o:spt="32" o:oned="1" path="m,l21600,21600e" style="position:absolute;margin-left:503.25pt;margin-top:54.75pt;width:0;height:36.1pt;z-index:-251658240;mso-position-horizontal-relative:page;mso-position-vertical-relative:page">
            <v:stroke weight="0.35pt"/>
          </v:shape>
        </w:pict>
      </w:r>
    </w:p>
    <w:p>
      <w:pPr>
        <w:pStyle w:val="Style140"/>
        <w:framePr w:wrap="none" w:vAnchor="page" w:hAnchor="page" w:x="1178" w:y="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w:t>
      </w:r>
    </w:p>
    <w:p>
      <w:pPr>
        <w:pStyle w:val="Style142"/>
        <w:framePr w:wrap="none" w:vAnchor="page" w:hAnchor="page" w:x="3432" w:y="1562"/>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Events</w:t>
      </w:r>
      <w:bookmarkEnd w:id="20"/>
    </w:p>
    <w:p>
      <w:pPr>
        <w:framePr w:wrap="none" w:vAnchor="page" w:hAnchor="page" w:x="6271" w:y="1376"/>
        <w:widowControl w:val="0"/>
        <w:rPr>
          <w:sz w:val="2"/>
          <w:szCs w:val="2"/>
        </w:rPr>
      </w:pPr>
      <w:r>
        <w:pict>
          <v:shape id="_x0000_s1041" type="#_x0000_t75" style="width:28pt;height:28pt;">
            <v:imagedata r:id="rId35" r:href="rId36"/>
          </v:shape>
        </w:pict>
      </w:r>
    </w:p>
    <w:p>
      <w:pPr>
        <w:pStyle w:val="Style144"/>
        <w:framePr w:wrap="none" w:vAnchor="page" w:hAnchor="page" w:x="6348" w:y="14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Deptl</w:t>
      </w:r>
    </w:p>
    <w:p>
      <w:pPr>
        <w:pStyle w:val="Style146"/>
        <w:framePr w:w="2005" w:h="662" w:hRule="exact" w:wrap="none" w:vAnchor="page" w:hAnchor="page" w:x="7911" w:y="1113"/>
        <w:widowControl w:val="0"/>
        <w:keepNext w:val="0"/>
        <w:keepLines w:val="0"/>
        <w:shd w:val="clear" w:color="auto" w:fill="auto"/>
        <w:bidi w:val="0"/>
        <w:jc w:val="left"/>
        <w:spacing w:before="0" w:after="0"/>
        <w:ind w:left="0" w:right="0" w:firstLine="380"/>
      </w:pPr>
      <w:r>
        <w:rPr>
          <w:lang w:val="en-US" w:eastAsia="en-US" w:bidi="en-US"/>
          <w:w w:val="100"/>
          <w:spacing w:val="0"/>
          <w:color w:val="000000"/>
          <w:position w:val="0"/>
        </w:rPr>
        <w:t xml:space="preserve">Indicates ALOA ACE Class </w:t>
      </w:r>
      <w:r>
        <w:rPr>
          <w:rStyle w:val="CharStyle148"/>
          <w:b w:val="0"/>
          <w:bCs w:val="0"/>
        </w:rPr>
        <w:t>0^</w:t>
      </w:r>
      <w:r>
        <w:rPr>
          <w:lang w:val="en-US" w:eastAsia="en-US" w:bidi="en-US"/>
          <w:w w:val="100"/>
          <w:spacing w:val="0"/>
          <w:color w:val="000000"/>
          <w:position w:val="0"/>
        </w:rPr>
        <w:t xml:space="preserve"> Indicates PRP Sitting</w:t>
      </w:r>
    </w:p>
    <w:p>
      <w:pPr>
        <w:pStyle w:val="Style149"/>
        <w:framePr w:w="2537" w:h="12613" w:hRule="exact" w:wrap="none" w:vAnchor="page" w:hAnchor="page" w:x="1048" w:y="2364"/>
        <w:widowControl w:val="0"/>
        <w:keepNext w:val="0"/>
        <w:keepLines w:val="0"/>
        <w:shd w:val="clear" w:color="auto" w:fill="auto"/>
        <w:bidi w:val="0"/>
        <w:jc w:val="left"/>
        <w:spacing w:before="0" w:after="195"/>
        <w:ind w:left="0" w:right="0" w:firstLine="0"/>
      </w:pPr>
      <w:bookmarkStart w:id="21" w:name="bookmark21"/>
      <w:r>
        <w:rPr>
          <w:lang w:val="en-US" w:eastAsia="en-US" w:bidi="en-US"/>
          <w:w w:val="100"/>
          <w:spacing w:val="0"/>
          <w:color w:val="000000"/>
          <w:position w:val="0"/>
        </w:rPr>
        <w:t>SEPTEMBER</w:t>
      </w:r>
      <w:bookmarkEnd w:id="21"/>
    </w:p>
    <w:p>
      <w:pPr>
        <w:pStyle w:val="Style151"/>
        <w:numPr>
          <w:ilvl w:val="0"/>
          <w:numId w:val="3"/>
        </w:numPr>
        <w:framePr w:w="2537" w:h="12613" w:hRule="exact" w:wrap="none" w:vAnchor="page" w:hAnchor="page" w:x="1048" w:y="2364"/>
        <w:tabs>
          <w:tab w:leader="none" w:pos="305" w:val="left"/>
        </w:tabs>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9</w:t>
      </w:r>
      <w:bookmarkEnd w:id="22"/>
    </w:p>
    <w:p>
      <w:pPr>
        <w:pStyle w:val="Style146"/>
        <w:framePr w:w="2537" w:h="12613" w:hRule="exact" w:wrap="none" w:vAnchor="page" w:hAnchor="page" w:x="1048" w:y="2364"/>
        <w:widowControl w:val="0"/>
        <w:keepNext w:val="0"/>
        <w:keepLines w:val="0"/>
        <w:shd w:val="clear" w:color="auto" w:fill="auto"/>
        <w:bidi w:val="0"/>
        <w:jc w:val="left"/>
        <w:spacing w:before="0" w:after="181" w:line="181" w:lineRule="exact"/>
        <w:ind w:left="0" w:right="620" w:firstLine="0"/>
      </w:pPr>
      <w:r>
        <w:rPr>
          <w:lang w:val="en-US" w:eastAsia="en-US" w:bidi="en-US"/>
          <w:w w:val="100"/>
          <w:spacing w:val="0"/>
          <w:color w:val="000000"/>
          <w:position w:val="0"/>
        </w:rPr>
        <w:t>DHI Convention San Francisco, CA Contact: Kathy Devey (703) 222-2010</w:t>
      </w:r>
    </w:p>
    <w:p>
      <w:pPr>
        <w:pStyle w:val="Style2"/>
        <w:framePr w:w="2537" w:h="12613" w:hRule="exact" w:wrap="none" w:vAnchor="page" w:hAnchor="page" w:x="1048" w:y="236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8</w:t>
      </w:r>
    </w:p>
    <w:p>
      <w:pPr>
        <w:pStyle w:val="Style146"/>
        <w:framePr w:w="2537" w:h="12613" w:hRule="exact" w:wrap="none" w:vAnchor="page" w:hAnchor="page" w:x="1048" w:y="2364"/>
        <w:widowControl w:val="0"/>
        <w:keepNext w:val="0"/>
        <w:keepLines w:val="0"/>
        <w:shd w:val="clear" w:color="auto" w:fill="auto"/>
        <w:bidi w:val="0"/>
        <w:jc w:val="left"/>
        <w:spacing w:before="0" w:after="0" w:line="180" w:lineRule="exact"/>
        <w:ind w:left="0" w:right="620" w:firstLine="0"/>
      </w:pPr>
      <w:r>
        <w:rPr>
          <w:rStyle w:val="CharStyle148"/>
          <w:b w:val="0"/>
          <w:bCs w:val="0"/>
        </w:rPr>
        <w:t>P</w:t>
      </w:r>
      <w:r>
        <w:rPr>
          <w:lang w:val="en-US" w:eastAsia="en-US" w:bidi="en-US"/>
          <w:w w:val="100"/>
          <w:spacing w:val="0"/>
          <w:color w:val="000000"/>
          <w:position w:val="0"/>
        </w:rPr>
        <w:t xml:space="preserve"> ALOA PRP Sitting Dallas, TX</w:t>
      </w:r>
    </w:p>
    <w:p>
      <w:pPr>
        <w:pStyle w:val="Style146"/>
        <w:framePr w:w="2537" w:h="12613" w:hRule="exact" w:wrap="none" w:vAnchor="page" w:hAnchor="page" w:x="1048" w:y="2364"/>
        <w:widowControl w:val="0"/>
        <w:keepNext w:val="0"/>
        <w:keepLines w:val="0"/>
        <w:shd w:val="clear" w:color="auto" w:fill="auto"/>
        <w:bidi w:val="0"/>
        <w:jc w:val="left"/>
        <w:spacing w:before="0" w:after="179" w:line="180" w:lineRule="exact"/>
        <w:ind w:left="0" w:right="620" w:firstLine="0"/>
      </w:pPr>
      <w:r>
        <w:rPr>
          <w:lang w:val="en-US" w:eastAsia="en-US" w:bidi="en-US"/>
          <w:w w:val="100"/>
          <w:spacing w:val="0"/>
          <w:color w:val="000000"/>
          <w:position w:val="0"/>
        </w:rPr>
        <w:t>Contact: Ashley Spencer (214) 827-1701 (214) 827-1810 fax</w:t>
      </w:r>
    </w:p>
    <w:p>
      <w:pPr>
        <w:pStyle w:val="Style2"/>
        <w:numPr>
          <w:ilvl w:val="0"/>
          <w:numId w:val="3"/>
        </w:numPr>
        <w:framePr w:w="2537" w:h="12613" w:hRule="exact" w:wrap="none" w:vAnchor="page" w:hAnchor="page" w:x="1048" w:y="2364"/>
        <w:tabs>
          <w:tab w:leader="none" w:pos="313" w:val="left"/>
        </w:tabs>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10</w:t>
      </w:r>
    </w:p>
    <w:p>
      <w:pPr>
        <w:pStyle w:val="Style146"/>
        <w:framePr w:w="2537" w:h="12613" w:hRule="exact" w:wrap="none" w:vAnchor="page" w:hAnchor="page" w:x="1048" w:y="2364"/>
        <w:widowControl w:val="0"/>
        <w:keepNext w:val="0"/>
        <w:keepLines w:val="0"/>
        <w:shd w:val="clear" w:color="auto" w:fill="auto"/>
        <w:bidi w:val="0"/>
        <w:jc w:val="left"/>
        <w:spacing w:before="0" w:after="180" w:line="181" w:lineRule="exact"/>
        <w:ind w:left="0" w:right="620" w:firstLine="0"/>
      </w:pPr>
      <w:r>
        <w:rPr>
          <w:lang w:val="en-US" w:eastAsia="en-US" w:bidi="en-US"/>
          <w:w w:val="100"/>
          <w:spacing w:val="0"/>
          <w:color w:val="000000"/>
          <w:position w:val="0"/>
        </w:rPr>
        <w:t>TAOL 27th Annual Convention Toronto, ON Canada Contact: DonDeKuyper (416) 321-2219 (888) 272-8265</w:t>
      </w:r>
    </w:p>
    <w:p>
      <w:pPr>
        <w:pStyle w:val="Style153"/>
        <w:framePr w:w="2537" w:h="12613" w:hRule="exact" w:wrap="none" w:vAnchor="page" w:hAnchor="page" w:x="1048" w:y="2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8-10</w:t>
      </w:r>
    </w:p>
    <w:p>
      <w:pPr>
        <w:pStyle w:val="Style146"/>
        <w:framePr w:w="2537" w:h="12613" w:hRule="exact" w:wrap="none" w:vAnchor="page" w:hAnchor="page" w:x="1048" w:y="2364"/>
        <w:widowControl w:val="0"/>
        <w:keepNext w:val="0"/>
        <w:keepLines w:val="0"/>
        <w:shd w:val="clear" w:color="auto" w:fill="auto"/>
        <w:bidi w:val="0"/>
        <w:jc w:val="right"/>
        <w:spacing w:before="0" w:after="0" w:line="181" w:lineRule="exact"/>
        <w:ind w:left="0" w:right="1580" w:firstLine="0"/>
      </w:pPr>
      <w:r>
        <w:rPr>
          <w:lang w:val="en-US" w:eastAsia="en-US" w:bidi="en-US"/>
          <w:w w:val="100"/>
          <w:spacing w:val="0"/>
          <w:color w:val="000000"/>
          <w:position w:val="0"/>
        </w:rPr>
        <w:t>Ace Classes Gulf Shores, AL</w:t>
      </w:r>
    </w:p>
    <w:p>
      <w:pPr>
        <w:pStyle w:val="Style146"/>
        <w:framePr w:w="2537" w:h="12613" w:hRule="exact" w:wrap="none" w:vAnchor="page" w:hAnchor="page" w:x="1048" w:y="2364"/>
        <w:widowControl w:val="0"/>
        <w:keepNext w:val="0"/>
        <w:keepLines w:val="0"/>
        <w:shd w:val="clear" w:color="auto" w:fill="auto"/>
        <w:bidi w:val="0"/>
        <w:jc w:val="left"/>
        <w:spacing w:before="0" w:after="181" w:line="181" w:lineRule="exact"/>
        <w:ind w:left="0" w:right="620" w:firstLine="0"/>
      </w:pPr>
      <w:r>
        <w:rPr>
          <w:lang w:val="en-US" w:eastAsia="en-US" w:bidi="en-US"/>
          <w:w w:val="100"/>
          <w:spacing w:val="0"/>
          <w:color w:val="000000"/>
          <w:position w:val="0"/>
        </w:rPr>
        <w:t>Alabama Locksmith Association Contact: Dallas Brooks (334) 826-8990</w:t>
      </w:r>
    </w:p>
    <w:p>
      <w:pPr>
        <w:pStyle w:val="Style155"/>
        <w:framePr w:w="2537" w:h="12613" w:hRule="exact" w:wrap="none" w:vAnchor="page" w:hAnchor="page" w:x="1048" w:y="2364"/>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10</w:t>
      </w:r>
      <w:bookmarkEnd w:id="23"/>
    </w:p>
    <w:p>
      <w:pPr>
        <w:pStyle w:val="Style146"/>
        <w:framePr w:w="2537" w:h="12613" w:hRule="exact" w:wrap="none" w:vAnchor="page" w:hAnchor="page" w:x="1048" w:y="2364"/>
        <w:widowControl w:val="0"/>
        <w:keepNext w:val="0"/>
        <w:keepLines w:val="0"/>
        <w:shd w:val="clear" w:color="auto" w:fill="auto"/>
        <w:bidi w:val="0"/>
        <w:jc w:val="left"/>
        <w:spacing w:before="0" w:after="0" w:line="180" w:lineRule="exact"/>
        <w:ind w:left="0" w:right="620" w:firstLine="0"/>
      </w:pPr>
      <w:r>
        <w:rPr>
          <w:lang w:val="en-US" w:eastAsia="en-US" w:bidi="en-US"/>
          <w:w w:val="100"/>
          <w:spacing w:val="0"/>
          <w:color w:val="000000"/>
          <w:position w:val="0"/>
        </w:rPr>
        <w:t>^ Ace Classes Meriden, CT</w:t>
      </w:r>
    </w:p>
    <w:p>
      <w:pPr>
        <w:pStyle w:val="Style146"/>
        <w:framePr w:w="2537" w:h="12613" w:hRule="exact" w:wrap="none" w:vAnchor="page" w:hAnchor="page" w:x="1048" w:y="2364"/>
        <w:widowControl w:val="0"/>
        <w:keepNext w:val="0"/>
        <w:keepLines w:val="0"/>
        <w:shd w:val="clear" w:color="auto" w:fill="auto"/>
        <w:bidi w:val="0"/>
        <w:jc w:val="left"/>
        <w:spacing w:before="0" w:after="180" w:line="180" w:lineRule="exact"/>
        <w:ind w:left="0" w:right="620" w:firstLine="0"/>
      </w:pPr>
      <w:r>
        <w:rPr>
          <w:lang w:val="en-US" w:eastAsia="en-US" w:bidi="en-US"/>
          <w:w w:val="100"/>
          <w:spacing w:val="0"/>
          <w:color w:val="000000"/>
          <w:position w:val="0"/>
        </w:rPr>
        <w:t>Nutmeg Chapter of ALOA Contact: Roger Wechter, CPL (203) 845-8700</w:t>
      </w:r>
    </w:p>
    <w:p>
      <w:pPr>
        <w:pStyle w:val="Style151"/>
        <w:numPr>
          <w:ilvl w:val="0"/>
          <w:numId w:val="5"/>
        </w:numPr>
        <w:framePr w:w="2537" w:h="12613" w:hRule="exact" w:wrap="none" w:vAnchor="page" w:hAnchor="page" w:x="1048" w:y="2364"/>
        <w:widowControl w:val="0"/>
        <w:keepNext w:val="0"/>
        <w:keepLines w:val="0"/>
        <w:shd w:val="clear" w:color="auto" w:fill="auto"/>
        <w:bidi w:val="0"/>
        <w:jc w:val="left"/>
        <w:spacing w:before="0" w:after="0" w:line="180" w:lineRule="exact"/>
        <w:ind w:left="0" w:right="0" w:firstLine="0"/>
      </w:pPr>
      <w:bookmarkStart w:id="24" w:name="bookmark24"/>
      <w:r>
        <w:rPr>
          <w:lang w:val="en-US" w:eastAsia="en-US" w:bidi="en-US"/>
          <w:w w:val="100"/>
          <w:spacing w:val="0"/>
          <w:color w:val="000000"/>
          <w:position w:val="0"/>
        </w:rPr>
        <w:t>14</w:t>
      </w:r>
      <w:bookmarkEnd w:id="24"/>
    </w:p>
    <w:p>
      <w:pPr>
        <w:pStyle w:val="Style146"/>
        <w:framePr w:w="2537" w:h="12613" w:hRule="exact" w:wrap="none" w:vAnchor="page" w:hAnchor="page" w:x="1048" w:y="2364"/>
        <w:widowControl w:val="0"/>
        <w:keepNext w:val="0"/>
        <w:keepLines w:val="0"/>
        <w:shd w:val="clear" w:color="auto" w:fill="auto"/>
        <w:bidi w:val="0"/>
        <w:jc w:val="left"/>
        <w:spacing w:before="0" w:after="181" w:line="180" w:lineRule="exact"/>
        <w:ind w:left="0" w:right="620" w:firstLine="0"/>
      </w:pPr>
      <w:r>
        <w:rPr>
          <w:lang w:val="en-US" w:eastAsia="en-US" w:bidi="en-US"/>
          <w:w w:val="100"/>
          <w:spacing w:val="0"/>
          <w:color w:val="000000"/>
          <w:position w:val="0"/>
        </w:rPr>
        <w:t xml:space="preserve">ASIS Convention Orlando, FL (703) 522-5800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51"/>
        <w:framePr w:w="2537" w:h="12613" w:hRule="exact" w:wrap="none" w:vAnchor="page" w:hAnchor="page" w:x="1048" w:y="2364"/>
        <w:widowControl w:val="0"/>
        <w:keepNext w:val="0"/>
        <w:keepLines w:val="0"/>
        <w:shd w:val="clear" w:color="auto" w:fill="auto"/>
        <w:bidi w:val="0"/>
        <w:jc w:val="left"/>
        <w:spacing w:before="0" w:after="0" w:line="179" w:lineRule="exact"/>
        <w:ind w:left="0" w:right="0" w:firstLine="0"/>
      </w:pPr>
      <w:bookmarkStart w:id="25" w:name="bookmark25"/>
      <w:r>
        <w:rPr>
          <w:lang w:val="en-US" w:eastAsia="en-US" w:bidi="en-US"/>
          <w:w w:val="100"/>
          <w:spacing w:val="0"/>
          <w:color w:val="000000"/>
          <w:position w:val="0"/>
        </w:rPr>
        <w:t>15-16</w:t>
      </w:r>
      <w:bookmarkEnd w:id="25"/>
    </w:p>
    <w:p>
      <w:pPr>
        <w:pStyle w:val="Style146"/>
        <w:framePr w:w="2537" w:h="12613" w:hRule="exact" w:wrap="none" w:vAnchor="page" w:hAnchor="page" w:x="1048" w:y="2364"/>
        <w:widowControl w:val="0"/>
        <w:keepNext w:val="0"/>
        <w:keepLines w:val="0"/>
        <w:shd w:val="clear" w:color="auto" w:fill="auto"/>
        <w:bidi w:val="0"/>
        <w:jc w:val="left"/>
        <w:spacing w:before="0" w:after="179" w:line="179" w:lineRule="exact"/>
        <w:ind w:left="0" w:right="620" w:firstLine="0"/>
      </w:pPr>
      <w:r>
        <w:rPr>
          <w:lang w:val="en-US" w:eastAsia="en-US" w:bidi="en-US"/>
          <w:w w:val="100"/>
          <w:spacing w:val="0"/>
          <w:color w:val="000000"/>
          <w:position w:val="0"/>
        </w:rPr>
        <w:t>SAVTA Fall Board Meeting St. Louis, MO</w:t>
      </w:r>
    </w:p>
    <w:p>
      <w:pPr>
        <w:pStyle w:val="Style151"/>
        <w:framePr w:w="2537" w:h="12613" w:hRule="exact" w:wrap="none" w:vAnchor="page" w:hAnchor="page" w:x="1048" w:y="2364"/>
        <w:widowControl w:val="0"/>
        <w:keepNext w:val="0"/>
        <w:keepLines w:val="0"/>
        <w:shd w:val="clear" w:color="auto" w:fill="auto"/>
        <w:bidi w:val="0"/>
        <w:jc w:val="left"/>
        <w:spacing w:before="0" w:after="0" w:line="180" w:lineRule="exact"/>
        <w:ind w:left="0" w:right="0" w:firstLine="0"/>
      </w:pPr>
      <w:bookmarkStart w:id="26" w:name="bookmark26"/>
      <w:r>
        <w:rPr>
          <w:lang w:val="en-US" w:eastAsia="en-US" w:bidi="en-US"/>
          <w:w w:val="100"/>
          <w:spacing w:val="0"/>
          <w:color w:val="000000"/>
          <w:position w:val="0"/>
        </w:rPr>
        <w:t>16</w:t>
      </w:r>
      <w:bookmarkEnd w:id="26"/>
    </w:p>
    <w:p>
      <w:pPr>
        <w:pStyle w:val="Style146"/>
        <w:framePr w:w="2537" w:h="12613" w:hRule="exact" w:wrap="none" w:vAnchor="page" w:hAnchor="page" w:x="1048" w:y="2364"/>
        <w:widowControl w:val="0"/>
        <w:keepNext w:val="0"/>
        <w:keepLines w:val="0"/>
        <w:shd w:val="clear" w:color="auto" w:fill="auto"/>
        <w:bidi w:val="0"/>
        <w:jc w:val="left"/>
        <w:spacing w:before="0" w:after="0" w:line="180" w:lineRule="exact"/>
        <w:ind w:left="0" w:right="620" w:firstLine="0"/>
      </w:pPr>
      <w:r>
        <w:rPr>
          <w:lang w:val="en-US" w:eastAsia="en-US" w:bidi="en-US"/>
          <w:w w:val="100"/>
          <w:spacing w:val="0"/>
          <w:color w:val="000000"/>
          <w:position w:val="0"/>
        </w:rPr>
        <w:t>Distributors Show Eureka Springs, AK</w:t>
      </w:r>
    </w:p>
    <w:p>
      <w:pPr>
        <w:pStyle w:val="Style146"/>
        <w:framePr w:w="2537" w:h="12613" w:hRule="exact" w:wrap="none" w:vAnchor="page" w:hAnchor="page" w:x="1048" w:y="2364"/>
        <w:widowControl w:val="0"/>
        <w:keepNext w:val="0"/>
        <w:keepLines w:val="0"/>
        <w:shd w:val="clear" w:color="auto" w:fill="auto"/>
        <w:bidi w:val="0"/>
        <w:jc w:val="left"/>
        <w:spacing w:before="0" w:after="181" w:line="180" w:lineRule="exact"/>
        <w:ind w:left="0" w:right="0" w:firstLine="0"/>
      </w:pPr>
      <w:r>
        <w:rPr>
          <w:lang w:val="en-US" w:eastAsia="en-US" w:bidi="en-US"/>
          <w:w w:val="100"/>
          <w:spacing w:val="0"/>
          <w:color w:val="000000"/>
          <w:position w:val="0"/>
        </w:rPr>
        <w:t>Ozark Professional Locksmith Association Contact: Betty Gray (501) 524-3660 (918) 427-1066 evenings</w:t>
      </w:r>
    </w:p>
    <w:p>
      <w:pPr>
        <w:pStyle w:val="Style151"/>
        <w:framePr w:w="2537" w:h="12613" w:hRule="exact" w:wrap="none" w:vAnchor="page" w:hAnchor="page" w:x="1048" w:y="2364"/>
        <w:widowControl w:val="0"/>
        <w:keepNext w:val="0"/>
        <w:keepLines w:val="0"/>
        <w:shd w:val="clear" w:color="auto" w:fill="auto"/>
        <w:bidi w:val="0"/>
        <w:jc w:val="left"/>
        <w:spacing w:before="0" w:after="0" w:line="179" w:lineRule="exact"/>
        <w:ind w:left="0" w:right="0" w:firstLine="0"/>
      </w:pPr>
      <w:bookmarkStart w:id="27" w:name="bookmark27"/>
      <w:r>
        <w:rPr>
          <w:lang w:val="en-US" w:eastAsia="en-US" w:bidi="en-US"/>
          <w:w w:val="100"/>
          <w:spacing w:val="0"/>
          <w:color w:val="000000"/>
          <w:position w:val="0"/>
        </w:rPr>
        <w:t>17</w:t>
      </w:r>
      <w:bookmarkEnd w:id="27"/>
    </w:p>
    <w:p>
      <w:pPr>
        <w:pStyle w:val="Style146"/>
        <w:framePr w:w="2537" w:h="12613" w:hRule="exact" w:wrap="none" w:vAnchor="page" w:hAnchor="page" w:x="1048" w:y="2364"/>
        <w:widowControl w:val="0"/>
        <w:keepNext w:val="0"/>
        <w:keepLines w:val="0"/>
        <w:shd w:val="clear" w:color="auto" w:fill="auto"/>
        <w:bidi w:val="0"/>
        <w:jc w:val="left"/>
        <w:spacing w:before="0" w:after="181" w:line="179" w:lineRule="exact"/>
        <w:ind w:left="0" w:right="0" w:firstLine="0"/>
      </w:pPr>
      <w:r>
        <w:rPr>
          <w:rStyle w:val="CharStyle148"/>
          <w:b w:val="0"/>
          <w:bCs w:val="0"/>
        </w:rPr>
        <w:t>^</w:t>
      </w:r>
      <w:r>
        <w:rPr>
          <w:lang w:val="en-US" w:eastAsia="en-US" w:bidi="en-US"/>
          <w:w w:val="100"/>
          <w:spacing w:val="0"/>
          <w:color w:val="000000"/>
          <w:position w:val="0"/>
        </w:rPr>
        <w:t xml:space="preserve"> ALOA PRP Sitting Burbank, CA Clark Security Products Contact: Ron Cooling (858) 974-5273 (858) 974-5284 fax</w:t>
      </w:r>
    </w:p>
    <w:p>
      <w:pPr>
        <w:pStyle w:val="Style151"/>
        <w:framePr w:w="2537" w:h="12613" w:hRule="exact" w:wrap="none" w:vAnchor="page" w:hAnchor="page" w:x="1048" w:y="2364"/>
        <w:widowControl w:val="0"/>
        <w:keepNext w:val="0"/>
        <w:keepLines w:val="0"/>
        <w:shd w:val="clear" w:color="auto" w:fill="auto"/>
        <w:bidi w:val="0"/>
        <w:jc w:val="left"/>
        <w:spacing w:before="0" w:after="0" w:line="177" w:lineRule="exact"/>
        <w:ind w:left="0" w:right="0" w:firstLine="0"/>
      </w:pPr>
      <w:bookmarkStart w:id="28" w:name="bookmark28"/>
      <w:r>
        <w:rPr>
          <w:lang w:val="en-US" w:eastAsia="en-US" w:bidi="en-US"/>
          <w:w w:val="100"/>
          <w:spacing w:val="0"/>
          <w:color w:val="000000"/>
          <w:position w:val="0"/>
        </w:rPr>
        <w:t>20-24</w:t>
      </w:r>
      <w:bookmarkEnd w:id="28"/>
    </w:p>
    <w:p>
      <w:pPr>
        <w:pStyle w:val="Style146"/>
        <w:framePr w:w="2537" w:h="12613" w:hRule="exact" w:wrap="none" w:vAnchor="page" w:hAnchor="page" w:x="1048" w:y="2364"/>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 xml:space="preserve">GPLA </w:t>
      </w:r>
      <w:r>
        <w:rPr>
          <w:rStyle w:val="CharStyle157"/>
          <w:b/>
          <w:bCs/>
        </w:rPr>
        <w:t>50+1</w:t>
      </w:r>
      <w:r>
        <w:rPr>
          <w:lang w:val="en-US" w:eastAsia="en-US" w:bidi="en-US"/>
          <w:w w:val="100"/>
          <w:spacing w:val="0"/>
          <w:color w:val="000000"/>
          <w:position w:val="0"/>
        </w:rPr>
        <w:t xml:space="preserve"> Convention ALOA PRP Sitting Philadelphia, PA Contact: Nelson Dayton </w:t>
      </w:r>
      <w:r>
        <w:rPr>
          <w:rStyle w:val="CharStyle158"/>
          <w:b/>
          <w:bCs/>
        </w:rPr>
        <w:t>(</w:t>
      </w:r>
      <w:r>
        <w:rPr>
          <w:rStyle w:val="CharStyle159"/>
          <w:b w:val="0"/>
          <w:bCs w:val="0"/>
        </w:rPr>
        <w:t>610</w:t>
      </w:r>
      <w:r>
        <w:rPr>
          <w:rStyle w:val="CharStyle158"/>
          <w:b/>
          <w:bCs/>
        </w:rPr>
        <w:t xml:space="preserve">) </w:t>
      </w:r>
      <w:r>
        <w:rPr>
          <w:rStyle w:val="CharStyle159"/>
          <w:b w:val="0"/>
          <w:bCs w:val="0"/>
        </w:rPr>
        <w:t xml:space="preserve">688-9188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51"/>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bookmarkStart w:id="29" w:name="bookmark29"/>
      <w:r>
        <w:rPr>
          <w:lang w:val="en-US" w:eastAsia="en-US" w:bidi="en-US"/>
          <w:w w:val="100"/>
          <w:spacing w:val="0"/>
          <w:color w:val="000000"/>
          <w:position w:val="0"/>
        </w:rPr>
        <w:t>23</w:t>
      </w:r>
      <w:bookmarkEnd w:id="29"/>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260" w:right="0" w:firstLine="0"/>
      </w:pPr>
      <w:r>
        <w:rPr>
          <w:lang w:val="en-US" w:eastAsia="en-US" w:bidi="en-US"/>
          <w:w w:val="100"/>
          <w:spacing w:val="0"/>
          <w:color w:val="000000"/>
          <w:position w:val="0"/>
        </w:rPr>
        <w:t>Ace Classes</w:t>
      </w:r>
    </w:p>
    <w:p>
      <w:pPr>
        <w:pStyle w:val="Style146"/>
        <w:framePr w:w="2590" w:h="12668" w:hRule="exact" w:wrap="none" w:vAnchor="page" w:hAnchor="page" w:x="4612" w:y="2331"/>
        <w:widowControl w:val="0"/>
        <w:keepNext w:val="0"/>
        <w:keepLines w:val="0"/>
        <w:shd w:val="clear" w:color="auto" w:fill="auto"/>
        <w:bidi w:val="0"/>
        <w:jc w:val="left"/>
        <w:spacing w:before="0" w:after="260" w:line="225" w:lineRule="exact"/>
        <w:ind w:left="0" w:right="0" w:firstLine="0"/>
      </w:pPr>
      <w:r>
        <w:rPr>
          <w:lang w:val="en-US" w:eastAsia="en-US" w:bidi="en-US"/>
          <w:w w:val="100"/>
          <w:spacing w:val="0"/>
          <w:color w:val="000000"/>
          <w:position w:val="0"/>
        </w:rPr>
        <w:t>Professional Bypass Techniques Grand Canyon Chapter of ALOA Contact: John Ilk (480) 967-1876</w:t>
      </w:r>
    </w:p>
    <w:p>
      <w:pPr>
        <w:pStyle w:val="Style151"/>
        <w:numPr>
          <w:ilvl w:val="0"/>
          <w:numId w:val="7"/>
        </w:numPr>
        <w:framePr w:w="2590" w:h="12668" w:hRule="exact" w:wrap="none" w:vAnchor="page" w:hAnchor="page" w:x="4612" w:y="2331"/>
        <w:tabs>
          <w:tab w:leader="none" w:pos="416" w:val="left"/>
        </w:tabs>
        <w:widowControl w:val="0"/>
        <w:keepNext w:val="0"/>
        <w:keepLines w:val="0"/>
        <w:shd w:val="clear" w:color="auto" w:fill="auto"/>
        <w:bidi w:val="0"/>
        <w:jc w:val="left"/>
        <w:spacing w:before="0" w:after="0" w:line="225" w:lineRule="exact"/>
        <w:ind w:left="0" w:right="0" w:firstLine="0"/>
      </w:pPr>
      <w:bookmarkStart w:id="30" w:name="bookmark30"/>
      <w:r>
        <w:rPr>
          <w:lang w:val="en-US" w:eastAsia="en-US" w:bidi="en-US"/>
          <w:w w:val="100"/>
          <w:spacing w:val="0"/>
          <w:color w:val="000000"/>
          <w:position w:val="0"/>
        </w:rPr>
        <w:t>30</w:t>
      </w:r>
      <w:bookmarkEnd w:id="30"/>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MINK Convention &amp; Trade Show</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 ALOA PRP Sitting</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Kansas City, MO</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Royals Stadium Holiday Inn</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Missouri-Kansas Locksmith Association</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Contact: Bob Turner</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(816) 525-5522</w:t>
      </w:r>
    </w:p>
    <w:p>
      <w:pPr>
        <w:pStyle w:val="Style146"/>
        <w:framePr w:w="2590" w:h="12668" w:hRule="exact" w:wrap="none" w:vAnchor="page" w:hAnchor="page" w:x="4612" w:y="2331"/>
        <w:widowControl w:val="0"/>
        <w:keepNext w:val="0"/>
        <w:keepLines w:val="0"/>
        <w:shd w:val="clear" w:color="auto" w:fill="auto"/>
        <w:bidi w:val="0"/>
        <w:jc w:val="left"/>
        <w:spacing w:before="0" w:after="260" w:line="225" w:lineRule="exact"/>
        <w:ind w:left="0" w:right="0" w:firstLine="0"/>
      </w:pPr>
      <w:r>
        <w:rPr>
          <w:lang w:val="en-US" w:eastAsia="en-US" w:bidi="en-US"/>
          <w:w w:val="100"/>
          <w:spacing w:val="0"/>
          <w:color w:val="000000"/>
          <w:position w:val="0"/>
        </w:rPr>
        <w:t>(816) 525-8628 fax</w:t>
      </w:r>
    </w:p>
    <w:p>
      <w:pPr>
        <w:pStyle w:val="Style151"/>
        <w:numPr>
          <w:ilvl w:val="0"/>
          <w:numId w:val="7"/>
        </w:numPr>
        <w:framePr w:w="2590" w:h="12668" w:hRule="exact" w:wrap="none" w:vAnchor="page" w:hAnchor="page" w:x="4612" w:y="2331"/>
        <w:tabs>
          <w:tab w:leader="none" w:pos="416" w:val="left"/>
        </w:tabs>
        <w:widowControl w:val="0"/>
        <w:keepNext w:val="0"/>
        <w:keepLines w:val="0"/>
        <w:shd w:val="clear" w:color="auto" w:fill="auto"/>
        <w:bidi w:val="0"/>
        <w:jc w:val="left"/>
        <w:spacing w:before="0" w:after="0" w:line="225" w:lineRule="exact"/>
        <w:ind w:left="0" w:right="0" w:firstLine="0"/>
      </w:pPr>
      <w:bookmarkStart w:id="31" w:name="bookmark31"/>
      <w:r>
        <w:rPr>
          <w:lang w:val="en-US" w:eastAsia="en-US" w:bidi="en-US"/>
          <w:w w:val="100"/>
          <w:spacing w:val="0"/>
          <w:color w:val="000000"/>
          <w:position w:val="0"/>
        </w:rPr>
        <w:t>Oct 1</w:t>
      </w:r>
      <w:bookmarkEnd w:id="31"/>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National Trade Show &amp; Educational</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Seminar Scarborough</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Jo-Van Distributors Inc. (Toronto)</w:t>
      </w:r>
    </w:p>
    <w:p>
      <w:pPr>
        <w:pStyle w:val="Style146"/>
        <w:framePr w:w="2590" w:h="12668" w:hRule="exact" w:wrap="none" w:vAnchor="page" w:hAnchor="page" w:x="4612" w:y="2331"/>
        <w:widowControl w:val="0"/>
        <w:keepNext w:val="0"/>
        <w:keepLines w:val="0"/>
        <w:shd w:val="clear" w:color="auto" w:fill="auto"/>
        <w:bidi w:val="0"/>
        <w:jc w:val="left"/>
        <w:spacing w:before="0" w:after="460" w:line="225" w:lineRule="exact"/>
        <w:ind w:left="0" w:right="0" w:firstLine="0"/>
      </w:pPr>
      <w:r>
        <w:rPr>
          <w:lang w:val="en-US" w:eastAsia="en-US" w:bidi="en-US"/>
          <w:w w:val="100"/>
          <w:spacing w:val="0"/>
          <w:color w:val="000000"/>
          <w:position w:val="0"/>
        </w:rPr>
        <w:t>(416) 752-7249 (888)752-7210</w:t>
      </w:r>
    </w:p>
    <w:p>
      <w:pPr>
        <w:pStyle w:val="Style149"/>
        <w:framePr w:w="2590" w:h="12668" w:hRule="exact" w:wrap="none" w:vAnchor="page" w:hAnchor="page" w:x="4612" w:y="2331"/>
        <w:widowControl w:val="0"/>
        <w:keepNext w:val="0"/>
        <w:keepLines w:val="0"/>
        <w:shd w:val="clear" w:color="auto" w:fill="auto"/>
        <w:bidi w:val="0"/>
        <w:jc w:val="left"/>
        <w:spacing w:before="0" w:after="240"/>
        <w:ind w:left="0" w:right="0" w:firstLine="0"/>
      </w:pPr>
      <w:bookmarkStart w:id="32" w:name="bookmark32"/>
      <w:r>
        <w:rPr>
          <w:lang w:val="en-US" w:eastAsia="en-US" w:bidi="en-US"/>
          <w:w w:val="100"/>
          <w:spacing w:val="0"/>
          <w:color w:val="000000"/>
          <w:position w:val="0"/>
        </w:rPr>
        <w:t>OCTOBER</w:t>
      </w:r>
      <w:bookmarkEnd w:id="32"/>
    </w:p>
    <w:p>
      <w:pPr>
        <w:pStyle w:val="Style2"/>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i</w:t>
      </w:r>
    </w:p>
    <w:p>
      <w:pPr>
        <w:pStyle w:val="Style146"/>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1 ITh Annual Locksmith Flea Market Hayward, CA</w:t>
      </w:r>
    </w:p>
    <w:p>
      <w:pPr>
        <w:pStyle w:val="Style146"/>
        <w:framePr w:w="2590" w:h="12668" w:hRule="exact" w:wrap="none" w:vAnchor="page" w:hAnchor="page" w:x="4612" w:y="2331"/>
        <w:widowControl w:val="0"/>
        <w:keepNext w:val="0"/>
        <w:keepLines w:val="0"/>
        <w:shd w:val="clear" w:color="auto" w:fill="auto"/>
        <w:bidi w:val="0"/>
        <w:jc w:val="left"/>
        <w:spacing w:before="0" w:after="260" w:line="225" w:lineRule="exact"/>
        <w:ind w:left="0" w:right="0" w:firstLine="0"/>
      </w:pPr>
      <w:r>
        <w:rPr>
          <w:lang w:val="en-US" w:eastAsia="en-US" w:bidi="en-US"/>
          <w:w w:val="100"/>
          <w:spacing w:val="0"/>
          <w:color w:val="000000"/>
          <w:position w:val="0"/>
        </w:rPr>
        <w:t>San Francisco Bay Area Chapter of CLA Contact: Blaine Lucas, CML, CPS (510) 278-2583</w:t>
      </w:r>
    </w:p>
    <w:p>
      <w:pPr>
        <w:pStyle w:val="Style151"/>
        <w:framePr w:w="2590" w:h="12668" w:hRule="exact" w:wrap="none" w:vAnchor="page" w:hAnchor="page" w:x="4612" w:y="2331"/>
        <w:widowControl w:val="0"/>
        <w:keepNext w:val="0"/>
        <w:keepLines w:val="0"/>
        <w:shd w:val="clear" w:color="auto" w:fill="auto"/>
        <w:bidi w:val="0"/>
        <w:jc w:val="left"/>
        <w:spacing w:before="0" w:after="0" w:line="225" w:lineRule="exact"/>
        <w:ind w:left="0" w:right="0" w:firstLine="0"/>
      </w:pPr>
      <w:bookmarkStart w:id="33" w:name="bookmark33"/>
      <w:r>
        <w:rPr>
          <w:lang w:val="en-US" w:eastAsia="en-US" w:bidi="en-US"/>
          <w:w w:val="100"/>
          <w:spacing w:val="0"/>
          <w:color w:val="000000"/>
          <w:position w:val="0"/>
        </w:rPr>
        <w:t>5-7</w:t>
      </w:r>
      <w:bookmarkEnd w:id="33"/>
    </w:p>
    <w:p>
      <w:pPr>
        <w:pStyle w:val="Style146"/>
        <w:framePr w:w="2590" w:h="12668" w:hRule="exact" w:wrap="none" w:vAnchor="page" w:hAnchor="page" w:x="4612" w:y="2331"/>
        <w:widowControl w:val="0"/>
        <w:keepNext w:val="0"/>
        <w:keepLines w:val="0"/>
        <w:shd w:val="clear" w:color="auto" w:fill="auto"/>
        <w:bidi w:val="0"/>
        <w:jc w:val="left"/>
        <w:spacing w:before="0" w:after="262" w:line="225" w:lineRule="exact"/>
        <w:ind w:left="0" w:right="0" w:firstLine="0"/>
      </w:pPr>
      <w:r>
        <w:rPr>
          <w:lang w:val="en-US" w:eastAsia="en-US" w:bidi="en-US"/>
          <w:w w:val="100"/>
          <w:spacing w:val="0"/>
          <w:color w:val="000000"/>
          <w:position w:val="0"/>
        </w:rPr>
        <w:t>Lou-Miss Fall Convention ALOA PRP Sitting Lou-Miss Locksmith Association Contact: Donald Rule, CML (662) 574-3277</w:t>
      </w:r>
    </w:p>
    <w:p>
      <w:pPr>
        <w:pStyle w:val="Style151"/>
        <w:framePr w:w="2590" w:h="12668" w:hRule="exact" w:wrap="none" w:vAnchor="page" w:hAnchor="page" w:x="4612" w:y="2331"/>
        <w:widowControl w:val="0"/>
        <w:keepNext w:val="0"/>
        <w:keepLines w:val="0"/>
        <w:shd w:val="clear" w:color="auto" w:fill="auto"/>
        <w:bidi w:val="0"/>
        <w:jc w:val="left"/>
        <w:spacing w:before="0" w:after="0" w:line="223" w:lineRule="exact"/>
        <w:ind w:left="0" w:right="0" w:firstLine="0"/>
      </w:pPr>
      <w:bookmarkStart w:id="34" w:name="bookmark34"/>
      <w:r>
        <w:rPr>
          <w:lang w:val="en-US" w:eastAsia="en-US" w:bidi="en-US"/>
          <w:w w:val="100"/>
          <w:spacing w:val="0"/>
          <w:color w:val="000000"/>
          <w:position w:val="0"/>
        </w:rPr>
        <w:t>7</w:t>
      </w:r>
      <w:bookmarkEnd w:id="34"/>
    </w:p>
    <w:p>
      <w:pPr>
        <w:pStyle w:val="Style146"/>
        <w:framePr w:w="2590" w:h="12668" w:hRule="exact" w:wrap="none" w:vAnchor="page" w:hAnchor="page" w:x="4612" w:y="233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Servicing Hollow Metal Doors and Frames Casper, WY</w:t>
      </w:r>
    </w:p>
    <w:p>
      <w:pPr>
        <w:pStyle w:val="Style146"/>
        <w:framePr w:w="2590" w:h="12668" w:hRule="exact" w:wrap="none" w:vAnchor="page" w:hAnchor="page" w:x="4612" w:y="2331"/>
        <w:widowControl w:val="0"/>
        <w:keepNext w:val="0"/>
        <w:keepLines w:val="0"/>
        <w:shd w:val="clear" w:color="auto" w:fill="auto"/>
        <w:bidi w:val="0"/>
        <w:jc w:val="left"/>
        <w:spacing w:before="0" w:after="259" w:line="223" w:lineRule="exact"/>
        <w:ind w:left="0" w:right="0" w:firstLine="0"/>
      </w:pPr>
      <w:r>
        <w:rPr>
          <w:lang w:val="en-US" w:eastAsia="en-US" w:bidi="en-US"/>
          <w:w w:val="100"/>
          <w:spacing w:val="0"/>
          <w:color w:val="000000"/>
          <w:position w:val="0"/>
        </w:rPr>
        <w:t>Wyoming Locksmith Association Contact: Gene Ficek (605) 642-4542 (605) 642-8946 fax</w:t>
      </w:r>
    </w:p>
    <w:p>
      <w:pPr>
        <w:pStyle w:val="Style151"/>
        <w:framePr w:w="2590" w:h="12668" w:hRule="exact" w:wrap="none" w:vAnchor="page" w:hAnchor="page" w:x="4612" w:y="2331"/>
        <w:widowControl w:val="0"/>
        <w:keepNext w:val="0"/>
        <w:keepLines w:val="0"/>
        <w:shd w:val="clear" w:color="auto" w:fill="auto"/>
        <w:bidi w:val="0"/>
        <w:jc w:val="left"/>
        <w:spacing w:before="0" w:after="0" w:line="224" w:lineRule="exact"/>
        <w:ind w:left="0" w:right="0" w:firstLine="0"/>
      </w:pPr>
      <w:bookmarkStart w:id="35" w:name="bookmark35"/>
      <w:r>
        <w:rPr>
          <w:lang w:val="en-US" w:eastAsia="en-US" w:bidi="en-US"/>
          <w:w w:val="100"/>
          <w:spacing w:val="0"/>
          <w:color w:val="000000"/>
          <w:position w:val="0"/>
        </w:rPr>
        <w:t>7</w:t>
      </w:r>
      <w:bookmarkEnd w:id="35"/>
    </w:p>
    <w:p>
      <w:pPr>
        <w:pStyle w:val="Style146"/>
        <w:framePr w:w="2590" w:h="12668" w:hRule="exact" w:wrap="none" w:vAnchor="page" w:hAnchor="page" w:x="4612" w:y="233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28th Annual Lock Collectors Show Terryville, CT Lock Museum of America Contact: Geri Stuttig (203) 869-6260</w:t>
      </w:r>
    </w:p>
    <w:p>
      <w:pPr>
        <w:pStyle w:val="Style151"/>
        <w:numPr>
          <w:ilvl w:val="0"/>
          <w:numId w:val="5"/>
        </w:numPr>
        <w:framePr w:w="2489" w:h="12641" w:hRule="exact" w:wrap="none" w:vAnchor="page" w:hAnchor="page" w:x="8180" w:y="2361"/>
        <w:tabs>
          <w:tab w:leader="none" w:pos="404" w:val="left"/>
        </w:tabs>
        <w:widowControl w:val="0"/>
        <w:keepNext w:val="0"/>
        <w:keepLines w:val="0"/>
        <w:shd w:val="clear" w:color="auto" w:fill="auto"/>
        <w:bidi w:val="0"/>
        <w:jc w:val="left"/>
        <w:spacing w:before="0" w:after="0" w:line="188" w:lineRule="exact"/>
        <w:ind w:left="0" w:right="0" w:firstLine="0"/>
      </w:pPr>
      <w:bookmarkStart w:id="36" w:name="bookmark36"/>
      <w:r>
        <w:rPr>
          <w:lang w:val="en-US" w:eastAsia="en-US" w:bidi="en-US"/>
          <w:w w:val="100"/>
          <w:spacing w:val="0"/>
          <w:color w:val="000000"/>
          <w:position w:val="0"/>
        </w:rPr>
        <w:t>15</w:t>
      </w:r>
      <w:bookmarkEnd w:id="36"/>
    </w:p>
    <w:p>
      <w:pPr>
        <w:pStyle w:val="Style146"/>
        <w:framePr w:w="2489" w:h="12641" w:hRule="exact" w:wrap="none" w:vAnchor="page" w:hAnchor="page" w:x="8180" w:y="2361"/>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SERLAC</w:t>
      </w:r>
    </w:p>
    <w:p>
      <w:pPr>
        <w:pStyle w:val="Style146"/>
        <w:framePr w:w="2489" w:h="12641" w:hRule="exact" w:wrap="none" w:vAnchor="page" w:hAnchor="page" w:x="8180" w:y="2361"/>
        <w:widowControl w:val="0"/>
        <w:keepNext w:val="0"/>
        <w:keepLines w:val="0"/>
        <w:shd w:val="clear" w:color="auto" w:fill="auto"/>
        <w:bidi w:val="0"/>
        <w:jc w:val="left"/>
        <w:spacing w:before="0" w:after="0" w:line="188" w:lineRule="exact"/>
        <w:ind w:left="0" w:right="0" w:firstLine="260"/>
      </w:pPr>
      <w:r>
        <w:rPr>
          <w:lang w:val="en-US" w:eastAsia="en-US" w:bidi="en-US"/>
          <w:w w:val="100"/>
          <w:spacing w:val="0"/>
          <w:color w:val="000000"/>
          <w:position w:val="0"/>
        </w:rPr>
        <w:t>Ace Classes (8 Classes)</w:t>
      </w:r>
    </w:p>
    <w:p>
      <w:pPr>
        <w:pStyle w:val="Style146"/>
        <w:framePr w:w="2489" w:h="12641" w:hRule="exact" w:wrap="none" w:vAnchor="page" w:hAnchor="page" w:x="8180" w:y="2361"/>
        <w:widowControl w:val="0"/>
        <w:keepNext w:val="0"/>
        <w:keepLines w:val="0"/>
        <w:shd w:val="clear" w:color="auto" w:fill="auto"/>
        <w:bidi w:val="0"/>
        <w:jc w:val="left"/>
        <w:spacing w:before="0" w:after="201" w:line="188" w:lineRule="exact"/>
        <w:ind w:left="0" w:right="0" w:firstLine="0"/>
      </w:pPr>
      <w:r>
        <w:rPr>
          <w:rStyle w:val="CharStyle148"/>
          <w:b w:val="0"/>
          <w:bCs w:val="0"/>
        </w:rPr>
        <w:t>+</w:t>
      </w:r>
      <w:r>
        <w:rPr>
          <w:lang w:val="en-US" w:eastAsia="en-US" w:bidi="en-US"/>
          <w:w w:val="100"/>
          <w:spacing w:val="0"/>
          <w:color w:val="000000"/>
          <w:position w:val="0"/>
        </w:rPr>
        <w:t xml:space="preserve"> ALOA PRP Sitting Jacksonville, FL Contact: James Riley (941) 294-8679 Contact: Larry Patten, CPL (800) 845-5294 Contact: Austin Curry (800) 845-5294</w:t>
      </w:r>
    </w:p>
    <w:p>
      <w:pPr>
        <w:pStyle w:val="Style151"/>
        <w:framePr w:w="2489" w:h="12641" w:hRule="exact" w:wrap="none" w:vAnchor="page" w:hAnchor="page" w:x="8180" w:y="2361"/>
        <w:widowControl w:val="0"/>
        <w:keepNext w:val="0"/>
        <w:keepLines w:val="0"/>
        <w:shd w:val="clear" w:color="auto" w:fill="auto"/>
        <w:bidi w:val="0"/>
        <w:jc w:val="left"/>
        <w:spacing w:before="0" w:after="0" w:line="187" w:lineRule="exact"/>
        <w:ind w:left="0" w:right="0" w:firstLine="0"/>
      </w:pPr>
      <w:bookmarkStart w:id="37" w:name="bookmark37"/>
      <w:r>
        <w:rPr>
          <w:lang w:val="en-US" w:eastAsia="en-US" w:bidi="en-US"/>
          <w:w w:val="100"/>
          <w:spacing w:val="0"/>
          <w:color w:val="000000"/>
          <w:position w:val="0"/>
        </w:rPr>
        <w:t>13</w:t>
      </w:r>
      <w:bookmarkEnd w:id="37"/>
    </w:p>
    <w:p>
      <w:pPr>
        <w:pStyle w:val="Style146"/>
        <w:framePr w:w="2489" w:h="12641" w:hRule="exact" w:wrap="none" w:vAnchor="page" w:hAnchor="page" w:x="8180" w:y="236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ALOA PRP Sitting Dallas, TX</w:t>
      </w:r>
    </w:p>
    <w:p>
      <w:pPr>
        <w:pStyle w:val="Style146"/>
        <w:framePr w:w="2489" w:h="12641" w:hRule="exact" w:wrap="none" w:vAnchor="page" w:hAnchor="page" w:x="8180" w:y="2361"/>
        <w:widowControl w:val="0"/>
        <w:keepNext w:val="0"/>
        <w:keepLines w:val="0"/>
        <w:shd w:val="clear" w:color="auto" w:fill="auto"/>
        <w:bidi w:val="0"/>
        <w:jc w:val="left"/>
        <w:spacing w:before="0" w:after="197" w:line="187" w:lineRule="exact"/>
        <w:ind w:left="0" w:right="0" w:firstLine="0"/>
      </w:pPr>
      <w:r>
        <w:rPr>
          <w:lang w:val="en-US" w:eastAsia="en-US" w:bidi="en-US"/>
          <w:w w:val="100"/>
          <w:spacing w:val="0"/>
          <w:color w:val="000000"/>
          <w:position w:val="0"/>
        </w:rPr>
        <w:t>Contact: Ashley Spencer (214) 827-1701 (214) 827-1810 fax</w:t>
      </w:r>
    </w:p>
    <w:p>
      <w:pPr>
        <w:pStyle w:val="Style151"/>
        <w:numPr>
          <w:ilvl w:val="0"/>
          <w:numId w:val="5"/>
        </w:numPr>
        <w:framePr w:w="2489" w:h="12641" w:hRule="exact" w:wrap="none" w:vAnchor="page" w:hAnchor="page" w:x="8180" w:y="2361"/>
        <w:tabs>
          <w:tab w:leader="none" w:pos="404" w:val="left"/>
        </w:tabs>
        <w:widowControl w:val="0"/>
        <w:keepNext w:val="0"/>
        <w:keepLines w:val="0"/>
        <w:shd w:val="clear" w:color="auto" w:fill="auto"/>
        <w:bidi w:val="0"/>
        <w:jc w:val="left"/>
        <w:spacing w:before="0" w:after="0" w:line="191" w:lineRule="exact"/>
        <w:ind w:left="0" w:right="0" w:firstLine="0"/>
      </w:pPr>
      <w:bookmarkStart w:id="38" w:name="bookmark38"/>
      <w:r>
        <w:rPr>
          <w:lang w:val="en-US" w:eastAsia="en-US" w:bidi="en-US"/>
          <w:w w:val="100"/>
          <w:spacing w:val="0"/>
          <w:color w:val="000000"/>
          <w:position w:val="0"/>
        </w:rPr>
        <w:t>15</w:t>
      </w:r>
      <w:bookmarkEnd w:id="38"/>
    </w:p>
    <w:p>
      <w:pPr>
        <w:pStyle w:val="Style146"/>
        <w:framePr w:w="2489" w:h="12641" w:hRule="exact" w:wrap="none" w:vAnchor="page" w:hAnchor="page" w:x="8180" w:y="2361"/>
        <w:widowControl w:val="0"/>
        <w:keepNext w:val="0"/>
        <w:keepLines w:val="0"/>
        <w:shd w:val="clear" w:color="auto" w:fill="auto"/>
        <w:bidi w:val="0"/>
        <w:jc w:val="left"/>
        <w:spacing w:before="0" w:after="202" w:line="191" w:lineRule="exact"/>
        <w:ind w:left="0" w:right="0" w:firstLine="0"/>
      </w:pPr>
      <w:r>
        <w:rPr>
          <w:lang w:val="en-US" w:eastAsia="en-US" w:bidi="en-US"/>
          <w:w w:val="100"/>
          <w:spacing w:val="0"/>
          <w:color w:val="000000"/>
          <w:position w:val="0"/>
        </w:rPr>
        <w:t>ALOA Fall Board Meeting Jacksonville, FL</w:t>
      </w:r>
    </w:p>
    <w:p>
      <w:pPr>
        <w:pStyle w:val="Style151"/>
        <w:framePr w:w="2489" w:h="12641" w:hRule="exact" w:wrap="none" w:vAnchor="page" w:hAnchor="page" w:x="8180" w:y="2361"/>
        <w:widowControl w:val="0"/>
        <w:keepNext w:val="0"/>
        <w:keepLines w:val="0"/>
        <w:shd w:val="clear" w:color="auto" w:fill="auto"/>
        <w:bidi w:val="0"/>
        <w:jc w:val="left"/>
        <w:spacing w:before="0" w:after="0" w:line="188" w:lineRule="exact"/>
        <w:ind w:left="0" w:right="0" w:firstLine="0"/>
      </w:pPr>
      <w:bookmarkStart w:id="39" w:name="bookmark39"/>
      <w:r>
        <w:rPr>
          <w:lang w:val="en-US" w:eastAsia="en-US" w:bidi="en-US"/>
          <w:w w:val="100"/>
          <w:spacing w:val="0"/>
          <w:color w:val="000000"/>
          <w:position w:val="0"/>
        </w:rPr>
        <w:t>14</w:t>
      </w:r>
      <w:bookmarkEnd w:id="39"/>
    </w:p>
    <w:p>
      <w:pPr>
        <w:pStyle w:val="Style146"/>
        <w:framePr w:w="2489" w:h="12641" w:hRule="exact" w:wrap="none" w:vAnchor="page" w:hAnchor="page" w:x="8180" w:y="2361"/>
        <w:widowControl w:val="0"/>
        <w:keepNext w:val="0"/>
        <w:keepLines w:val="0"/>
        <w:shd w:val="clear" w:color="auto" w:fill="auto"/>
        <w:bidi w:val="0"/>
        <w:jc w:val="left"/>
        <w:spacing w:before="0" w:after="201" w:line="188" w:lineRule="exact"/>
        <w:ind w:left="0" w:right="760" w:firstLine="260"/>
      </w:pPr>
      <w:r>
        <w:rPr>
          <w:lang w:val="en-US" w:eastAsia="en-US" w:bidi="en-US"/>
          <w:w w:val="100"/>
          <w:spacing w:val="0"/>
          <w:color w:val="000000"/>
          <w:position w:val="0"/>
        </w:rPr>
        <w:t>ALOA PRP Sitting Colorado Springs, CO Central &amp; Southern Colorado Locksmith Association Contact: Rick Dyer, CRL (719) 282-0360 (877) 694-6011 fax</w:t>
      </w:r>
    </w:p>
    <w:p>
      <w:pPr>
        <w:pStyle w:val="Style160"/>
        <w:framePr w:w="2489" w:h="12641" w:hRule="exact" w:wrap="none" w:vAnchor="page" w:hAnchor="page" w:x="8180" w:y="2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21-22</w:t>
      </w:r>
    </w:p>
    <w:p>
      <w:pPr>
        <w:pStyle w:val="Style146"/>
        <w:framePr w:w="2489" w:h="12641" w:hRule="exact" w:wrap="none" w:vAnchor="page" w:hAnchor="page" w:x="8180" w:y="2361"/>
        <w:widowControl w:val="0"/>
        <w:keepNext w:val="0"/>
        <w:keepLines w:val="0"/>
        <w:shd w:val="clear" w:color="auto" w:fill="auto"/>
        <w:bidi w:val="0"/>
        <w:jc w:val="left"/>
        <w:spacing w:before="0" w:after="0" w:line="187" w:lineRule="exact"/>
        <w:ind w:left="0" w:right="0" w:firstLine="260"/>
      </w:pPr>
      <w:r>
        <w:rPr>
          <w:lang w:val="en-US" w:eastAsia="en-US" w:bidi="en-US"/>
          <w:w w:val="100"/>
          <w:spacing w:val="0"/>
          <w:color w:val="000000"/>
          <w:position w:val="0"/>
        </w:rPr>
        <w:t>Ace Classes</w:t>
      </w:r>
    </w:p>
    <w:p>
      <w:pPr>
        <w:pStyle w:val="Style146"/>
        <w:framePr w:w="2489" w:h="12641" w:hRule="exact" w:wrap="none" w:vAnchor="page" w:hAnchor="page" w:x="8180" w:y="236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Master Keying Methods &amp; Formats Fargo, MD</w:t>
      </w:r>
    </w:p>
    <w:p>
      <w:pPr>
        <w:pStyle w:val="Style146"/>
        <w:framePr w:w="2489" w:h="12641" w:hRule="exact" w:wrap="none" w:vAnchor="page" w:hAnchor="page" w:x="8180" w:y="236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Curtis Lock &amp; Key Svc., Inc.</w:t>
      </w:r>
    </w:p>
    <w:p>
      <w:pPr>
        <w:pStyle w:val="Style146"/>
        <w:framePr w:w="2489" w:h="12641" w:hRule="exact" w:wrap="none" w:vAnchor="page" w:hAnchor="page" w:x="8180" w:y="2361"/>
        <w:widowControl w:val="0"/>
        <w:keepNext w:val="0"/>
        <w:keepLines w:val="0"/>
        <w:shd w:val="clear" w:color="auto" w:fill="auto"/>
        <w:bidi w:val="0"/>
        <w:jc w:val="left"/>
        <w:spacing w:before="0" w:after="198" w:line="187" w:lineRule="exact"/>
        <w:ind w:left="0" w:right="0" w:firstLine="0"/>
      </w:pPr>
      <w:r>
        <w:rPr>
          <w:lang w:val="en-US" w:eastAsia="en-US" w:bidi="en-US"/>
          <w:w w:val="100"/>
          <w:spacing w:val="0"/>
          <w:color w:val="000000"/>
          <w:position w:val="0"/>
        </w:rPr>
        <w:t>Contact: Todd Lad wig, CML (701) 232-9440</w:t>
      </w:r>
    </w:p>
    <w:p>
      <w:pPr>
        <w:pStyle w:val="Style155"/>
        <w:framePr w:w="2489" w:h="12641" w:hRule="exact" w:wrap="none" w:vAnchor="page" w:hAnchor="page" w:x="8180" w:y="2361"/>
        <w:widowControl w:val="0"/>
        <w:keepNext w:val="0"/>
        <w:keepLines w:val="0"/>
        <w:shd w:val="clear" w:color="auto" w:fill="auto"/>
        <w:bidi w:val="0"/>
        <w:jc w:val="left"/>
        <w:spacing w:before="0" w:after="0" w:line="189" w:lineRule="exact"/>
        <w:ind w:left="0" w:right="0" w:firstLine="0"/>
      </w:pPr>
      <w:bookmarkStart w:id="40" w:name="bookmark40"/>
      <w:r>
        <w:rPr>
          <w:lang w:val="en-US" w:eastAsia="en-US" w:bidi="en-US"/>
          <w:w w:val="100"/>
          <w:spacing w:val="0"/>
          <w:color w:val="000000"/>
          <w:position w:val="0"/>
        </w:rPr>
        <w:t>22</w:t>
      </w:r>
      <w:bookmarkEnd w:id="40"/>
    </w:p>
    <w:p>
      <w:pPr>
        <w:pStyle w:val="Style146"/>
        <w:framePr w:w="2489" w:h="12641" w:hRule="exact" w:wrap="none" w:vAnchor="page" w:hAnchor="page" w:x="8180" w:y="2361"/>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jj</w:t>
      </w:r>
      <w:r>
        <w:rPr>
          <w:rStyle w:val="CharStyle148"/>
          <w:b w:val="0"/>
          <w:bCs w:val="0"/>
        </w:rPr>
        <w:t>4*</w:t>
      </w:r>
      <w:r>
        <w:rPr>
          <w:lang w:val="en-US" w:eastAsia="en-US" w:bidi="en-US"/>
          <w:w w:val="100"/>
          <w:spacing w:val="0"/>
          <w:color w:val="000000"/>
          <w:position w:val="0"/>
        </w:rPr>
        <w:t xml:space="preserve"> ALOA PRP Sitting Ohio Valley Chapter of ALOA Dayton, OH</w:t>
      </w:r>
    </w:p>
    <w:p>
      <w:pPr>
        <w:pStyle w:val="Style146"/>
        <w:framePr w:w="2489" w:h="12641" w:hRule="exact" w:wrap="none" w:vAnchor="page" w:hAnchor="page" w:x="8180" w:y="2361"/>
        <w:widowControl w:val="0"/>
        <w:keepNext w:val="0"/>
        <w:keepLines w:val="0"/>
        <w:shd w:val="clear" w:color="auto" w:fill="auto"/>
        <w:bidi w:val="0"/>
        <w:jc w:val="left"/>
        <w:spacing w:before="0" w:after="202" w:line="189" w:lineRule="exact"/>
        <w:ind w:left="0" w:right="0" w:firstLine="0"/>
      </w:pPr>
      <w:r>
        <w:rPr>
          <w:lang w:val="en-US" w:eastAsia="en-US" w:bidi="en-US"/>
          <w:w w:val="100"/>
          <w:spacing w:val="0"/>
          <w:color w:val="000000"/>
          <w:position w:val="0"/>
        </w:rPr>
        <w:t>Contact: William Lockwood, CPL (937) 836-6127</w:t>
      </w:r>
    </w:p>
    <w:p>
      <w:pPr>
        <w:pStyle w:val="Style151"/>
        <w:framePr w:w="2489" w:h="12641" w:hRule="exact" w:wrap="none" w:vAnchor="page" w:hAnchor="page" w:x="8180" w:y="2361"/>
        <w:widowControl w:val="0"/>
        <w:keepNext w:val="0"/>
        <w:keepLines w:val="0"/>
        <w:shd w:val="clear" w:color="auto" w:fill="auto"/>
        <w:bidi w:val="0"/>
        <w:jc w:val="left"/>
        <w:spacing w:before="0" w:after="0" w:line="187" w:lineRule="exact"/>
        <w:ind w:left="0" w:right="0" w:firstLine="0"/>
      </w:pPr>
      <w:bookmarkStart w:id="41" w:name="bookmark41"/>
      <w:r>
        <w:rPr>
          <w:lang w:val="en-US" w:eastAsia="en-US" w:bidi="en-US"/>
          <w:w w:val="100"/>
          <w:spacing w:val="0"/>
          <w:color w:val="000000"/>
          <w:position w:val="0"/>
        </w:rPr>
        <w:t>24-28</w:t>
      </w:r>
      <w:bookmarkEnd w:id="41"/>
    </w:p>
    <w:p>
      <w:pPr>
        <w:pStyle w:val="Style146"/>
        <w:framePr w:w="2489" w:h="12641" w:hRule="exact" w:wrap="none" w:vAnchor="page" w:hAnchor="page" w:x="8180" w:y="2361"/>
        <w:widowControl w:val="0"/>
        <w:keepNext w:val="0"/>
        <w:keepLines w:val="0"/>
        <w:shd w:val="clear" w:color="auto" w:fill="auto"/>
        <w:bidi w:val="0"/>
        <w:jc w:val="left"/>
        <w:spacing w:before="0" w:after="201" w:line="187" w:lineRule="exact"/>
        <w:ind w:left="0" w:right="760" w:firstLine="260"/>
      </w:pPr>
      <w:r>
        <w:rPr>
          <w:lang w:val="en-US" w:eastAsia="en-US" w:bidi="en-US"/>
          <w:w w:val="100"/>
          <w:spacing w:val="0"/>
          <w:color w:val="000000"/>
          <w:position w:val="0"/>
        </w:rPr>
        <w:t>ALOA PRP Sitting Tri-Regional Show Bellevue, WA Contact: Chuck Pigue (360) 396-6073 Contact: Larry Bomstead (253) 926-3000</w:t>
      </w:r>
    </w:p>
    <w:p>
      <w:pPr>
        <w:pStyle w:val="Style151"/>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bookmarkStart w:id="42" w:name="bookmark42"/>
      <w:r>
        <w:rPr>
          <w:lang w:val="en-US" w:eastAsia="en-US" w:bidi="en-US"/>
          <w:w w:val="100"/>
          <w:spacing w:val="0"/>
          <w:color w:val="000000"/>
          <w:position w:val="0"/>
        </w:rPr>
        <w:t>28-29</w:t>
      </w:r>
      <w:bookmarkEnd w:id="42"/>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Educational Classes</w:t>
      </w:r>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Investigative Locksmithing I &amp; II</w:t>
      </w:r>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Houston, TX</w:t>
      </w:r>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University Hilton Hotel</w:t>
      </w:r>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Greater Houston Locksmiths Association</w:t>
      </w:r>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Contact: Judy Clifford</w:t>
      </w:r>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(979) 297-2413</w:t>
      </w:r>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Bill Dodson</w:t>
      </w:r>
    </w:p>
    <w:p>
      <w:pPr>
        <w:pStyle w:val="Style146"/>
        <w:framePr w:w="2489" w:h="12641" w:hRule="exact" w:wrap="none" w:vAnchor="page" w:hAnchor="page" w:x="8180" w:y="2361"/>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(409) 588-2823</w:t>
      </w:r>
    </w:p>
    <w:p>
      <w:pPr>
        <w:pStyle w:val="Style162"/>
        <w:framePr w:wrap="none" w:vAnchor="page" w:hAnchor="page" w:x="1024" w:y="15202"/>
        <w:widowControl w:val="0"/>
        <w:keepNext w:val="0"/>
        <w:keepLines w:val="0"/>
        <w:shd w:val="clear" w:color="auto" w:fill="auto"/>
        <w:bidi w:val="0"/>
        <w:jc w:val="left"/>
        <w:spacing w:before="0" w:after="0"/>
        <w:ind w:left="0" w:right="0" w:firstLine="0"/>
      </w:pPr>
      <w:r>
        <w:rPr>
          <w:rStyle w:val="CharStyle164"/>
          <w:b/>
          <w:bCs/>
          <w:i/>
          <w:iCs/>
        </w:rPr>
        <w:t>Keynotes</w:t>
      </w:r>
    </w:p>
    <w:p>
      <w:pPr>
        <w:pStyle w:val="Style86"/>
        <w:framePr w:wrap="none" w:vAnchor="page" w:hAnchor="page" w:x="2520"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165"/>
        <w:framePr w:wrap="none" w:vAnchor="page" w:hAnchor="page" w:x="1270" w:y="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w:t>
      </w:r>
    </w:p>
    <w:p>
      <w:pPr>
        <w:pStyle w:val="Style151"/>
        <w:framePr w:w="2345" w:h="9712" w:hRule="exact" w:wrap="none" w:vAnchor="page" w:hAnchor="page" w:x="1208" w:y="998"/>
        <w:widowControl w:val="0"/>
        <w:keepNext w:val="0"/>
        <w:keepLines w:val="0"/>
        <w:shd w:val="clear" w:color="auto" w:fill="auto"/>
        <w:bidi w:val="0"/>
        <w:jc w:val="left"/>
        <w:spacing w:before="0" w:after="0" w:line="197" w:lineRule="exact"/>
        <w:ind w:left="0" w:right="0" w:firstLine="0"/>
      </w:pPr>
      <w:bookmarkStart w:id="43" w:name="bookmark43"/>
      <w:r>
        <w:rPr>
          <w:lang w:val="en-US" w:eastAsia="en-US" w:bidi="en-US"/>
          <w:w w:val="100"/>
          <w:spacing w:val="0"/>
          <w:color w:val="000000"/>
          <w:position w:val="0"/>
        </w:rPr>
        <w:t>1-5</w:t>
      </w:r>
      <w:bookmarkEnd w:id="43"/>
    </w:p>
    <w:p>
      <w:pPr>
        <w:pStyle w:val="Style146"/>
        <w:framePr w:w="2345" w:h="9712" w:hRule="exact" w:wrap="none" w:vAnchor="page" w:hAnchor="page" w:x="1208" w:y="998"/>
        <w:widowControl w:val="0"/>
        <w:keepNext w:val="0"/>
        <w:keepLines w:val="0"/>
        <w:shd w:val="clear" w:color="auto" w:fill="auto"/>
        <w:bidi w:val="0"/>
        <w:jc w:val="left"/>
        <w:spacing w:before="0" w:after="199" w:line="197" w:lineRule="exact"/>
        <w:ind w:left="0" w:right="660" w:firstLine="0"/>
      </w:pPr>
      <w:r>
        <w:rPr>
          <w:lang w:val="en-US" w:eastAsia="en-US" w:bidi="en-US"/>
          <w:w w:val="100"/>
          <w:spacing w:val="0"/>
          <w:color w:val="000000"/>
          <w:position w:val="0"/>
        </w:rPr>
        <w:t xml:space="preserve">Yankee Security Convention Ace Classes (15 Classes) </w:t>
      </w:r>
      <w:r>
        <w:rPr>
          <w:rStyle w:val="CharStyle148"/>
          <w:b w:val="0"/>
          <w:bCs w:val="0"/>
        </w:rPr>
        <w:t>fk</w:t>
      </w:r>
      <w:r>
        <w:rPr>
          <w:lang w:val="en-US" w:eastAsia="en-US" w:bidi="en-US"/>
          <w:w w:val="100"/>
          <w:spacing w:val="0"/>
          <w:color w:val="000000"/>
          <w:position w:val="0"/>
        </w:rPr>
        <w:t xml:space="preserve"> ALOA PRP Sitting Sturbridge, MA (800) 209-8266 Contact Robert Mahoney (860) 643-6922</w:t>
      </w:r>
    </w:p>
    <w:p>
      <w:pPr>
        <w:pStyle w:val="Style155"/>
        <w:framePr w:w="2345" w:h="9712" w:hRule="exact" w:wrap="none" w:vAnchor="page" w:hAnchor="page" w:x="1208" w:y="998"/>
        <w:widowControl w:val="0"/>
        <w:keepNext w:val="0"/>
        <w:keepLines w:val="0"/>
        <w:shd w:val="clear" w:color="auto" w:fill="auto"/>
        <w:bidi w:val="0"/>
        <w:jc w:val="left"/>
        <w:spacing w:before="0" w:after="0" w:line="198" w:lineRule="exact"/>
        <w:ind w:left="0" w:right="0" w:firstLine="0"/>
      </w:pPr>
      <w:bookmarkStart w:id="44" w:name="bookmark44"/>
      <w:r>
        <w:rPr>
          <w:lang w:val="en-US" w:eastAsia="en-US" w:bidi="en-US"/>
          <w:w w:val="100"/>
          <w:spacing w:val="0"/>
          <w:color w:val="000000"/>
          <w:position w:val="0"/>
        </w:rPr>
        <w:t>10</w:t>
      </w:r>
      <w:bookmarkEnd w:id="44"/>
    </w:p>
    <w:p>
      <w:pPr>
        <w:pStyle w:val="Style146"/>
        <w:framePr w:w="2345" w:h="9712" w:hRule="exact" w:wrap="none" w:vAnchor="page" w:hAnchor="page" w:x="1208" w:y="998"/>
        <w:widowControl w:val="0"/>
        <w:keepNext w:val="0"/>
        <w:keepLines w:val="0"/>
        <w:shd w:val="clear" w:color="auto" w:fill="auto"/>
        <w:bidi w:val="0"/>
        <w:jc w:val="left"/>
        <w:spacing w:before="0" w:after="0" w:line="198" w:lineRule="exact"/>
        <w:ind w:left="0" w:right="660" w:firstLine="0"/>
      </w:pPr>
      <w:r>
        <w:rPr>
          <w:rStyle w:val="CharStyle148"/>
          <w:b w:val="0"/>
          <w:bCs w:val="0"/>
        </w:rPr>
        <w:t>^</w:t>
      </w:r>
      <w:r>
        <w:rPr>
          <w:lang w:val="en-US" w:eastAsia="en-US" w:bidi="en-US"/>
          <w:w w:val="100"/>
          <w:spacing w:val="0"/>
          <w:color w:val="000000"/>
          <w:position w:val="0"/>
        </w:rPr>
        <w:t xml:space="preserve"> ALOA PRP Sitting Dallas, TX</w:t>
      </w:r>
    </w:p>
    <w:p>
      <w:pPr>
        <w:pStyle w:val="Style146"/>
        <w:framePr w:w="2345" w:h="9712" w:hRule="exact" w:wrap="none" w:vAnchor="page" w:hAnchor="page" w:x="1208" w:y="998"/>
        <w:widowControl w:val="0"/>
        <w:keepNext w:val="0"/>
        <w:keepLines w:val="0"/>
        <w:shd w:val="clear" w:color="auto" w:fill="auto"/>
        <w:bidi w:val="0"/>
        <w:jc w:val="left"/>
        <w:spacing w:before="0" w:after="200" w:line="198" w:lineRule="exact"/>
        <w:ind w:left="0" w:right="660" w:firstLine="0"/>
      </w:pPr>
      <w:r>
        <w:rPr>
          <w:lang w:val="en-US" w:eastAsia="en-US" w:bidi="en-US"/>
          <w:w w:val="100"/>
          <w:spacing w:val="0"/>
          <w:color w:val="000000"/>
          <w:position w:val="0"/>
        </w:rPr>
        <w:t>Contact: Ashley Spencer (214) 827-1701 (214) 827-1810 fax</w:t>
      </w:r>
    </w:p>
    <w:p>
      <w:pPr>
        <w:pStyle w:val="Style155"/>
        <w:framePr w:w="2345" w:h="9712" w:hRule="exact" w:wrap="none" w:vAnchor="page" w:hAnchor="page" w:x="1208" w:y="998"/>
        <w:widowControl w:val="0"/>
        <w:keepNext w:val="0"/>
        <w:keepLines w:val="0"/>
        <w:shd w:val="clear" w:color="auto" w:fill="auto"/>
        <w:bidi w:val="0"/>
        <w:jc w:val="left"/>
        <w:spacing w:before="0" w:after="0" w:line="198" w:lineRule="exact"/>
        <w:ind w:left="0" w:right="0" w:firstLine="0"/>
      </w:pPr>
      <w:bookmarkStart w:id="45" w:name="bookmark45"/>
      <w:r>
        <w:rPr>
          <w:lang w:val="en-US" w:eastAsia="en-US" w:bidi="en-US"/>
          <w:w w:val="100"/>
          <w:spacing w:val="0"/>
          <w:color w:val="000000"/>
          <w:position w:val="0"/>
        </w:rPr>
        <w:t>11</w:t>
      </w:r>
      <w:bookmarkEnd w:id="45"/>
    </w:p>
    <w:p>
      <w:pPr>
        <w:pStyle w:val="Style146"/>
        <w:framePr w:w="2345" w:h="9712" w:hRule="exact" w:wrap="none" w:vAnchor="page" w:hAnchor="page" w:x="1208" w:y="998"/>
        <w:widowControl w:val="0"/>
        <w:keepNext w:val="0"/>
        <w:keepLines w:val="0"/>
        <w:shd w:val="clear" w:color="auto" w:fill="auto"/>
        <w:bidi w:val="0"/>
        <w:jc w:val="left"/>
        <w:spacing w:before="0" w:after="0" w:line="198" w:lineRule="exact"/>
        <w:ind w:left="0" w:right="660" w:firstLine="0"/>
      </w:pPr>
      <w:r>
        <w:rPr>
          <w:lang w:val="en-US" w:eastAsia="en-US" w:bidi="en-US"/>
          <w:w w:val="100"/>
          <w:spacing w:val="0"/>
          <w:color w:val="000000"/>
          <w:position w:val="0"/>
        </w:rPr>
        <w:t>^ ALOA PRP Sitting Raleigh, NC</w:t>
      </w:r>
    </w:p>
    <w:p>
      <w:pPr>
        <w:pStyle w:val="Style146"/>
        <w:framePr w:w="2345" w:h="9712" w:hRule="exact" w:wrap="none" w:vAnchor="page" w:hAnchor="page" w:x="1208" w:y="998"/>
        <w:widowControl w:val="0"/>
        <w:keepNext w:val="0"/>
        <w:keepLines w:val="0"/>
        <w:shd w:val="clear" w:color="auto" w:fill="auto"/>
        <w:bidi w:val="0"/>
        <w:jc w:val="left"/>
        <w:spacing w:before="0" w:after="198" w:line="198" w:lineRule="exact"/>
        <w:ind w:left="0" w:right="0" w:firstLine="0"/>
      </w:pPr>
      <w:r>
        <w:rPr>
          <w:lang w:val="en-US" w:eastAsia="en-US" w:bidi="en-US"/>
          <w:w w:val="100"/>
          <w:spacing w:val="0"/>
          <w:color w:val="000000"/>
          <w:position w:val="0"/>
        </w:rPr>
        <w:t>North Carolina Locksmith Association Contact: Granger Marley, CML (919) 859-6060</w:t>
      </w:r>
    </w:p>
    <w:p>
      <w:pPr>
        <w:pStyle w:val="Style151"/>
        <w:framePr w:w="2345" w:h="9712" w:hRule="exact" w:wrap="none" w:vAnchor="page" w:hAnchor="page" w:x="1208" w:y="998"/>
        <w:widowControl w:val="0"/>
        <w:keepNext w:val="0"/>
        <w:keepLines w:val="0"/>
        <w:shd w:val="clear" w:color="auto" w:fill="auto"/>
        <w:bidi w:val="0"/>
        <w:jc w:val="left"/>
        <w:spacing w:before="0" w:after="0" w:line="200" w:lineRule="exact"/>
        <w:ind w:left="0" w:right="0" w:firstLine="0"/>
      </w:pPr>
      <w:bookmarkStart w:id="46" w:name="bookmark46"/>
      <w:r>
        <w:rPr>
          <w:lang w:val="en-US" w:eastAsia="en-US" w:bidi="en-US"/>
          <w:w w:val="100"/>
          <w:spacing w:val="0"/>
          <w:color w:val="000000"/>
          <w:position w:val="0"/>
        </w:rPr>
        <w:t>18</w:t>
      </w:r>
      <w:bookmarkEnd w:id="46"/>
    </w:p>
    <w:p>
      <w:pPr>
        <w:pStyle w:val="Style146"/>
        <w:framePr w:w="2345" w:h="9712" w:hRule="exact" w:wrap="none" w:vAnchor="page" w:hAnchor="page" w:x="1208" w:y="998"/>
        <w:widowControl w:val="0"/>
        <w:keepNext w:val="0"/>
        <w:keepLines w:val="0"/>
        <w:shd w:val="clear" w:color="auto" w:fill="auto"/>
        <w:bidi w:val="0"/>
        <w:jc w:val="left"/>
        <w:spacing w:before="0" w:after="199" w:line="200" w:lineRule="exact"/>
        <w:ind w:left="0" w:right="0" w:firstLine="0"/>
      </w:pPr>
      <w:r>
        <w:rPr>
          <w:lang w:val="en-US" w:eastAsia="en-US" w:bidi="en-US"/>
          <w:w w:val="100"/>
          <w:spacing w:val="0"/>
          <w:color w:val="000000"/>
          <w:position w:val="0"/>
        </w:rPr>
        <w:t>15 th Anniversary Banquet Grand Canyon Chapter of ALOA ALOA PRP Sitting Contact: Bob Arthur (623) 848-0685 Contact John Ilk (602) 574-3277</w:t>
      </w:r>
    </w:p>
    <w:p>
      <w:pPr>
        <w:pStyle w:val="Style151"/>
        <w:framePr w:w="2345" w:h="9712" w:hRule="exact" w:wrap="none" w:vAnchor="page" w:hAnchor="page" w:x="1208" w:y="998"/>
        <w:widowControl w:val="0"/>
        <w:keepNext w:val="0"/>
        <w:keepLines w:val="0"/>
        <w:shd w:val="clear" w:color="auto" w:fill="auto"/>
        <w:bidi w:val="0"/>
        <w:jc w:val="left"/>
        <w:spacing w:before="0" w:after="0" w:line="201" w:lineRule="exact"/>
        <w:ind w:left="0" w:right="0" w:firstLine="0"/>
      </w:pPr>
      <w:bookmarkStart w:id="47" w:name="bookmark47"/>
      <w:r>
        <w:rPr>
          <w:lang w:val="en-US" w:eastAsia="en-US" w:bidi="en-US"/>
          <w:w w:val="100"/>
          <w:spacing w:val="0"/>
          <w:color w:val="000000"/>
          <w:position w:val="0"/>
        </w:rPr>
        <w:t>19</w:t>
      </w:r>
      <w:bookmarkEnd w:id="47"/>
    </w:p>
    <w:p>
      <w:pPr>
        <w:pStyle w:val="Style146"/>
        <w:framePr w:w="2345" w:h="9712" w:hRule="exact" w:wrap="none" w:vAnchor="page" w:hAnchor="page" w:x="1208" w:y="998"/>
        <w:widowControl w:val="0"/>
        <w:keepNext w:val="0"/>
        <w:keepLines w:val="0"/>
        <w:shd w:val="clear" w:color="auto" w:fill="auto"/>
        <w:bidi w:val="0"/>
        <w:jc w:val="left"/>
        <w:spacing w:before="0" w:after="283" w:line="201" w:lineRule="exact"/>
        <w:ind w:left="0" w:right="0" w:firstLine="0"/>
      </w:pPr>
      <w:r>
        <w:rPr>
          <w:rStyle w:val="CharStyle148"/>
          <w:b w:val="0"/>
          <w:bCs w:val="0"/>
        </w:rPr>
        <w:t>^</w:t>
      </w:r>
      <w:r>
        <w:rPr>
          <w:lang w:val="en-US" w:eastAsia="en-US" w:bidi="en-US"/>
          <w:w w:val="100"/>
          <w:spacing w:val="0"/>
          <w:color w:val="000000"/>
          <w:position w:val="0"/>
        </w:rPr>
        <w:t xml:space="preserve"> ALOA PRP Sitting Honolulu, HI Clark Security Products Contact: Ron Cooling (619)718-7301</w:t>
      </w:r>
    </w:p>
    <w:p>
      <w:pPr>
        <w:pStyle w:val="Style167"/>
        <w:framePr w:w="2345" w:h="9712" w:hRule="exact" w:wrap="none" w:vAnchor="page" w:hAnchor="page" w:x="1208" w:y="998"/>
        <w:widowControl w:val="0"/>
        <w:keepNext w:val="0"/>
        <w:keepLines w:val="0"/>
        <w:shd w:val="clear" w:color="auto" w:fill="auto"/>
        <w:bidi w:val="0"/>
        <w:jc w:val="left"/>
        <w:spacing w:before="0" w:after="217"/>
        <w:ind w:left="0" w:right="0" w:firstLine="0"/>
      </w:pPr>
      <w:r>
        <w:rPr>
          <w:lang w:val="en-US" w:eastAsia="en-US" w:bidi="en-US"/>
          <w:w w:val="100"/>
          <w:spacing w:val="0"/>
          <w:color w:val="000000"/>
          <w:position w:val="0"/>
        </w:rPr>
        <w:t>DECEMBER</w:t>
      </w:r>
    </w:p>
    <w:p>
      <w:pPr>
        <w:pStyle w:val="Style2"/>
        <w:framePr w:w="2345" w:h="9712" w:hRule="exact" w:wrap="none" w:vAnchor="page" w:hAnchor="page" w:x="1208" w:y="9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8</w:t>
      </w:r>
    </w:p>
    <w:p>
      <w:pPr>
        <w:pStyle w:val="Style146"/>
        <w:framePr w:w="2345" w:h="9712" w:hRule="exact" w:wrap="none" w:vAnchor="page" w:hAnchor="page" w:x="1208" w:y="998"/>
        <w:widowControl w:val="0"/>
        <w:keepNext w:val="0"/>
        <w:keepLines w:val="0"/>
        <w:shd w:val="clear" w:color="auto" w:fill="auto"/>
        <w:bidi w:val="0"/>
        <w:jc w:val="left"/>
        <w:spacing w:before="0" w:after="0" w:line="201" w:lineRule="exact"/>
        <w:ind w:left="0" w:right="960" w:firstLine="240"/>
      </w:pPr>
      <w:r>
        <w:rPr>
          <w:lang w:val="en-US" w:eastAsia="en-US" w:bidi="en-US"/>
          <w:w w:val="100"/>
          <w:spacing w:val="0"/>
          <w:color w:val="000000"/>
          <w:position w:val="0"/>
        </w:rPr>
        <w:t>ALOA PRP Sitting Dallas, TX</w:t>
      </w:r>
    </w:p>
    <w:p>
      <w:pPr>
        <w:pStyle w:val="Style146"/>
        <w:framePr w:w="2345" w:h="9712" w:hRule="exact" w:wrap="none" w:vAnchor="page" w:hAnchor="page" w:x="1208" w:y="9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Contact: Ashley Spencer (214) 827-1701 (214) 827-1810 fax</w:t>
      </w:r>
    </w:p>
    <w:p>
      <w:pPr>
        <w:pStyle w:val="Style169"/>
        <w:framePr w:w="2691" w:h="4116" w:hRule="exact" w:wrap="none" w:vAnchor="page" w:hAnchor="page" w:x="1208" w:y="10926"/>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2001</w:t>
      </w:r>
      <w:bookmarkEnd w:id="48"/>
    </w:p>
    <w:p>
      <w:pPr>
        <w:pStyle w:val="Style171"/>
        <w:framePr w:w="2691" w:h="4116" w:hRule="exact" w:wrap="none" w:vAnchor="page" w:hAnchor="page" w:x="1208" w:y="10926"/>
        <w:widowControl w:val="0"/>
        <w:keepNext w:val="0"/>
        <w:keepLines w:val="0"/>
        <w:shd w:val="clear" w:color="auto" w:fill="auto"/>
        <w:bidi w:val="0"/>
        <w:jc w:val="left"/>
        <w:spacing w:before="0" w:after="247"/>
        <w:ind w:left="0" w:right="0" w:firstLine="0"/>
      </w:pPr>
      <w:r>
        <w:rPr>
          <w:lang w:val="en-US" w:eastAsia="en-US" w:bidi="en-US"/>
          <w:w w:val="100"/>
          <w:spacing w:val="0"/>
          <w:color w:val="000000"/>
          <w:position w:val="0"/>
        </w:rPr>
        <w:t>FEBRUARY</w:t>
      </w:r>
    </w:p>
    <w:p>
      <w:pPr>
        <w:pStyle w:val="Style151"/>
        <w:framePr w:w="2691" w:h="4116" w:hRule="exact" w:wrap="none" w:vAnchor="page" w:hAnchor="page" w:x="1208" w:y="10926"/>
        <w:widowControl w:val="0"/>
        <w:keepNext w:val="0"/>
        <w:keepLines w:val="0"/>
        <w:shd w:val="clear" w:color="auto" w:fill="auto"/>
        <w:bidi w:val="0"/>
        <w:jc w:val="left"/>
        <w:spacing w:before="0" w:after="0" w:line="200" w:lineRule="exact"/>
        <w:ind w:left="0" w:right="0" w:firstLine="0"/>
      </w:pPr>
      <w:bookmarkStart w:id="49" w:name="bookmark49"/>
      <w:r>
        <w:rPr>
          <w:lang w:val="en-US" w:eastAsia="en-US" w:bidi="en-US"/>
          <w:w w:val="100"/>
          <w:spacing w:val="0"/>
          <w:color w:val="000000"/>
          <w:position w:val="0"/>
        </w:rPr>
        <w:t>3</w:t>
      </w:r>
      <w:bookmarkEnd w:id="49"/>
    </w:p>
    <w:p>
      <w:pPr>
        <w:pStyle w:val="Style146"/>
        <w:framePr w:w="2691" w:h="4116" w:hRule="exact" w:wrap="none" w:vAnchor="page" w:hAnchor="page" w:x="1208" w:y="10926"/>
        <w:widowControl w:val="0"/>
        <w:keepNext w:val="0"/>
        <w:keepLines w:val="0"/>
        <w:shd w:val="clear" w:color="auto" w:fill="auto"/>
        <w:bidi w:val="0"/>
        <w:jc w:val="left"/>
        <w:spacing w:before="0" w:after="0" w:line="200" w:lineRule="exact"/>
        <w:ind w:left="260" w:right="0" w:firstLine="0"/>
      </w:pPr>
      <w:r>
        <w:rPr>
          <w:lang w:val="en-US" w:eastAsia="en-US" w:bidi="en-US"/>
          <w:w w:val="100"/>
          <w:spacing w:val="0"/>
          <w:color w:val="000000"/>
          <w:position w:val="0"/>
        </w:rPr>
        <w:t>Ace Classes</w:t>
      </w:r>
    </w:p>
    <w:p>
      <w:pPr>
        <w:pStyle w:val="Style146"/>
        <w:framePr w:w="2691" w:h="4116" w:hRule="exact" w:wrap="none" w:vAnchor="page" w:hAnchor="page" w:x="1208" w:y="10926"/>
        <w:widowControl w:val="0"/>
        <w:keepNext w:val="0"/>
        <w:keepLines w:val="0"/>
        <w:shd w:val="clear" w:color="auto" w:fill="auto"/>
        <w:bidi w:val="0"/>
        <w:jc w:val="left"/>
        <w:spacing w:before="0" w:after="221" w:line="200" w:lineRule="exact"/>
        <w:ind w:left="0" w:right="0" w:firstLine="0"/>
      </w:pPr>
      <w:r>
        <w:rPr>
          <w:lang w:val="en-US" w:eastAsia="en-US" w:bidi="en-US"/>
          <w:w w:val="100"/>
          <w:spacing w:val="0"/>
          <w:color w:val="000000"/>
          <w:position w:val="0"/>
        </w:rPr>
        <w:t>Electronic Safe Lock Class Alabama Locksmith Association Contact: Dallas Brooks (334) 826-8990</w:t>
      </w:r>
    </w:p>
    <w:p>
      <w:pPr>
        <w:pStyle w:val="Style2"/>
        <w:framePr w:w="2691" w:h="4116" w:hRule="exact" w:wrap="none" w:vAnchor="page" w:hAnchor="page" w:x="1208" w:y="109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6-11</w:t>
      </w:r>
    </w:p>
    <w:p>
      <w:pPr>
        <w:pStyle w:val="Style146"/>
        <w:framePr w:w="2691" w:h="4116" w:hRule="exact" w:wrap="none" w:vAnchor="page" w:hAnchor="page" w:x="1208" w:y="109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2001 Annual Convention &amp; Trade Show Austin, TX</w:t>
      </w:r>
    </w:p>
    <w:p>
      <w:pPr>
        <w:pStyle w:val="Style146"/>
        <w:framePr w:w="2691" w:h="4116" w:hRule="exact" w:wrap="none" w:vAnchor="page" w:hAnchor="page" w:x="1208" w:y="10926"/>
        <w:widowControl w:val="0"/>
        <w:keepNext w:val="0"/>
        <w:keepLines w:val="0"/>
        <w:shd w:val="clear" w:color="auto" w:fill="auto"/>
        <w:bidi w:val="0"/>
        <w:jc w:val="left"/>
        <w:spacing w:before="0" w:after="0" w:line="199" w:lineRule="exact"/>
        <w:ind w:left="0" w:right="300" w:firstLine="0"/>
      </w:pPr>
      <w:r>
        <w:rPr>
          <w:lang w:val="en-US" w:eastAsia="en-US" w:bidi="en-US"/>
          <w:w w:val="100"/>
          <w:spacing w:val="0"/>
          <w:color w:val="000000"/>
          <w:position w:val="0"/>
        </w:rPr>
        <w:t>Omni Austin Hotel Southpark The Texas Locksmiths Association Contact:</w:t>
      </w:r>
    </w:p>
    <w:p>
      <w:pPr>
        <w:pStyle w:val="Style146"/>
        <w:framePr w:w="2691" w:h="4116" w:hRule="exact" w:wrap="none" w:vAnchor="page" w:hAnchor="page" w:x="1208" w:y="109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Registration: Jim Hetchler (380) 606-1727 Exhibits: Robert Hernandez (210) 433-5397 General info: Judy Clifford (979) 297-2413</w:t>
      </w:r>
    </w:p>
    <w:p>
      <w:pPr>
        <w:pStyle w:val="Style165"/>
        <w:framePr w:w="2153" w:h="277" w:hRule="exact" w:wrap="none" w:vAnchor="page" w:hAnchor="page" w:x="4776" w:y="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w:t>
      </w:r>
    </w:p>
    <w:p>
      <w:pPr>
        <w:pStyle w:val="Style151"/>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bookmarkStart w:id="50" w:name="bookmark50"/>
      <w:r>
        <w:rPr>
          <w:lang w:val="en-US" w:eastAsia="en-US" w:bidi="en-US"/>
          <w:w w:val="100"/>
          <w:spacing w:val="0"/>
          <w:color w:val="000000"/>
          <w:position w:val="0"/>
        </w:rPr>
        <w:t>23-25</w:t>
      </w:r>
      <w:bookmarkEnd w:id="50"/>
    </w:p>
    <w:p>
      <w:pPr>
        <w:pStyle w:val="Style146"/>
        <w:framePr w:w="2153" w:h="9226" w:hRule="exact" w:wrap="none" w:vAnchor="page" w:hAnchor="page" w:x="4776" w:y="961"/>
        <w:widowControl w:val="0"/>
        <w:keepNext w:val="0"/>
        <w:keepLines w:val="0"/>
        <w:shd w:val="clear" w:color="auto" w:fill="auto"/>
        <w:bidi w:val="0"/>
        <w:jc w:val="left"/>
        <w:spacing w:before="0" w:after="280" w:line="180" w:lineRule="exact"/>
        <w:ind w:left="0" w:right="0" w:firstLine="0"/>
      </w:pPr>
      <w:r>
        <w:rPr>
          <w:lang w:val="en-US" w:eastAsia="en-US" w:bidi="en-US"/>
          <w:w w:val="100"/>
          <w:spacing w:val="0"/>
          <w:color w:val="000000"/>
          <w:position w:val="0"/>
        </w:rPr>
        <w:t>ALOA Spring Board Meeting Dallas, TX</w:t>
      </w:r>
    </w:p>
    <w:p>
      <w:pPr>
        <w:pStyle w:val="Style151"/>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bookmarkStart w:id="51" w:name="bookmark51"/>
      <w:r>
        <w:rPr>
          <w:lang w:val="en-US" w:eastAsia="en-US" w:bidi="en-US"/>
          <w:w w:val="100"/>
          <w:spacing w:val="0"/>
          <w:color w:val="000000"/>
          <w:position w:val="0"/>
        </w:rPr>
        <w:t>28-April 1</w:t>
      </w:r>
      <w:bookmarkEnd w:id="51"/>
    </w:p>
    <w:p>
      <w:pPr>
        <w:pStyle w:val="Style146"/>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MLANJ 2001 Annual Convention</w:t>
      </w:r>
    </w:p>
    <w:p>
      <w:pPr>
        <w:pStyle w:val="Style146"/>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r>
        <w:rPr>
          <w:rStyle w:val="CharStyle173"/>
          <w:b/>
          <w:bCs/>
        </w:rPr>
        <w:t>fcr\</w:t>
      </w:r>
      <w:r>
        <w:rPr>
          <w:lang w:val="en-US" w:eastAsia="en-US" w:bidi="en-US"/>
          <w:w w:val="100"/>
          <w:spacing w:val="0"/>
          <w:color w:val="000000"/>
          <w:position w:val="0"/>
        </w:rPr>
        <w:t xml:space="preserve"> Ace Classes</w:t>
      </w:r>
    </w:p>
    <w:p>
      <w:pPr>
        <w:pStyle w:val="Style146"/>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PRP Sitting</w:t>
      </w:r>
    </w:p>
    <w:p>
      <w:pPr>
        <w:pStyle w:val="Style146"/>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NJ</w:t>
      </w:r>
    </w:p>
    <w:p>
      <w:pPr>
        <w:pStyle w:val="Style146"/>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(973) 267-8884</w:t>
      </w:r>
    </w:p>
    <w:p>
      <w:pPr>
        <w:pStyle w:val="Style146"/>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(973) 538-2248 fax</w:t>
      </w:r>
    </w:p>
    <w:p>
      <w:pPr>
        <w:pStyle w:val="Style146"/>
        <w:framePr w:w="2153" w:h="9226" w:hRule="exact" w:wrap="none" w:vAnchor="page" w:hAnchor="page" w:x="4776" w:y="961"/>
        <w:widowControl w:val="0"/>
        <w:keepNext w:val="0"/>
        <w:keepLines w:val="0"/>
        <w:shd w:val="clear" w:color="auto" w:fill="auto"/>
        <w:bidi w:val="0"/>
        <w:jc w:val="left"/>
        <w:spacing w:before="0" w:after="226" w:line="180" w:lineRule="exact"/>
        <w:ind w:left="0" w:right="0" w:firstLine="0"/>
      </w:pP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67"/>
        <w:framePr w:w="2153" w:h="9226" w:hRule="exact" w:wrap="none" w:vAnchor="page" w:hAnchor="page" w:x="4776" w:y="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w:t>
      </w:r>
    </w:p>
    <w:p>
      <w:pPr>
        <w:pStyle w:val="Style151"/>
        <w:framePr w:w="2153" w:h="9226" w:hRule="exact" w:wrap="none" w:vAnchor="page" w:hAnchor="page" w:x="4776" w:y="961"/>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30-May 5</w:t>
      </w:r>
      <w:bookmarkEnd w:id="52"/>
    </w:p>
    <w:p>
      <w:pPr>
        <w:pStyle w:val="Style146"/>
        <w:framePr w:w="2153" w:h="9226" w:hRule="exact" w:wrap="none" w:vAnchor="page" w:hAnchor="page" w:x="4776" w:y="961"/>
        <w:widowControl w:val="0"/>
        <w:keepNext w:val="0"/>
        <w:keepLines w:val="0"/>
        <w:shd w:val="clear" w:color="auto" w:fill="auto"/>
        <w:bidi w:val="0"/>
        <w:jc w:val="left"/>
        <w:spacing w:before="0" w:after="238" w:line="181" w:lineRule="exact"/>
        <w:ind w:left="0" w:right="0" w:firstLine="0"/>
      </w:pPr>
      <w:r>
        <w:rPr>
          <w:lang w:val="en-US" w:eastAsia="en-US" w:bidi="en-US"/>
          <w:w w:val="100"/>
          <w:spacing w:val="0"/>
          <w:color w:val="000000"/>
          <w:position w:val="0"/>
        </w:rPr>
        <w:t>SAFETECH 2001 St. Louis, MO (214) 827-7233</w:t>
      </w:r>
    </w:p>
    <w:p>
      <w:pPr>
        <w:pStyle w:val="Style171"/>
        <w:framePr w:w="2153" w:h="9226" w:hRule="exact" w:wrap="none" w:vAnchor="page" w:hAnchor="page" w:x="4776" w:y="961"/>
        <w:widowControl w:val="0"/>
        <w:keepNext w:val="0"/>
        <w:keepLines w:val="0"/>
        <w:shd w:val="clear" w:color="auto" w:fill="auto"/>
        <w:bidi w:val="0"/>
        <w:jc w:val="left"/>
        <w:spacing w:before="0" w:after="203"/>
        <w:ind w:left="0" w:right="0" w:firstLine="0"/>
      </w:pPr>
      <w:r>
        <w:rPr>
          <w:lang w:val="en-US" w:eastAsia="en-US" w:bidi="en-US"/>
          <w:w w:val="100"/>
          <w:spacing w:val="0"/>
          <w:color w:val="000000"/>
          <w:position w:val="0"/>
        </w:rPr>
        <w:t>JULY</w:t>
      </w:r>
    </w:p>
    <w:p>
      <w:pPr>
        <w:pStyle w:val="Style151"/>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bookmarkStart w:id="53" w:name="bookmark53"/>
      <w:r>
        <w:rPr>
          <w:lang w:val="en-US" w:eastAsia="en-US" w:bidi="en-US"/>
          <w:w w:val="100"/>
          <w:spacing w:val="0"/>
          <w:color w:val="000000"/>
          <w:position w:val="0"/>
        </w:rPr>
        <w:t>15-22</w:t>
      </w:r>
      <w:bookmarkEnd w:id="53"/>
    </w:p>
    <w:p>
      <w:pPr>
        <w:pStyle w:val="Style146"/>
        <w:framePr w:w="2153" w:h="9226" w:hRule="exact" w:wrap="none" w:vAnchor="page" w:hAnchor="page" w:x="4776" w:y="961"/>
        <w:widowControl w:val="0"/>
        <w:keepNext w:val="0"/>
        <w:keepLines w:val="0"/>
        <w:shd w:val="clear" w:color="auto" w:fill="auto"/>
        <w:bidi w:val="0"/>
        <w:jc w:val="left"/>
        <w:spacing w:before="0" w:after="237" w:line="180" w:lineRule="exact"/>
        <w:ind w:left="0" w:right="0" w:firstLine="0"/>
      </w:pPr>
      <w:r>
        <w:rPr>
          <w:lang w:val="en-US" w:eastAsia="en-US" w:bidi="en-US"/>
          <w:w w:val="100"/>
          <w:spacing w:val="0"/>
          <w:color w:val="000000"/>
          <w:position w:val="0"/>
        </w:rPr>
        <w:t>ALOA 2001 Security Expo Baltimore, MD (800) 532-2562</w:t>
      </w:r>
    </w:p>
    <w:p>
      <w:pPr>
        <w:pStyle w:val="Style171"/>
        <w:framePr w:w="2153" w:h="9226" w:hRule="exact" w:wrap="none" w:vAnchor="page" w:hAnchor="page" w:x="4776" w:y="961"/>
        <w:widowControl w:val="0"/>
        <w:keepNext w:val="0"/>
        <w:keepLines w:val="0"/>
        <w:shd w:val="clear" w:color="auto" w:fill="auto"/>
        <w:bidi w:val="0"/>
        <w:jc w:val="left"/>
        <w:spacing w:before="0" w:after="203"/>
        <w:ind w:left="0" w:right="0" w:firstLine="0"/>
      </w:pPr>
      <w:r>
        <w:rPr>
          <w:lang w:val="en-US" w:eastAsia="en-US" w:bidi="en-US"/>
          <w:w w:val="100"/>
          <w:spacing w:val="0"/>
          <w:color w:val="000000"/>
          <w:position w:val="0"/>
        </w:rPr>
        <w:t>Oct</w:t>
      </w:r>
    </w:p>
    <w:p>
      <w:pPr>
        <w:pStyle w:val="Style151"/>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bookmarkStart w:id="54" w:name="bookmark54"/>
      <w:r>
        <w:rPr>
          <w:lang w:val="en-US" w:eastAsia="en-US" w:bidi="en-US"/>
          <w:w w:val="100"/>
          <w:spacing w:val="0"/>
          <w:color w:val="000000"/>
          <w:position w:val="0"/>
        </w:rPr>
        <w:t>15-21</w:t>
      </w:r>
      <w:bookmarkEnd w:id="54"/>
    </w:p>
    <w:p>
      <w:pPr>
        <w:pStyle w:val="Style146"/>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 Regional Locksmith Conference Portland, OR</w:t>
      </w:r>
    </w:p>
    <w:p>
      <w:pPr>
        <w:pStyle w:val="Style146"/>
        <w:framePr w:w="2153" w:h="9226" w:hRule="exact" w:wrap="none" w:vAnchor="page" w:hAnchor="page" w:x="4776" w:y="961"/>
        <w:widowControl w:val="0"/>
        <w:keepNext w:val="0"/>
        <w:keepLines w:val="0"/>
        <w:shd w:val="clear" w:color="auto" w:fill="auto"/>
        <w:bidi w:val="0"/>
        <w:jc w:val="left"/>
        <w:spacing w:before="0" w:after="293" w:line="180" w:lineRule="exact"/>
        <w:ind w:left="0" w:right="0" w:firstLine="0"/>
      </w:pPr>
      <w:r>
        <w:rPr>
          <w:lang w:val="en-US" w:eastAsia="en-US" w:bidi="en-US"/>
          <w:w w:val="100"/>
          <w:spacing w:val="0"/>
          <w:color w:val="000000"/>
          <w:position w:val="0"/>
        </w:rPr>
        <w:t xml:space="preserve">Pacific Locksmith Association Contact: Stan Hauer (503) 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 873-6932</w:t>
      </w:r>
    </w:p>
    <w:p>
      <w:pPr>
        <w:pStyle w:val="Style174"/>
        <w:framePr w:w="2153" w:h="9226" w:hRule="exact" w:wrap="none" w:vAnchor="page" w:hAnchor="page" w:x="4776" w:y="961"/>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2002</w:t>
      </w:r>
      <w:bookmarkEnd w:id="55"/>
    </w:p>
    <w:p>
      <w:pPr>
        <w:pStyle w:val="Style171"/>
        <w:framePr w:w="2153" w:h="9226" w:hRule="exact" w:wrap="none" w:vAnchor="page" w:hAnchor="page" w:x="4776" w:y="961"/>
        <w:widowControl w:val="0"/>
        <w:keepNext w:val="0"/>
        <w:keepLines w:val="0"/>
        <w:shd w:val="clear" w:color="auto" w:fill="auto"/>
        <w:bidi w:val="0"/>
        <w:jc w:val="left"/>
        <w:spacing w:before="0" w:after="203"/>
        <w:ind w:left="0" w:right="0" w:firstLine="0"/>
      </w:pPr>
      <w:r>
        <w:rPr>
          <w:lang w:val="en-US" w:eastAsia="en-US" w:bidi="en-US"/>
          <w:w w:val="100"/>
          <w:spacing w:val="0"/>
          <w:color w:val="000000"/>
          <w:position w:val="0"/>
        </w:rPr>
        <w:t>JULY</w:t>
      </w:r>
    </w:p>
    <w:p>
      <w:pPr>
        <w:pStyle w:val="Style151"/>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bookmarkStart w:id="56" w:name="bookmark56"/>
      <w:r>
        <w:rPr>
          <w:lang w:val="en-US" w:eastAsia="en-US" w:bidi="en-US"/>
          <w:w w:val="100"/>
          <w:spacing w:val="0"/>
          <w:color w:val="000000"/>
          <w:position w:val="0"/>
        </w:rPr>
        <w:t>22-28</w:t>
      </w:r>
      <w:bookmarkEnd w:id="56"/>
    </w:p>
    <w:p>
      <w:pPr>
        <w:pStyle w:val="Style146"/>
        <w:framePr w:w="2153" w:h="9226" w:hRule="exact" w:wrap="none" w:vAnchor="page" w:hAnchor="page" w:x="4776" w:y="9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2002 Security Expo Rosemont, IL (800) 532-256</w:t>
      </w:r>
    </w:p>
    <w:p>
      <w:pPr>
        <w:pStyle w:val="Style176"/>
        <w:framePr w:w="2206" w:h="764" w:hRule="exact" w:wrap="none" w:vAnchor="page" w:hAnchor="page" w:x="8761" w:y="8381"/>
        <w:widowControl w:val="0"/>
        <w:keepNext w:val="0"/>
        <w:keepLines w:val="0"/>
        <w:shd w:val="clear" w:color="auto" w:fill="000000"/>
        <w:bidi w:val="0"/>
        <w:jc w:val="left"/>
        <w:spacing w:before="0" w:after="0"/>
        <w:ind w:left="0" w:right="0" w:firstLine="0"/>
      </w:pPr>
      <w:r>
        <w:rPr>
          <w:rStyle w:val="CharStyle178"/>
        </w:rPr>
        <w:t>TURPI lO</w:t>
      </w:r>
    </w:p>
    <w:p>
      <w:pPr>
        <w:pStyle w:val="Style179"/>
        <w:framePr w:w="2206" w:h="764" w:hRule="exact" w:wrap="none" w:vAnchor="page" w:hAnchor="page" w:x="8761" w:y="8381"/>
        <w:widowControl w:val="0"/>
        <w:keepNext w:val="0"/>
        <w:keepLines w:val="0"/>
        <w:shd w:val="clear" w:color="auto" w:fill="000000"/>
        <w:bidi w:val="0"/>
        <w:jc w:val="left"/>
        <w:spacing w:before="0" w:after="0"/>
        <w:ind w:left="0" w:right="0" w:firstLine="0"/>
      </w:pPr>
      <w:bookmarkStart w:id="57" w:name="bookmark57"/>
      <w:r>
        <w:rPr>
          <w:rStyle w:val="CharStyle181"/>
          <w:b/>
          <w:bCs/>
        </w:rPr>
        <w:t>WHOLESALE SERVICE</w:t>
      </w:r>
      <w:bookmarkEnd w:id="57"/>
    </w:p>
    <w:p>
      <w:pPr>
        <w:pStyle w:val="Style182"/>
        <w:framePr w:w="2796" w:h="5448" w:hRule="exact" w:wrap="none" w:vAnchor="page" w:hAnchor="page" w:x="8421" w:y="941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800-848-9790</w:t>
      </w:r>
    </w:p>
    <w:p>
      <w:pPr>
        <w:pStyle w:val="Style184"/>
        <w:framePr w:w="2796" w:h="5448" w:hRule="exact" w:wrap="none" w:vAnchor="page" w:hAnchor="page" w:x="8421" w:y="9417"/>
        <w:widowControl w:val="0"/>
        <w:keepNext w:val="0"/>
        <w:keepLines w:val="0"/>
        <w:shd w:val="clear" w:color="auto" w:fill="auto"/>
        <w:bidi w:val="0"/>
        <w:spacing w:before="0" w:after="183"/>
        <w:ind w:left="0" w:right="20" w:firstLine="0"/>
      </w:pPr>
      <w:r>
        <w:rPr>
          <w:lang w:val="en-US" w:eastAsia="en-US" w:bidi="en-US"/>
          <w:w w:val="100"/>
          <w:spacing w:val="0"/>
          <w:color w:val="000000"/>
          <w:position w:val="0"/>
        </w:rPr>
        <w:t>One Call</w:t>
        <w:br/>
        <w:t>Gets You...</w:t>
      </w:r>
    </w:p>
    <w:p>
      <w:pPr>
        <w:pStyle w:val="Style186"/>
        <w:framePr w:w="2796" w:h="5448" w:hRule="exact" w:wrap="none" w:vAnchor="page" w:hAnchor="page" w:x="8421" w:y="9417"/>
        <w:widowControl w:val="0"/>
        <w:keepNext w:val="0"/>
        <w:keepLines w:val="0"/>
        <w:shd w:val="clear" w:color="auto" w:fill="auto"/>
        <w:bidi w:val="0"/>
        <w:spacing w:before="0" w:after="0"/>
        <w:ind w:left="0" w:right="20" w:firstLine="0"/>
      </w:pPr>
      <w:bookmarkStart w:id="58" w:name="bookmark58"/>
      <w:r>
        <w:rPr>
          <w:lang w:val="en-US" w:eastAsia="en-US" w:bidi="en-US"/>
          <w:w w:val="100"/>
          <w:spacing w:val="0"/>
          <w:color w:val="000000"/>
          <w:position w:val="0"/>
        </w:rPr>
        <w:t>Amsec</w:t>
      </w:r>
      <w:bookmarkEnd w:id="58"/>
    </w:p>
    <w:p>
      <w:pPr>
        <w:pStyle w:val="Style2"/>
        <w:framePr w:w="2796" w:h="5448" w:hRule="exact" w:wrap="none" w:vAnchor="page" w:hAnchor="page" w:x="8421" w:y="941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e</w:t>
      </w:r>
    </w:p>
    <w:p>
      <w:pPr>
        <w:pStyle w:val="Style186"/>
        <w:framePr w:w="2796" w:h="5448" w:hRule="exact" w:wrap="none" w:vAnchor="page" w:hAnchor="page" w:x="8421" w:y="9417"/>
        <w:widowControl w:val="0"/>
        <w:keepNext w:val="0"/>
        <w:keepLines w:val="0"/>
        <w:shd w:val="clear" w:color="auto" w:fill="auto"/>
        <w:bidi w:val="0"/>
        <w:spacing w:before="0" w:after="0"/>
        <w:ind w:left="0" w:right="20" w:firstLine="0"/>
      </w:pPr>
      <w:bookmarkStart w:id="59" w:name="bookmark59"/>
      <w:r>
        <w:rPr>
          <w:lang w:val="en-US" w:eastAsia="en-US" w:bidi="en-US"/>
          <w:w w:val="100"/>
          <w:spacing w:val="0"/>
          <w:color w:val="000000"/>
          <w:position w:val="0"/>
        </w:rPr>
        <w:t>Gardall</w:t>
      </w:r>
      <w:bookmarkEnd w:id="59"/>
    </w:p>
    <w:p>
      <w:pPr>
        <w:pStyle w:val="Style2"/>
        <w:framePr w:w="2796" w:h="5448" w:hRule="exact" w:wrap="none" w:vAnchor="page" w:hAnchor="page" w:x="8421" w:y="941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e</w:t>
      </w:r>
    </w:p>
    <w:p>
      <w:pPr>
        <w:pStyle w:val="Style186"/>
        <w:framePr w:w="2796" w:h="5448" w:hRule="exact" w:wrap="none" w:vAnchor="page" w:hAnchor="page" w:x="8421" w:y="9417"/>
        <w:widowControl w:val="0"/>
        <w:keepNext w:val="0"/>
        <w:keepLines w:val="0"/>
        <w:shd w:val="clear" w:color="auto" w:fill="auto"/>
        <w:bidi w:val="0"/>
        <w:spacing w:before="0" w:after="0" w:line="436" w:lineRule="exact"/>
        <w:ind w:left="0" w:right="20" w:firstLine="0"/>
      </w:pPr>
      <w:bookmarkStart w:id="60" w:name="bookmark60"/>
      <w:r>
        <w:rPr>
          <w:lang w:val="en-US" w:eastAsia="en-US" w:bidi="en-US"/>
          <w:w w:val="100"/>
          <w:spacing w:val="0"/>
          <w:color w:val="000000"/>
          <w:position w:val="0"/>
        </w:rPr>
        <w:t>Hayman</w:t>
      </w:r>
      <w:bookmarkEnd w:id="60"/>
    </w:p>
    <w:p>
      <w:pPr>
        <w:pStyle w:val="Style186"/>
        <w:framePr w:w="2796" w:h="5448" w:hRule="exact" w:wrap="none" w:vAnchor="page" w:hAnchor="page" w:x="8421" w:y="9417"/>
        <w:widowControl w:val="0"/>
        <w:keepNext w:val="0"/>
        <w:keepLines w:val="0"/>
        <w:shd w:val="clear" w:color="auto" w:fill="auto"/>
        <w:bidi w:val="0"/>
        <w:spacing w:before="0" w:after="0" w:line="436" w:lineRule="exact"/>
        <w:ind w:left="0" w:right="20" w:firstLine="0"/>
      </w:pPr>
      <w:bookmarkStart w:id="61" w:name="bookmark61"/>
      <w:r>
        <w:rPr>
          <w:lang w:val="en-US" w:eastAsia="en-US" w:bidi="en-US"/>
          <w:w w:val="100"/>
          <w:spacing w:val="0"/>
          <w:color w:val="000000"/>
          <w:position w:val="0"/>
        </w:rPr>
        <w:t>Meilink</w:t>
      </w:r>
      <w:bookmarkEnd w:id="61"/>
    </w:p>
    <w:p>
      <w:pPr>
        <w:pStyle w:val="Style186"/>
        <w:framePr w:w="2796" w:h="5448" w:hRule="exact" w:wrap="none" w:vAnchor="page" w:hAnchor="page" w:x="8421" w:y="9417"/>
        <w:widowControl w:val="0"/>
        <w:keepNext w:val="0"/>
        <w:keepLines w:val="0"/>
        <w:shd w:val="clear" w:color="auto" w:fill="auto"/>
        <w:bidi w:val="0"/>
        <w:spacing w:before="0" w:after="0" w:line="436" w:lineRule="exact"/>
        <w:ind w:left="0" w:right="20" w:firstLine="0"/>
      </w:pPr>
      <w:bookmarkStart w:id="62" w:name="bookmark62"/>
      <w:r>
        <w:rPr>
          <w:lang w:val="en-US" w:eastAsia="en-US" w:bidi="en-US"/>
          <w:w w:val="100"/>
          <w:spacing w:val="0"/>
          <w:color w:val="000000"/>
          <w:position w:val="0"/>
        </w:rPr>
        <w:t>Victor</w:t>
      </w:r>
      <w:bookmarkEnd w:id="62"/>
    </w:p>
    <w:p>
      <w:pPr>
        <w:pStyle w:val="Style2"/>
        <w:framePr w:w="2796" w:h="5448" w:hRule="exact" w:wrap="none" w:vAnchor="page" w:hAnchor="page" w:x="8421" w:y="941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e</w:t>
      </w:r>
    </w:p>
    <w:p>
      <w:pPr>
        <w:pStyle w:val="Style186"/>
        <w:framePr w:w="2796" w:h="5448" w:hRule="exact" w:wrap="none" w:vAnchor="page" w:hAnchor="page" w:x="8421" w:y="9417"/>
        <w:widowControl w:val="0"/>
        <w:keepNext w:val="0"/>
        <w:keepLines w:val="0"/>
        <w:shd w:val="clear" w:color="auto" w:fill="auto"/>
        <w:bidi w:val="0"/>
        <w:spacing w:before="0" w:after="188"/>
        <w:ind w:left="0" w:right="20" w:firstLine="0"/>
      </w:pPr>
      <w:bookmarkStart w:id="63" w:name="bookmark63"/>
      <w:r>
        <w:rPr>
          <w:lang w:val="en-US" w:eastAsia="en-US" w:bidi="en-US"/>
          <w:w w:val="100"/>
          <w:spacing w:val="0"/>
          <w:color w:val="000000"/>
          <w:position w:val="0"/>
        </w:rPr>
        <w:t>Winchester</w:t>
      </w:r>
      <w:bookmarkEnd w:id="63"/>
    </w:p>
    <w:p>
      <w:pPr>
        <w:pStyle w:val="Style188"/>
        <w:framePr w:w="2796" w:h="5448" w:hRule="exact" w:wrap="none" w:vAnchor="page" w:hAnchor="page" w:x="8421" w:y="941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Plus Free Delivery</w:t>
        <w:br/>
        <w:t>From America's</w:t>
        <w:br/>
        <w:t>Largest Inventory</w:t>
        <w:br/>
        <w:t>of Safes.</w:t>
      </w:r>
    </w:p>
    <w:p>
      <w:pPr>
        <w:pStyle w:val="Style86"/>
        <w:framePr w:wrap="none" w:vAnchor="page" w:hAnchor="page" w:x="9030" w:y="15204"/>
        <w:tabs>
          <w:tab w:leader="underscore" w:pos="1789" w:val="left"/>
        </w:tabs>
        <w:widowControl w:val="0"/>
        <w:keepNext w:val="0"/>
        <w:keepLines w:val="0"/>
        <w:shd w:val="clear" w:color="auto" w:fill="auto"/>
        <w:bidi w:val="0"/>
        <w:jc w:val="both"/>
        <w:spacing w:before="0" w:after="0"/>
        <w:ind w:left="0" w:right="0" w:firstLine="0"/>
      </w:pPr>
      <w:r>
        <w:rPr>
          <w:rStyle w:val="CharStyle190"/>
          <w:b/>
          <w:bCs/>
        </w:rPr>
        <w:t xml:space="preserve">September </w:t>
      </w:r>
      <w:r>
        <w:rPr>
          <w:rStyle w:val="CharStyle191"/>
          <w:b/>
          <w:bCs/>
        </w:rPr>
        <w:t>2000</w:t>
      </w:r>
      <w:r>
        <w:rPr>
          <w:lang w:val="en-US" w:eastAsia="en-US" w:bidi="en-US"/>
          <w:w w:val="100"/>
          <w:spacing w:val="0"/>
          <w:color w:val="000000"/>
          <w:position w:val="0"/>
        </w:rPr>
        <w:tab/>
      </w:r>
      <w:r>
        <w:rPr>
          <w:rStyle w:val="CharStyle192"/>
          <w:b/>
          <w:bCs/>
        </w:rPr>
        <w:t>Keynotes</w:t>
      </w:r>
    </w:p>
    <w:p>
      <w:pPr>
        <w:framePr w:wrap="none" w:vAnchor="page" w:hAnchor="page" w:x="11519" w:y="15071"/>
        <w:widowControl w:val="0"/>
        <w:rPr>
          <w:sz w:val="2"/>
          <w:szCs w:val="2"/>
        </w:rPr>
      </w:pPr>
      <w:r>
        <w:pict>
          <v:shape id="_x0000_s1042" type="#_x0000_t75" style="width:28pt;height:34pt;">
            <v:imagedata r:id="rId37" r:href="rId38"/>
          </v:shape>
        </w:pic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rect style="position:absolute;margin-left:289.45pt;margin-top:428.55pt;width:30.7pt;height:27.35pt;z-index:-251658240;mso-position-horizontal-relative:page;mso-position-vertical-relative:page;z-index:-251658744" fillcolor="#120C14" stroked="f"/>
        </w:pict>
      </w:r>
      <w:r>
        <w:pict>
          <v:rect style="position:absolute;margin-left:54pt;margin-top:211.8pt;width:153.1pt;height:90.5pt;z-index:-251658240;mso-position-horizontal-relative:page;mso-position-vertical-relative:page;z-index:-251658743" fillcolor="#D9D8E3" stroked="f"/>
        </w:pict>
      </w:r>
    </w:p>
    <w:p>
      <w:pPr>
        <w:pStyle w:val="Style28"/>
        <w:framePr w:w="10272" w:h="1123" w:hRule="exact" w:wrap="none" w:vAnchor="page" w:hAnchor="page" w:x="1057" w:y="1080"/>
        <w:widowControl w:val="0"/>
        <w:keepNext w:val="0"/>
        <w:keepLines w:val="0"/>
        <w:shd w:val="clear" w:color="auto" w:fill="auto"/>
        <w:bidi w:val="0"/>
        <w:jc w:val="left"/>
        <w:spacing w:before="0" w:after="0"/>
        <w:ind w:left="700" w:right="0" w:firstLine="0"/>
      </w:pPr>
      <w:bookmarkStart w:id="64" w:name="bookmark64"/>
      <w:r>
        <w:rPr>
          <w:lang w:val="en-US" w:eastAsia="en-US" w:bidi="en-US"/>
          <w:w w:val="100"/>
          <w:spacing w:val="0"/>
          <w:color w:val="000000"/>
          <w:position w:val="0"/>
        </w:rPr>
        <w:t>Security</w:t>
      </w:r>
      <w:bookmarkEnd w:id="64"/>
    </w:p>
    <w:p>
      <w:pPr>
        <w:pStyle w:val="Style193"/>
        <w:framePr w:w="10272" w:h="1123" w:hRule="exact" w:wrap="none" w:vAnchor="page" w:hAnchor="page" w:x="1057" w:y="1080"/>
        <w:widowControl w:val="0"/>
        <w:keepNext w:val="0"/>
        <w:keepLines w:val="0"/>
        <w:shd w:val="clear" w:color="auto" w:fill="auto"/>
        <w:bidi w:val="0"/>
        <w:spacing w:before="0" w:after="0"/>
        <w:ind w:left="0" w:right="6979" w:firstLine="0"/>
      </w:pPr>
      <w:r>
        <w:rPr>
          <w:lang w:val="en-US" w:eastAsia="en-US" w:bidi="en-US"/>
          <w:w w:val="100"/>
          <w:spacing w:val="0"/>
          <w:color w:val="000000"/>
          <w:position w:val="0"/>
        </w:rPr>
        <w:t>Marketplace</w:t>
      </w:r>
    </w:p>
    <w:p>
      <w:pPr>
        <w:pStyle w:val="Style126"/>
        <w:framePr w:w="3115" w:h="1187" w:hRule="exact" w:wrap="none" w:vAnchor="page" w:hAnchor="page" w:x="1057" w:y="2911"/>
        <w:widowControl w:val="0"/>
        <w:keepNext w:val="0"/>
        <w:keepLines w:val="0"/>
        <w:shd w:val="clear" w:color="auto" w:fill="auto"/>
        <w:bidi w:val="0"/>
        <w:jc w:val="left"/>
        <w:spacing w:before="0" w:after="125" w:line="190" w:lineRule="exact"/>
        <w:ind w:left="0" w:right="0" w:firstLine="0"/>
      </w:pPr>
      <w:bookmarkStart w:id="65" w:name="bookmark65"/>
      <w:r>
        <w:rPr>
          <w:lang w:val="en-US" w:eastAsia="en-US" w:bidi="en-US"/>
          <w:w w:val="100"/>
          <w:spacing w:val="0"/>
          <w:color w:val="000000"/>
          <w:position w:val="0"/>
        </w:rPr>
        <w:t>Marks USA</w:t>
      </w:r>
      <w:bookmarkEnd w:id="65"/>
    </w:p>
    <w:p>
      <w:pPr>
        <w:pStyle w:val="Style2"/>
        <w:framePr w:w="3115" w:h="1187" w:hRule="exact" w:wrap="none" w:vAnchor="page" w:hAnchor="page" w:x="1057" w:y="291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Marks USA introduces its ANSI grade 1 and 2 Survivor series key-in-lever cylindrical locksets in two lever designs. The “American” design has an</w:t>
      </w:r>
    </w:p>
    <w:p>
      <w:pPr>
        <w:framePr w:wrap="none" w:vAnchor="page" w:hAnchor="page" w:x="1081" w:y="4233"/>
        <w:widowControl w:val="0"/>
        <w:rPr>
          <w:sz w:val="2"/>
          <w:szCs w:val="2"/>
        </w:rPr>
      </w:pPr>
      <w:r>
        <w:pict>
          <v:shape id="_x0000_s1043" type="#_x0000_t75" style="width:153pt;height:91pt;">
            <v:imagedata r:id="rId39" r:href="rId40"/>
          </v:shape>
        </w:pict>
      </w:r>
    </w:p>
    <w:p>
      <w:pPr>
        <w:pStyle w:val="Style2"/>
        <w:framePr w:w="3115" w:h="5580" w:hRule="exact" w:wrap="none" w:vAnchor="page" w:hAnchor="page" w:x="1057" w:y="61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angular return and the “Crescent” has a smooth rounded lever. Both designs feature a clutch mechanism which prevents forced entry and damage to the lock by disengaging the lever from the lock before damage can occur.</w:t>
      </w:r>
    </w:p>
    <w:p>
      <w:pPr>
        <w:pStyle w:val="Style2"/>
        <w:framePr w:w="3115" w:h="5580" w:hRule="exact" w:wrap="none" w:vAnchor="page" w:hAnchor="page" w:x="1057" w:y="61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Marks locksets feature a lifetime mechanical warranty. All Survivor locksets are UL Listed for 3-hour fire rating and satisfy all ADA requirements. </w:t>
      </w:r>
      <w:r>
        <w:rPr>
          <w:rStyle w:val="CharStyle195"/>
        </w:rPr>
        <w:t>Marks USA</w:t>
      </w:r>
    </w:p>
    <w:p>
      <w:pPr>
        <w:pStyle w:val="Style196"/>
        <w:framePr w:w="3115" w:h="5580" w:hRule="exact" w:wrap="none" w:vAnchor="page" w:hAnchor="page" w:x="1057" w:y="6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5300 New Horizons Blvd.</w:t>
      </w:r>
    </w:p>
    <w:p>
      <w:pPr>
        <w:pStyle w:val="Style196"/>
        <w:framePr w:w="3115" w:h="5580" w:hRule="exact" w:wrap="none" w:vAnchor="page" w:hAnchor="page" w:x="1057" w:y="6142"/>
        <w:widowControl w:val="0"/>
        <w:keepNext w:val="0"/>
        <w:keepLines w:val="0"/>
        <w:shd w:val="clear" w:color="auto" w:fill="auto"/>
        <w:bidi w:val="0"/>
        <w:jc w:val="left"/>
        <w:spacing w:before="0" w:after="395"/>
        <w:ind w:left="0" w:right="0" w:firstLine="0"/>
      </w:pPr>
      <w:r>
        <w:rPr>
          <w:lang w:val="en-US" w:eastAsia="en-US" w:bidi="en-US"/>
          <w:w w:val="100"/>
          <w:spacing w:val="0"/>
          <w:color w:val="000000"/>
          <w:position w:val="0"/>
        </w:rPr>
        <w:t>Amityville, NY 11701 (631)225-5400 (631)225-6136 fax</w:t>
      </w:r>
    </w:p>
    <w:p>
      <w:pPr>
        <w:pStyle w:val="Style126"/>
        <w:framePr w:w="3115" w:h="5580" w:hRule="exact" w:wrap="none" w:vAnchor="page" w:hAnchor="page" w:x="1057" w:y="6142"/>
        <w:widowControl w:val="0"/>
        <w:keepNext w:val="0"/>
        <w:keepLines w:val="0"/>
        <w:shd w:val="clear" w:color="auto" w:fill="auto"/>
        <w:bidi w:val="0"/>
        <w:jc w:val="left"/>
        <w:spacing w:before="0" w:after="125" w:line="190" w:lineRule="exact"/>
        <w:ind w:left="0" w:right="0" w:firstLine="0"/>
      </w:pPr>
      <w:bookmarkStart w:id="66" w:name="bookmark66"/>
      <w:r>
        <w:rPr>
          <w:lang w:val="en-US" w:eastAsia="en-US" w:bidi="en-US"/>
          <w:w w:val="100"/>
          <w:spacing w:val="0"/>
          <w:color w:val="000000"/>
          <w:position w:val="0"/>
        </w:rPr>
        <w:t>NAPCO Security Group</w:t>
      </w:r>
      <w:bookmarkEnd w:id="66"/>
    </w:p>
    <w:p>
      <w:pPr>
        <w:pStyle w:val="Style2"/>
        <w:framePr w:w="3115" w:h="5580" w:hRule="exact" w:wrap="none" w:vAnchor="page" w:hAnchor="page" w:x="1057" w:y="61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NAPCO introduces 2-Way Universal LCD Keyfob. The keyfob is the industry’s first universal bi-directional keyfob with an LCD status display. It is compatible with most major control panels. System status is indicated in two ways: visually on the LCD icon display, and audibly with beep</w:t>
      </w:r>
    </w:p>
    <w:p>
      <w:pPr>
        <w:framePr w:wrap="none" w:vAnchor="page" w:hAnchor="page" w:x="1114" w:y="11841"/>
        <w:widowControl w:val="0"/>
        <w:rPr>
          <w:sz w:val="2"/>
          <w:szCs w:val="2"/>
        </w:rPr>
      </w:pPr>
      <w:r>
        <w:pict>
          <v:shape id="_x0000_s1044" type="#_x0000_t75" style="width:153pt;height:91pt;">
            <v:imagedata r:id="rId41" r:href="rId42"/>
          </v:shape>
        </w:pict>
      </w:r>
    </w:p>
    <w:p>
      <w:pPr>
        <w:pStyle w:val="Style2"/>
        <w:framePr w:w="3115" w:h="1282" w:hRule="exact" w:wrap="none" w:vAnchor="page" w:hAnchor="page" w:x="1057" w:y="1374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sequences. The screen displays eight icons, they include a house, lock and flame, along with other symbols, plus a “Stay and Away” mode. The 2-Way Keyfob features rolling code and panic. With the keyfob you can control two</w:t>
      </w:r>
    </w:p>
    <w:p>
      <w:pPr>
        <w:pStyle w:val="Style70"/>
        <w:framePr w:w="3053" w:h="247" w:hRule="exact" w:wrap="none" w:vAnchor="page" w:hAnchor="page" w:x="1076" w:y="15251"/>
        <w:tabs>
          <w:tab w:leader="none" w:pos="1490" w:val="left"/>
        </w:tabs>
        <w:widowControl w:val="0"/>
        <w:keepNext w:val="0"/>
        <w:keepLines w:val="0"/>
        <w:shd w:val="clear" w:color="auto" w:fill="auto"/>
        <w:bidi w:val="0"/>
        <w:spacing w:before="0" w:after="0" w:line="216" w:lineRule="exact"/>
        <w:ind w:left="0" w:right="0" w:firstLine="0"/>
      </w:pPr>
      <w:r>
        <w:rPr>
          <w:rStyle w:val="CharStyle117"/>
        </w:rPr>
        <w:t>Keynotes</w:t>
      </w:r>
      <w:r>
        <w:rPr>
          <w:rStyle w:val="CharStyle198"/>
          <w:lang w:val="en-US" w:eastAsia="en-US" w:bidi="en-US"/>
        </w:rPr>
        <w:tab/>
      </w:r>
      <w:r>
        <w:rPr>
          <w:lang w:val="en-US" w:eastAsia="en-US" w:bidi="en-US"/>
          <w:w w:val="100"/>
          <w:spacing w:val="0"/>
          <w:color w:val="000000"/>
          <w:position w:val="0"/>
        </w:rPr>
        <w:t>September 2000</w:t>
      </w:r>
    </w:p>
    <w:p>
      <w:pPr>
        <w:framePr w:wrap="none" w:vAnchor="page" w:hAnchor="page" w:x="6298" w:y="1405"/>
        <w:widowControl w:val="0"/>
        <w:rPr>
          <w:sz w:val="2"/>
          <w:szCs w:val="2"/>
        </w:rPr>
      </w:pPr>
      <w:r>
        <w:pict>
          <v:shape id="_x0000_s1045" type="#_x0000_t75" style="width:29pt;height:29pt;">
            <v:imagedata r:id="rId43" r:href="rId44"/>
          </v:shape>
        </w:pict>
      </w:r>
    </w:p>
    <w:p>
      <w:pPr>
        <w:pStyle w:val="Style2"/>
        <w:framePr w:w="3110" w:h="3485" w:hRule="exact" w:wrap="none" w:vAnchor="page" w:hAnchor="page" w:x="4642" w:y="288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groups of lights, and up to two garage doors. The 2-Way Keyfobs are sold in a kit (2Way-UNIVKFKIT), which includes a receiver that supports up to seven keyfobs.</w:t>
      </w:r>
    </w:p>
    <w:p>
      <w:pPr>
        <w:pStyle w:val="Style196"/>
        <w:framePr w:w="3110" w:h="3485" w:hRule="exact" w:wrap="none" w:vAnchor="page" w:hAnchor="page" w:x="4642" w:y="288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NAPCO</w:t>
      </w:r>
    </w:p>
    <w:p>
      <w:pPr>
        <w:pStyle w:val="Style196"/>
        <w:framePr w:w="3110" w:h="3485" w:hRule="exact" w:wrap="none" w:vAnchor="page" w:hAnchor="page" w:x="4642" w:y="2887"/>
        <w:widowControl w:val="0"/>
        <w:keepNext w:val="0"/>
        <w:keepLines w:val="0"/>
        <w:shd w:val="clear" w:color="auto" w:fill="auto"/>
        <w:bidi w:val="0"/>
        <w:jc w:val="left"/>
        <w:spacing w:before="0" w:after="338" w:line="211" w:lineRule="exact"/>
        <w:ind w:left="0" w:right="0" w:firstLine="0"/>
      </w:pPr>
      <w:r>
        <w:rPr>
          <w:lang w:val="en-US" w:eastAsia="en-US" w:bidi="en-US"/>
          <w:w w:val="100"/>
          <w:spacing w:val="0"/>
          <w:color w:val="000000"/>
          <w:position w:val="0"/>
        </w:rPr>
        <w:t>(800) 645-9445 Ext. 64</w:t>
      </w:r>
    </w:p>
    <w:p>
      <w:pPr>
        <w:pStyle w:val="Style126"/>
        <w:framePr w:w="3110" w:h="3485" w:hRule="exact" w:wrap="none" w:vAnchor="page" w:hAnchor="page" w:x="4642" w:y="2887"/>
        <w:widowControl w:val="0"/>
        <w:keepNext w:val="0"/>
        <w:keepLines w:val="0"/>
        <w:shd w:val="clear" w:color="auto" w:fill="auto"/>
        <w:bidi w:val="0"/>
        <w:jc w:val="left"/>
        <w:spacing w:before="0" w:after="104" w:line="214" w:lineRule="exact"/>
        <w:ind w:left="0" w:right="0" w:firstLine="0"/>
      </w:pPr>
      <w:bookmarkStart w:id="67" w:name="bookmark67"/>
      <w:r>
        <w:rPr>
          <w:lang w:val="en-US" w:eastAsia="en-US" w:bidi="en-US"/>
          <w:w w:val="100"/>
          <w:spacing w:val="0"/>
          <w:color w:val="000000"/>
          <w:position w:val="0"/>
        </w:rPr>
        <w:t>KNAACK Manufacturing Company</w:t>
      </w:r>
      <w:bookmarkEnd w:id="67"/>
    </w:p>
    <w:p>
      <w:pPr>
        <w:pStyle w:val="Style2"/>
        <w:framePr w:w="3110" w:h="3485" w:hRule="exact" w:wrap="none" w:vAnchor="page" w:hAnchor="page" w:x="4642" w:y="288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WEATHER GUARD(r) Truck and Van Equipment introduces Jumbo Van Shelving for walk-in style vans and trailers. Now available in either 433/4” tall or Extra tall 591/2” heights, these</w:t>
      </w:r>
    </w:p>
    <w:p>
      <w:pPr>
        <w:framePr w:wrap="none" w:vAnchor="page" w:hAnchor="page" w:x="4690" w:y="6604"/>
        <w:widowControl w:val="0"/>
        <w:rPr>
          <w:sz w:val="2"/>
          <w:szCs w:val="2"/>
        </w:rPr>
      </w:pPr>
      <w:r>
        <w:pict>
          <v:shape id="_x0000_s1046" type="#_x0000_t75" style="width:153pt;height:137pt;">
            <v:imagedata r:id="rId45" r:href="rId46"/>
          </v:shape>
        </w:pict>
      </w:r>
    </w:p>
    <w:p>
      <w:pPr>
        <w:pStyle w:val="Style2"/>
        <w:framePr w:w="3110" w:h="5553" w:hRule="exact" w:wrap="none" w:vAnchor="page" w:hAnchor="page" w:x="4642" w:y="94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taller shelves are extra deep. Ranging from 14” to a full 24”, they are designed to fit walk-in vans, cube vans and step vans. The 18 gauge steel with 3” retainer lips add rigidity for extra strength. Each shelf unit is sealed with a high grade hybrid polyester powder coating. The WG-Ti(r) Brite White Finish brightens up the interior for good visibility. All WEATHER GUARD(r) Products are backed by a two year warranty covering defects in material and workmanship.</w:t>
      </w:r>
    </w:p>
    <w:p>
      <w:pPr>
        <w:pStyle w:val="Style196"/>
        <w:framePr w:w="3110" w:h="5553" w:hRule="exact" w:wrap="none" w:vAnchor="page" w:hAnchor="page" w:x="4642" w:y="9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KNAACK</w:t>
      </w:r>
    </w:p>
    <w:p>
      <w:pPr>
        <w:pStyle w:val="Style196"/>
        <w:framePr w:w="3110" w:h="5553" w:hRule="exact" w:wrap="none" w:vAnchor="page" w:hAnchor="page" w:x="4642" w:y="9463"/>
        <w:widowControl w:val="0"/>
        <w:keepNext w:val="0"/>
        <w:keepLines w:val="0"/>
        <w:shd w:val="clear" w:color="auto" w:fill="auto"/>
        <w:bidi w:val="0"/>
        <w:jc w:val="both"/>
        <w:spacing w:before="0" w:after="0"/>
        <w:ind w:left="0" w:right="1220" w:firstLine="0"/>
      </w:pPr>
      <w:r>
        <w:rPr>
          <w:lang w:val="en-US" w:eastAsia="en-US" w:bidi="en-US"/>
          <w:w w:val="100"/>
          <w:spacing w:val="0"/>
          <w:color w:val="000000"/>
          <w:position w:val="0"/>
        </w:rPr>
        <w:t>420 E Terra Cotta Ave Crystal Lake, 1L 60014 (800) 456-7865</w:t>
      </w:r>
    </w:p>
    <w:p>
      <w:pPr>
        <w:pStyle w:val="Style196"/>
        <w:framePr w:w="3110" w:h="5553" w:hRule="exact" w:wrap="none" w:vAnchor="page" w:hAnchor="page" w:x="4642" w:y="9463"/>
        <w:widowControl w:val="0"/>
        <w:keepNext w:val="0"/>
        <w:keepLines w:val="0"/>
        <w:shd w:val="clear" w:color="auto" w:fill="auto"/>
        <w:bidi w:val="0"/>
        <w:jc w:val="left"/>
        <w:spacing w:before="0" w:after="393" w:line="256" w:lineRule="exact"/>
        <w:ind w:left="0" w:right="0" w:firstLine="0"/>
      </w:pPr>
      <w:r>
        <w:rPr>
          <w:lang w:val="en-US" w:eastAsia="en-US" w:bidi="en-US"/>
          <w:w w:val="100"/>
          <w:spacing w:val="0"/>
          <w:color w:val="000000"/>
          <w:position w:val="0"/>
        </w:rPr>
        <w:t>www. weatherguard. com</w:t>
      </w:r>
    </w:p>
    <w:p>
      <w:pPr>
        <w:pStyle w:val="Style126"/>
        <w:framePr w:w="3110" w:h="5553" w:hRule="exact" w:wrap="none" w:vAnchor="page" w:hAnchor="page" w:x="4642" w:y="9463"/>
        <w:widowControl w:val="0"/>
        <w:keepNext w:val="0"/>
        <w:keepLines w:val="0"/>
        <w:shd w:val="clear" w:color="auto" w:fill="auto"/>
        <w:bidi w:val="0"/>
        <w:jc w:val="left"/>
        <w:spacing w:before="0" w:after="87" w:line="190" w:lineRule="exact"/>
        <w:ind w:left="0" w:right="0" w:firstLine="0"/>
      </w:pPr>
      <w:bookmarkStart w:id="68" w:name="bookmark68"/>
      <w:r>
        <w:rPr>
          <w:lang w:val="en-US" w:eastAsia="en-US" w:bidi="en-US"/>
          <w:w w:val="100"/>
          <w:spacing w:val="0"/>
          <w:color w:val="000000"/>
          <w:position w:val="0"/>
        </w:rPr>
        <w:t>Access Hardware Supply</w:t>
      </w:r>
      <w:bookmarkEnd w:id="68"/>
    </w:p>
    <w:p>
      <w:pPr>
        <w:pStyle w:val="Style2"/>
        <w:framePr w:w="3110" w:h="5553" w:hRule="exact" w:wrap="none" w:vAnchor="page" w:hAnchor="page" w:x="4642" w:y="946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The H.E.S. surface mounted 9600 Genesis electric strike is now available from Access Hardware Supply. The 9600 requires no cutting of the doorframe. The faceplate encases all the</w:t>
      </w:r>
    </w:p>
    <w:p>
      <w:pPr>
        <w:pStyle w:val="Style2"/>
        <w:framePr w:w="3101" w:h="5795" w:hRule="exact" w:wrap="none" w:vAnchor="page" w:hAnchor="page" w:x="8228" w:y="28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Electro-mechanical components. It also accommodates rim mounted panic exit devices and can be installed on metal, wood or aluminum jambs. The 9600 is field selectable 12V or 24V AC/DC. Optional latch bolt monitor and latch bolt strike monitor that indicates the position of the latchbolt and the locked or unlocked condition of the electric strike.</w:t>
      </w:r>
    </w:p>
    <w:p>
      <w:pPr>
        <w:pStyle w:val="Style196"/>
        <w:framePr w:w="3101" w:h="5795" w:hRule="exact" w:wrap="none" w:vAnchor="page" w:hAnchor="page" w:x="8228" w:y="2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A.H.S.</w:t>
      </w:r>
    </w:p>
    <w:p>
      <w:pPr>
        <w:pStyle w:val="Style196"/>
        <w:framePr w:w="3101" w:h="5795" w:hRule="exact" w:wrap="none" w:vAnchor="page" w:hAnchor="page" w:x="8228" w:y="288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14359 Catalina St.</w:t>
      </w:r>
    </w:p>
    <w:p>
      <w:pPr>
        <w:pStyle w:val="Style196"/>
        <w:framePr w:w="3101" w:h="5795" w:hRule="exact" w:wrap="none" w:vAnchor="page" w:hAnchor="page" w:x="8228" w:y="2882"/>
        <w:widowControl w:val="0"/>
        <w:keepNext w:val="0"/>
        <w:keepLines w:val="0"/>
        <w:shd w:val="clear" w:color="auto" w:fill="auto"/>
        <w:bidi w:val="0"/>
        <w:jc w:val="left"/>
        <w:spacing w:before="0" w:after="395"/>
        <w:ind w:left="0" w:right="0" w:firstLine="0"/>
      </w:pPr>
      <w:r>
        <w:rPr>
          <w:lang w:val="en-US" w:eastAsia="en-US" w:bidi="en-US"/>
          <w:w w:val="100"/>
          <w:spacing w:val="0"/>
          <w:color w:val="000000"/>
          <w:position w:val="0"/>
        </w:rPr>
        <w:t>San Leandro, CA 94577 (800) 348-2263 (800) 435-8233 fax www. accesshardware. com</w:t>
      </w:r>
    </w:p>
    <w:p>
      <w:pPr>
        <w:pStyle w:val="Style126"/>
        <w:framePr w:w="3101" w:h="5795" w:hRule="exact" w:wrap="none" w:vAnchor="page" w:hAnchor="page" w:x="8228" w:y="2882"/>
        <w:widowControl w:val="0"/>
        <w:keepNext w:val="0"/>
        <w:keepLines w:val="0"/>
        <w:shd w:val="clear" w:color="auto" w:fill="auto"/>
        <w:bidi w:val="0"/>
        <w:jc w:val="left"/>
        <w:spacing w:before="0" w:after="85" w:line="190" w:lineRule="exact"/>
        <w:ind w:left="0" w:right="0" w:firstLine="0"/>
      </w:pPr>
      <w:bookmarkStart w:id="69" w:name="bookmark69"/>
      <w:r>
        <w:rPr>
          <w:lang w:val="en-US" w:eastAsia="en-US" w:bidi="en-US"/>
          <w:w w:val="100"/>
          <w:spacing w:val="0"/>
          <w:color w:val="000000"/>
          <w:position w:val="0"/>
        </w:rPr>
        <w:t>Palmer Security Products</w:t>
      </w:r>
      <w:bookmarkEnd w:id="69"/>
    </w:p>
    <w:p>
      <w:pPr>
        <w:pStyle w:val="Style2"/>
        <w:framePr w:w="3101" w:h="5795" w:hRule="exact" w:wrap="none" w:vAnchor="page" w:hAnchor="page" w:x="8228" w:y="28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Palmer Security introduces the Model 5000PB Firearms Drawer Safe. The drawer safe offers the following benefits: a Simplex quick-access lock for speedy entry-no batteries required; combination can be reset anytime; custom four-bolt locking system for exceptional security; bolts to any</w:t>
      </w:r>
    </w:p>
    <w:p>
      <w:pPr>
        <w:framePr w:wrap="none" w:vAnchor="page" w:hAnchor="page" w:x="8271" w:y="8889"/>
        <w:widowControl w:val="0"/>
        <w:rPr>
          <w:sz w:val="2"/>
          <w:szCs w:val="2"/>
        </w:rPr>
      </w:pPr>
      <w:r>
        <w:pict>
          <v:shape id="_x0000_s1047" type="#_x0000_t75" style="width:153pt;height:91pt;">
            <v:imagedata r:id="rId47" r:href="rId48"/>
          </v:shape>
        </w:pict>
      </w:r>
    </w:p>
    <w:p>
      <w:pPr>
        <w:pStyle w:val="Style2"/>
        <w:framePr w:w="3101" w:h="4295" w:hRule="exact" w:wrap="none" w:vAnchor="page" w:hAnchor="page" w:x="8228" w:y="1071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horizontal surface, mounting holes provided; pry-resistant 12 and 14 gauge steel construction; a lined interior to protect valuables; carrying handle; optional mounting frames allow quick lockdown and removal, and a two handgun capacity.</w:t>
      </w:r>
    </w:p>
    <w:p>
      <w:pPr>
        <w:pStyle w:val="Style196"/>
        <w:framePr w:w="3101" w:h="4295" w:hRule="exact" w:wrap="none" w:vAnchor="page" w:hAnchor="page" w:x="8228" w:y="10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Palmer Security Products (800) 788-7725</w:t>
      </w:r>
    </w:p>
    <w:p>
      <w:pPr>
        <w:pStyle w:val="Style196"/>
        <w:framePr w:w="3101" w:h="4295" w:hRule="exact" w:wrap="none" w:vAnchor="page" w:hAnchor="page" w:x="8228" w:y="10718"/>
        <w:widowControl w:val="0"/>
        <w:keepNext w:val="0"/>
        <w:keepLines w:val="0"/>
        <w:shd w:val="clear" w:color="auto" w:fill="auto"/>
        <w:bidi w:val="0"/>
        <w:jc w:val="left"/>
        <w:spacing w:before="0" w:after="353" w:line="256" w:lineRule="exact"/>
        <w:ind w:left="0" w:right="0" w:firstLine="0"/>
      </w:pPr>
      <w:r>
        <w:fldChar w:fldCharType="begin"/>
      </w:r>
      <w:r>
        <w:rPr/>
        <w:instrText> HYPERLINK "http://www.palmersecurity" </w:instrText>
      </w:r>
      <w:r>
        <w:fldChar w:fldCharType="separate"/>
      </w:r>
      <w:r>
        <w:rPr>
          <w:lang w:val="en-US" w:eastAsia="en-US" w:bidi="en-US"/>
          <w:w w:val="100"/>
          <w:spacing w:val="0"/>
          <w:color w:val="000000"/>
          <w:position w:val="0"/>
        </w:rPr>
        <w:t>www.palmersecurity</w:t>
      </w:r>
      <w:r>
        <w:fldChar w:fldCharType="end"/>
      </w:r>
      <w:r>
        <w:rPr>
          <w:lang w:val="en-US" w:eastAsia="en-US" w:bidi="en-US"/>
          <w:w w:val="100"/>
          <w:spacing w:val="0"/>
          <w:color w:val="000000"/>
          <w:position w:val="0"/>
        </w:rPr>
        <w:t>, com</w:t>
      </w:r>
    </w:p>
    <w:p>
      <w:pPr>
        <w:pStyle w:val="Style126"/>
        <w:framePr w:w="3101" w:h="4295" w:hRule="exact" w:wrap="none" w:vAnchor="page" w:hAnchor="page" w:x="8228" w:y="10718"/>
        <w:widowControl w:val="0"/>
        <w:keepNext w:val="0"/>
        <w:keepLines w:val="0"/>
        <w:shd w:val="clear" w:color="auto" w:fill="auto"/>
        <w:bidi w:val="0"/>
        <w:jc w:val="left"/>
        <w:spacing w:before="0" w:after="87" w:line="190" w:lineRule="exact"/>
        <w:ind w:left="0" w:right="0" w:firstLine="0"/>
      </w:pPr>
      <w:bookmarkStart w:id="70" w:name="bookmark70"/>
      <w:r>
        <w:rPr>
          <w:lang w:val="en-US" w:eastAsia="en-US" w:bidi="en-US"/>
          <w:w w:val="100"/>
          <w:spacing w:val="0"/>
          <w:color w:val="000000"/>
          <w:position w:val="0"/>
        </w:rPr>
        <w:t>Audio Video Supply</w:t>
      </w:r>
      <w:bookmarkEnd w:id="70"/>
    </w:p>
    <w:p>
      <w:pPr>
        <w:pStyle w:val="Style2"/>
        <w:framePr w:w="3101" w:h="4295" w:hRule="exact" w:wrap="none" w:vAnchor="page" w:hAnchor="page" w:x="8228" w:y="1071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Audio Video Supply has launched the B-01 high-performance black and white CCD 1/3” Sony Image Sensor camera. It is available in either a 3.7 mm pinhole lens or the optional board camera with a built-in 3.6 mm lens. Its compact and unobtrusive. The B-01 is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framePr w:wrap="none" w:vAnchor="page" w:hAnchor="page" w:x="1246" w:y="598"/>
        <w:widowControl w:val="0"/>
        <w:rPr>
          <w:sz w:val="2"/>
          <w:szCs w:val="2"/>
        </w:rPr>
      </w:pPr>
      <w:r>
        <w:pict>
          <v:shape id="_x0000_s1048" type="#_x0000_t75" style="width:114pt;height:92pt;">
            <v:imagedata r:id="rId49" r:href="rId50"/>
          </v:shape>
        </w:pict>
      </w:r>
    </w:p>
    <w:p>
      <w:pPr>
        <w:pStyle w:val="Style2"/>
        <w:framePr w:w="3106" w:h="3701" w:hRule="exact" w:wrap="none" w:vAnchor="page" w:hAnchor="page" w:x="1184" w:y="2411"/>
        <w:widowControl w:val="0"/>
        <w:keepNext w:val="0"/>
        <w:keepLines w:val="0"/>
        <w:shd w:val="clear" w:color="auto" w:fill="auto"/>
        <w:bidi w:val="0"/>
        <w:jc w:val="left"/>
        <w:spacing w:before="0" w:after="395" w:line="209" w:lineRule="exact"/>
        <w:ind w:left="0" w:right="0" w:firstLine="0"/>
      </w:pPr>
      <w:r>
        <w:rPr>
          <w:lang w:val="en-US" w:eastAsia="en-US" w:bidi="en-US"/>
          <w:w w:val="100"/>
          <w:spacing w:val="0"/>
          <w:color w:val="000000"/>
          <w:position w:val="0"/>
        </w:rPr>
        <w:t xml:space="preserve">equipped with a casing and mounting bracket made of durable black aluminum. It delivers at a high resolution with full image quality and operates on a 12 Volt DC power supply. </w:t>
      </w:r>
      <w:r>
        <w:rPr>
          <w:rStyle w:val="CharStyle195"/>
        </w:rPr>
        <w:t xml:space="preserve">Audio Video Supply (800) 284-2288 (858) 565-7845 fax prodinfo@avsupply. com </w:t>
      </w:r>
      <w:r>
        <w:fldChar w:fldCharType="begin"/>
      </w:r>
      <w:r>
        <w:rPr/>
        <w:instrText> HYPERLINK "http://www.avsupply" </w:instrText>
      </w:r>
      <w:r>
        <w:fldChar w:fldCharType="separate"/>
      </w:r>
      <w:r>
        <w:rPr>
          <w:rStyle w:val="CharStyle195"/>
        </w:rPr>
        <w:t>www.avsupply</w:t>
      </w:r>
      <w:r>
        <w:fldChar w:fldCharType="end"/>
      </w:r>
      <w:r>
        <w:rPr>
          <w:rStyle w:val="CharStyle195"/>
        </w:rPr>
        <w:t>. com</w:t>
      </w:r>
    </w:p>
    <w:p>
      <w:pPr>
        <w:pStyle w:val="Style126"/>
        <w:framePr w:w="3106" w:h="3701" w:hRule="exact" w:wrap="none" w:vAnchor="page" w:hAnchor="page" w:x="1184" w:y="2411"/>
        <w:widowControl w:val="0"/>
        <w:keepNext w:val="0"/>
        <w:keepLines w:val="0"/>
        <w:shd w:val="clear" w:color="auto" w:fill="auto"/>
        <w:bidi w:val="0"/>
        <w:jc w:val="left"/>
        <w:spacing w:before="0" w:after="105" w:line="190" w:lineRule="exact"/>
        <w:ind w:left="0" w:right="0" w:firstLine="0"/>
      </w:pPr>
      <w:bookmarkStart w:id="71" w:name="bookmark71"/>
      <w:r>
        <w:rPr>
          <w:lang w:val="en-US" w:eastAsia="en-US" w:bidi="en-US"/>
          <w:w w:val="100"/>
          <w:spacing w:val="0"/>
          <w:color w:val="000000"/>
          <w:position w:val="0"/>
        </w:rPr>
        <w:t>Secure Key</w:t>
      </w:r>
      <w:bookmarkEnd w:id="71"/>
    </w:p>
    <w:p>
      <w:pPr>
        <w:pStyle w:val="Style2"/>
        <w:framePr w:w="3106" w:h="3701" w:hRule="exact" w:wrap="none" w:vAnchor="page" w:hAnchor="page" w:x="1184" w:y="241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The Radio Key( RK-WL long-range proximity reader is now available. It comes with a list price of $404 and a read range of up to three feet, this</w:t>
      </w:r>
    </w:p>
    <w:p>
      <w:pPr>
        <w:framePr w:wrap="none" w:vAnchor="page" w:hAnchor="page" w:x="1208" w:y="6171"/>
        <w:widowControl w:val="0"/>
        <w:rPr>
          <w:sz w:val="2"/>
          <w:szCs w:val="2"/>
        </w:rPr>
      </w:pPr>
      <w:r>
        <w:pict>
          <v:shape id="_x0000_s1049" type="#_x0000_t75" style="width:153pt;height:164pt;">
            <v:imagedata r:id="rId51" r:href="rId52"/>
          </v:shape>
        </w:pict>
      </w:r>
    </w:p>
    <w:p>
      <w:pPr>
        <w:pStyle w:val="Style2"/>
        <w:framePr w:w="3106" w:h="5339" w:hRule="exact" w:wrap="none" w:vAnchor="page" w:hAnchor="page" w:x="1184" w:y="962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Wiegand output reader may be connected to access control and telephone entry systems by most manufactures. The RK-W1 provides excellent protection against weather and may be mounted on virtually any flat surface or electrical box. Patent- pending Dynascan(r) technology assures maximum reader performance in any environment.</w:t>
      </w:r>
    </w:p>
    <w:p>
      <w:pPr>
        <w:pStyle w:val="Style196"/>
        <w:framePr w:w="3106" w:h="5339" w:hRule="exact" w:wrap="none" w:vAnchor="page" w:hAnchor="page" w:x="1184" w:y="9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Secura Key 20447 NordhoffSt.</w:t>
      </w:r>
    </w:p>
    <w:p>
      <w:pPr>
        <w:pStyle w:val="Style196"/>
        <w:framePr w:w="3106" w:h="5339" w:hRule="exact" w:wrap="none" w:vAnchor="page" w:hAnchor="page" w:x="1184" w:y="9626"/>
        <w:widowControl w:val="0"/>
        <w:keepNext w:val="0"/>
        <w:keepLines w:val="0"/>
        <w:shd w:val="clear" w:color="auto" w:fill="auto"/>
        <w:bidi w:val="0"/>
        <w:jc w:val="left"/>
        <w:spacing w:before="0" w:after="395"/>
        <w:ind w:left="0" w:right="0" w:firstLine="0"/>
      </w:pPr>
      <w:r>
        <w:rPr>
          <w:lang w:val="en-US" w:eastAsia="en-US" w:bidi="en-US"/>
          <w:w w:val="100"/>
          <w:spacing w:val="0"/>
          <w:color w:val="000000"/>
          <w:position w:val="0"/>
        </w:rPr>
        <w:t>Chatsworth, CA 91311 (818) 882-0020 (800) 891-0020 (818) 882-7052 fax www. securakey. com</w:t>
      </w:r>
    </w:p>
    <w:p>
      <w:pPr>
        <w:pStyle w:val="Style126"/>
        <w:framePr w:w="3106" w:h="5339" w:hRule="exact" w:wrap="none" w:vAnchor="page" w:hAnchor="page" w:x="1184" w:y="9626"/>
        <w:widowControl w:val="0"/>
        <w:keepNext w:val="0"/>
        <w:keepLines w:val="0"/>
        <w:shd w:val="clear" w:color="auto" w:fill="auto"/>
        <w:bidi w:val="0"/>
        <w:jc w:val="left"/>
        <w:spacing w:before="0" w:after="107" w:line="190" w:lineRule="exact"/>
        <w:ind w:left="0" w:right="0" w:firstLine="0"/>
      </w:pPr>
      <w:bookmarkStart w:id="72" w:name="bookmark72"/>
      <w:r>
        <w:rPr>
          <w:lang w:val="en-US" w:eastAsia="en-US" w:bidi="en-US"/>
          <w:w w:val="100"/>
          <w:spacing w:val="0"/>
          <w:color w:val="000000"/>
          <w:position w:val="0"/>
        </w:rPr>
        <w:t>Dortronics Systems Inc.</w:t>
      </w:r>
      <w:bookmarkEnd w:id="72"/>
    </w:p>
    <w:p>
      <w:pPr>
        <w:pStyle w:val="Style2"/>
        <w:framePr w:w="3106" w:h="5339" w:hRule="exact" w:wrap="none" w:vAnchor="page" w:hAnchor="page" w:x="1184" w:y="9626"/>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Dortronics offers a compact magnetic lock with 1200 pounds holding force. The 1000 Series, features a compact enclosure and universal mounting. The 1000 Series electronics are epoxy sealed</w:t>
      </w:r>
    </w:p>
    <w:p>
      <w:pPr>
        <w:pStyle w:val="Style2"/>
        <w:framePr w:w="3106" w:h="1745" w:hRule="exact" w:wrap="none" w:vAnchor="page" w:hAnchor="page" w:x="4774" w:y="56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within a stainless steel housing to provide protection from the elements. The housing, armature and exposed face of the lock are Electro plated to resist rust and corrosion. The unit is supplied with an adjustable mounting plate for use on out-swing doors. Any 1000 Series lock can be converted in</w:t>
      </w:r>
    </w:p>
    <w:p>
      <w:pPr>
        <w:framePr w:wrap="none" w:vAnchor="page" w:hAnchor="page" w:x="4817" w:y="2398"/>
        <w:widowControl w:val="0"/>
        <w:rPr>
          <w:sz w:val="2"/>
          <w:szCs w:val="2"/>
        </w:rPr>
      </w:pPr>
      <w:r>
        <w:pict>
          <v:shape id="_x0000_s1050" type="#_x0000_t75" style="width:153pt;height:89pt;">
            <v:imagedata r:id="rId53" r:href="rId54"/>
          </v:shape>
        </w:pict>
      </w:r>
    </w:p>
    <w:p>
      <w:pPr>
        <w:pStyle w:val="Style2"/>
        <w:framePr w:w="3106" w:h="4114" w:hRule="exact" w:wrap="none" w:vAnchor="page" w:hAnchor="page" w:x="4774" w:y="435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the field for in-swing doors. An optional conduit fitting is available for gate installations. In addition, the 1000 Series operating voltage is field selectable and may operate on 12 or 24V DC. Only 170ma at 24V is required to maintain the rated 1200 pound holding force.</w:t>
      </w:r>
    </w:p>
    <w:p>
      <w:pPr>
        <w:pStyle w:val="Style196"/>
        <w:framePr w:w="3106" w:h="4114" w:hRule="exact" w:wrap="none" w:vAnchor="page" w:hAnchor="page" w:x="4774" w:y="4358"/>
        <w:widowControl w:val="0"/>
        <w:keepNext w:val="0"/>
        <w:keepLines w:val="0"/>
        <w:shd w:val="clear" w:color="auto" w:fill="auto"/>
        <w:bidi w:val="0"/>
        <w:jc w:val="left"/>
        <w:spacing w:before="0" w:after="395"/>
        <w:ind w:left="0" w:right="0" w:firstLine="0"/>
      </w:pPr>
      <w:r>
        <w:rPr>
          <w:lang w:val="en-US" w:eastAsia="en-US" w:bidi="en-US"/>
          <w:w w:val="100"/>
          <w:spacing w:val="0"/>
          <w:color w:val="000000"/>
          <w:position w:val="0"/>
        </w:rPr>
        <w:t xml:space="preserve">Dortronics (800) 906-0137 sales @dortron ics. ocm </w:t>
      </w:r>
      <w:r>
        <w:fldChar w:fldCharType="begin"/>
      </w:r>
      <w:r>
        <w:rPr/>
        <w:instrText> HYPERLINK "http://www.dortronics.com" </w:instrText>
      </w:r>
      <w:r>
        <w:fldChar w:fldCharType="separate"/>
      </w:r>
      <w:r>
        <w:rPr>
          <w:lang w:val="en-US" w:eastAsia="en-US" w:bidi="en-US"/>
          <w:w w:val="100"/>
          <w:spacing w:val="0"/>
          <w:color w:val="000000"/>
          <w:position w:val="0"/>
        </w:rPr>
        <w:t>www.dortronics.com</w:t>
      </w:r>
      <w:r>
        <w:fldChar w:fldCharType="end"/>
      </w:r>
    </w:p>
    <w:p>
      <w:pPr>
        <w:pStyle w:val="Style126"/>
        <w:framePr w:w="3106" w:h="4114" w:hRule="exact" w:wrap="none" w:vAnchor="page" w:hAnchor="page" w:x="4774" w:y="4358"/>
        <w:widowControl w:val="0"/>
        <w:keepNext w:val="0"/>
        <w:keepLines w:val="0"/>
        <w:shd w:val="clear" w:color="auto" w:fill="auto"/>
        <w:bidi w:val="0"/>
        <w:jc w:val="left"/>
        <w:spacing w:before="0" w:after="85" w:line="190" w:lineRule="exact"/>
        <w:ind w:left="0" w:right="0" w:firstLine="0"/>
      </w:pPr>
      <w:bookmarkStart w:id="73" w:name="bookmark73"/>
      <w:r>
        <w:rPr>
          <w:lang w:val="en-US" w:eastAsia="en-US" w:bidi="en-US"/>
          <w:w w:val="100"/>
          <w:spacing w:val="0"/>
          <w:color w:val="000000"/>
          <w:position w:val="0"/>
        </w:rPr>
        <w:t>Pana Vise Products</w:t>
      </w:r>
      <w:bookmarkEnd w:id="73"/>
    </w:p>
    <w:p>
      <w:pPr>
        <w:pStyle w:val="Style2"/>
        <w:framePr w:w="3106" w:h="4114" w:hRule="exact" w:wrap="none" w:vAnchor="page" w:hAnchor="page" w:x="4774" w:y="4358"/>
        <w:widowControl w:val="0"/>
        <w:keepNext w:val="0"/>
        <w:keepLines w:val="0"/>
        <w:shd w:val="clear" w:color="auto" w:fill="auto"/>
        <w:bidi w:val="0"/>
        <w:jc w:val="both"/>
        <w:spacing w:before="0" w:after="0" w:line="209" w:lineRule="exact"/>
        <w:ind w:left="0" w:right="160" w:firstLine="0"/>
      </w:pPr>
      <w:r>
        <w:rPr>
          <w:lang w:val="en-US" w:eastAsia="en-US" w:bidi="en-US"/>
          <w:w w:val="100"/>
          <w:spacing w:val="0"/>
          <w:color w:val="000000"/>
          <w:position w:val="0"/>
        </w:rPr>
        <w:t>Panavise introduces the Deluxe Micro Mount for smaller cameras. It has two mounting options: a round foot or a T- Bar clip. The 1/2-inch steel shaft has</w:t>
      </w:r>
    </w:p>
    <w:p>
      <w:pPr>
        <w:framePr w:wrap="none" w:vAnchor="page" w:hAnchor="page" w:x="4788" w:y="8619"/>
        <w:widowControl w:val="0"/>
        <w:rPr>
          <w:sz w:val="2"/>
          <w:szCs w:val="2"/>
        </w:rPr>
      </w:pPr>
      <w:r>
        <w:pict>
          <v:shape id="_x0000_s1051" type="#_x0000_t75" style="width:152pt;height:168pt;">
            <v:imagedata r:id="rId55" r:href="rId56"/>
          </v:shape>
        </w:pict>
      </w:r>
    </w:p>
    <w:p>
      <w:pPr>
        <w:pStyle w:val="Style2"/>
        <w:framePr w:w="3106" w:h="2970" w:hRule="exact" w:wrap="none" w:vAnchor="page" w:hAnchor="page" w:x="4774" w:y="1198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three segments for 2”, 4” or 6” overall lengths. The mount includes both a knob or set-screw adjusting options and the knuckle assembly has an easy-to-use lockring and a 1/4-20 male stud. The Deluxe Micro Mount is available in black (Model No. 845-246) or cream (Model No. 845-246W).</w:t>
      </w:r>
    </w:p>
    <w:p>
      <w:pPr>
        <w:pStyle w:val="Style196"/>
        <w:framePr w:w="3106" w:h="2970" w:hRule="exact" w:wrap="none" w:vAnchor="page" w:hAnchor="page" w:x="4774" w:y="1198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Pana Vise Products 7540 Colbert Dr.</w:t>
      </w:r>
    </w:p>
    <w:p>
      <w:pPr>
        <w:pStyle w:val="Style196"/>
        <w:framePr w:w="3106" w:h="2970" w:hRule="exact" w:wrap="none" w:vAnchor="page" w:hAnchor="page" w:x="4774" w:y="1198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Reno, NV 89511 (775) 850-2900 (775) 850-2929 fax </w:t>
      </w:r>
      <w:r>
        <w:fldChar w:fldCharType="begin"/>
      </w:r>
      <w:r>
        <w:rPr/>
        <w:instrText> HYPERLINK "http://www.panavise" </w:instrText>
      </w:r>
      <w:r>
        <w:fldChar w:fldCharType="separate"/>
      </w:r>
      <w:r>
        <w:rPr>
          <w:lang w:val="en-US" w:eastAsia="en-US" w:bidi="en-US"/>
          <w:w w:val="100"/>
          <w:spacing w:val="0"/>
          <w:color w:val="000000"/>
          <w:position w:val="0"/>
        </w:rPr>
        <w:t>www.panavise</w:t>
      </w:r>
      <w:r>
        <w:fldChar w:fldCharType="end"/>
      </w:r>
      <w:r>
        <w:rPr>
          <w:lang w:val="en-US" w:eastAsia="en-US" w:bidi="en-US"/>
          <w:w w:val="100"/>
          <w:spacing w:val="0"/>
          <w:color w:val="000000"/>
          <w:position w:val="0"/>
        </w:rPr>
        <w:t>. com</w:t>
      </w:r>
    </w:p>
    <w:p>
      <w:pPr>
        <w:pStyle w:val="Style126"/>
        <w:framePr w:w="3101" w:h="6091" w:hRule="exact" w:wrap="none" w:vAnchor="page" w:hAnchor="page" w:x="8364" w:y="590"/>
        <w:widowControl w:val="0"/>
        <w:keepNext w:val="0"/>
        <w:keepLines w:val="0"/>
        <w:shd w:val="clear" w:color="auto" w:fill="auto"/>
        <w:bidi w:val="0"/>
        <w:jc w:val="left"/>
        <w:spacing w:before="0" w:after="85" w:line="190" w:lineRule="exact"/>
        <w:ind w:left="0" w:right="0" w:firstLine="0"/>
      </w:pPr>
      <w:bookmarkStart w:id="74" w:name="bookmark74"/>
      <w:r>
        <w:rPr>
          <w:lang w:val="en-US" w:eastAsia="en-US" w:bidi="en-US"/>
          <w:w w:val="100"/>
          <w:spacing w:val="0"/>
          <w:color w:val="000000"/>
          <w:position w:val="0"/>
        </w:rPr>
        <w:t>Emhart Fastening Teknologies</w:t>
      </w:r>
      <w:bookmarkEnd w:id="74"/>
    </w:p>
    <w:p>
      <w:pPr>
        <w:pStyle w:val="Style2"/>
        <w:framePr w:w="3101" w:h="6091" w:hRule="exact" w:wrap="none" w:vAnchor="page" w:hAnchor="page" w:x="8364" w:y="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Emhart has announced the availability of the POP( Powerlink 30 Rivet Tool Kit. The kit comes with the Powerlink 30 rivet tool and 200 of Emhart s POP(brand blind rivets and rivet washers packed in a plastic case. The tool has the ability to set rivets up to 3/16”. The other nose pieces make it capable of setting 3/32”, 1/8” and 5/32” rivets. The nosepieces and wrench to change them are stored in the handle, which is designed to allow one-hand operation, while eliminating pinch points.</w:t>
      </w:r>
    </w:p>
    <w:p>
      <w:pPr>
        <w:pStyle w:val="Style196"/>
        <w:framePr w:w="3101" w:h="6091" w:hRule="exact" w:wrap="none" w:vAnchor="page" w:hAnchor="page" w:x="8364" w:y="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Emhart 510 River Rd.</w:t>
      </w:r>
    </w:p>
    <w:p>
      <w:pPr>
        <w:pStyle w:val="Style196"/>
        <w:framePr w:w="3101" w:h="6091" w:hRule="exact" w:wrap="none" w:vAnchor="page" w:hAnchor="page" w:x="8364" w:y="590"/>
        <w:widowControl w:val="0"/>
        <w:keepNext w:val="0"/>
        <w:keepLines w:val="0"/>
        <w:shd w:val="clear" w:color="auto" w:fill="auto"/>
        <w:bidi w:val="0"/>
        <w:jc w:val="left"/>
        <w:spacing w:before="0" w:after="395"/>
        <w:ind w:left="0" w:right="0" w:firstLine="0"/>
      </w:pPr>
      <w:r>
        <w:rPr>
          <w:lang w:val="en-US" w:eastAsia="en-US" w:bidi="en-US"/>
          <w:w w:val="100"/>
          <w:spacing w:val="0"/>
          <w:color w:val="000000"/>
          <w:position w:val="0"/>
        </w:rPr>
        <w:t>Shelton, Conn. 06484 (203) 925-3176 (203) 925-3109 www. emhart. com</w:t>
      </w:r>
    </w:p>
    <w:p>
      <w:pPr>
        <w:pStyle w:val="Style126"/>
        <w:framePr w:w="3101" w:h="6091" w:hRule="exact" w:wrap="none" w:vAnchor="page" w:hAnchor="page" w:x="8364" w:y="590"/>
        <w:widowControl w:val="0"/>
        <w:keepNext w:val="0"/>
        <w:keepLines w:val="0"/>
        <w:shd w:val="clear" w:color="auto" w:fill="auto"/>
        <w:bidi w:val="0"/>
        <w:jc w:val="left"/>
        <w:spacing w:before="0" w:after="85" w:line="190" w:lineRule="exact"/>
        <w:ind w:left="0" w:right="0" w:firstLine="0"/>
      </w:pPr>
      <w:bookmarkStart w:id="75" w:name="bookmark75"/>
      <w:r>
        <w:rPr>
          <w:lang w:val="en-US" w:eastAsia="en-US" w:bidi="en-US"/>
          <w:w w:val="100"/>
          <w:spacing w:val="0"/>
          <w:color w:val="000000"/>
          <w:position w:val="0"/>
        </w:rPr>
        <w:t>Videx</w:t>
      </w:r>
      <w:bookmarkEnd w:id="75"/>
    </w:p>
    <w:p>
      <w:pPr>
        <w:pStyle w:val="Style2"/>
        <w:framePr w:w="3101" w:h="6091" w:hRule="exact" w:wrap="none" w:vAnchor="page" w:hAnchor="page" w:x="8364" w:y="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Videx recently announced CyberLock, a lock cylinder designed to convert existing mechanical locks into full functioning access control systems. The</w:t>
      </w:r>
    </w:p>
    <w:p>
      <w:pPr>
        <w:pStyle w:val="Style2"/>
        <w:framePr w:w="3101" w:h="5907" w:hRule="exact" w:wrap="none" w:vAnchor="page" w:hAnchor="page" w:x="8364" w:y="893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CyberLock system consists of the CyberLock cylinder and the CyberKeyG The cylinder contains a microprocessor and memory, has exactly the same dimensions as a standard 6-pin mechanical cylinder. It can usually be installed in less than 10 minutes in tubular knob sets, lever locks, rim locks and mortise locks in doors; as well as locks in cabinets, drawers, storage containers and padlocks. The CyberLock cylinder doesn’t contain a battery, the access privileges and battery power is located in the CyberKey. Each time a key opens a lock, a record is stored in both the key and the cylinder, creating a lock history and a key history. The CyberKey will hold up to 1150 events and the CyberLock cylinder will record the last 1100 events. CyberLock can be installed wherever controlled access and audit reporting is beneficial.</w:t>
      </w:r>
    </w:p>
    <w:p>
      <w:pPr>
        <w:pStyle w:val="Style196"/>
        <w:framePr w:w="3101" w:h="5907" w:hRule="exact" w:wrap="none" w:vAnchor="page" w:hAnchor="page" w:x="8364" w:y="8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Videx</w:t>
      </w:r>
    </w:p>
    <w:p>
      <w:pPr>
        <w:pStyle w:val="Style196"/>
        <w:framePr w:w="3101" w:h="5907" w:hRule="exact" w:wrap="none" w:vAnchor="page" w:hAnchor="page" w:x="8364" w:y="8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(541) 758-0521 (541) 752-5285</w:t>
      </w:r>
    </w:p>
    <w:p>
      <w:pPr>
        <w:pStyle w:val="Style196"/>
        <w:framePr w:w="3101" w:h="5907" w:hRule="exact" w:wrap="none" w:vAnchor="page" w:hAnchor="page" w:x="8364" w:y="8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sales</w:t>
      </w:r>
      <w:r>
        <w:rPr>
          <w:rStyle w:val="CharStyle199"/>
          <w:i w:val="0"/>
          <w:iCs w:val="0"/>
        </w:rPr>
        <w:t xml:space="preserve"> @ </w:t>
      </w:r>
      <w:r>
        <w:rPr>
          <w:lang w:val="en-US" w:eastAsia="en-US" w:bidi="en-US"/>
          <w:w w:val="100"/>
          <w:spacing w:val="0"/>
          <w:color w:val="000000"/>
          <w:position w:val="0"/>
        </w:rPr>
        <w:t>videx. com www. videx. com</w:t>
      </w:r>
    </w:p>
    <w:p>
      <w:pPr>
        <w:framePr w:wrap="none" w:vAnchor="page" w:hAnchor="page" w:x="10673" w:y="6810"/>
        <w:widowControl w:val="0"/>
        <w:rPr>
          <w:sz w:val="2"/>
          <w:szCs w:val="2"/>
        </w:rPr>
      </w:pPr>
      <w:r>
        <w:pict>
          <v:shape id="_x0000_s1052" type="#_x0000_t75" style="width:40pt;height:105pt;">
            <v:imagedata r:id="rId57" r:href="rId58"/>
          </v:shape>
        </w:pict>
      </w:r>
    </w:p>
    <w:p>
      <w:pPr>
        <w:framePr w:wrap="none" w:vAnchor="page" w:hAnchor="page" w:x="8412" w:y="6819"/>
        <w:widowControl w:val="0"/>
        <w:rPr>
          <w:sz w:val="2"/>
          <w:szCs w:val="2"/>
        </w:rPr>
      </w:pPr>
      <w:r>
        <w:pict>
          <v:shape id="_x0000_s1053" type="#_x0000_t75" style="width:112pt;height:105pt;">
            <v:imagedata r:id="rId59" r:href="rId60"/>
          </v:shape>
        </w:pict>
      </w:r>
    </w:p>
    <w:p>
      <w:pPr>
        <w:pStyle w:val="Style70"/>
        <w:framePr w:wrap="none" w:vAnchor="page" w:hAnchor="page" w:x="9036" w:y="15275"/>
        <w:tabs>
          <w:tab w:leader="none" w:pos="1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September 2000</w:t>
        <w:tab/>
      </w:r>
      <w:r>
        <w:rPr>
          <w:rStyle w:val="CharStyle117"/>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5.9pt;margin-top:475.05pt;width:151.45pt;height:0;z-index:-251658240;mso-position-horizontal-relative:page;mso-position-vertical-relative:page">
            <v:stroke weight="0.35pt"/>
          </v:shape>
        </w:pict>
      </w:r>
      <w:r>
        <w:pict>
          <v:shape o:spt="32" o:oned="1" path="m,l21600,21600e" style="position:absolute;margin-left:55.9pt;margin-top:475.05pt;width:0;height:106.3pt;z-index:-251658240;mso-position-horizontal-relative:page;mso-position-vertical-relative:page">
            <v:stroke weight="0.35pt"/>
          </v:shape>
        </w:pict>
      </w:r>
      <w:r>
        <w:pict>
          <v:shape o:spt="32" o:oned="1" path="m,l21600,21600e" style="position:absolute;margin-left:55.9pt;margin-top:581.35pt;width:151.45pt;height:0;z-index:-251658240;mso-position-horizontal-relative:page;mso-position-vertical-relative:page">
            <v:stroke weight="0.35pt"/>
          </v:shape>
        </w:pict>
      </w:r>
      <w:r>
        <w:pict>
          <v:shape o:spt="32" o:oned="1" path="m,l21600,21600e" style="position:absolute;margin-left:207.35pt;margin-top:475.05pt;width:0;height:106.3pt;z-index:-251658240;mso-position-horizontal-relative:page;mso-position-vertical-relative:page">
            <v:stroke weight="0.35pt"/>
          </v:shape>
        </w:pict>
      </w:r>
    </w:p>
    <w:p>
      <w:pPr>
        <w:pStyle w:val="Style28"/>
        <w:framePr w:w="10286" w:h="1305" w:hRule="exact" w:wrap="none" w:vAnchor="page" w:hAnchor="page" w:x="1045" w:y="908"/>
        <w:widowControl w:val="0"/>
        <w:keepNext w:val="0"/>
        <w:keepLines w:val="0"/>
        <w:shd w:val="clear" w:color="auto" w:fill="auto"/>
        <w:bidi w:val="0"/>
        <w:jc w:val="left"/>
        <w:spacing w:before="0" w:after="0"/>
        <w:ind w:left="700" w:right="0" w:firstLine="0"/>
      </w:pPr>
      <w:bookmarkStart w:id="76" w:name="bookmark76"/>
      <w:r>
        <w:rPr>
          <w:lang w:val="en-US" w:eastAsia="en-US" w:bidi="en-US"/>
          <w:w w:val="100"/>
          <w:spacing w:val="0"/>
          <w:color w:val="000000"/>
          <w:position w:val="0"/>
        </w:rPr>
        <w:t>Security</w:t>
      </w:r>
      <w:bookmarkEnd w:id="76"/>
    </w:p>
    <w:p>
      <w:pPr>
        <w:pStyle w:val="Style193"/>
        <w:framePr w:w="10286" w:h="1305" w:hRule="exact" w:wrap="none" w:vAnchor="page" w:hAnchor="page" w:x="1045" w:y="908"/>
        <w:widowControl w:val="0"/>
        <w:keepNext w:val="0"/>
        <w:keepLines w:val="0"/>
        <w:shd w:val="clear" w:color="auto" w:fill="auto"/>
        <w:bidi w:val="0"/>
        <w:spacing w:before="0" w:after="0"/>
        <w:ind w:left="0" w:right="7008" w:firstLine="0"/>
      </w:pPr>
      <w:r>
        <w:rPr>
          <w:lang w:val="en-US" w:eastAsia="en-US" w:bidi="en-US"/>
          <w:w w:val="100"/>
          <w:spacing w:val="0"/>
          <w:color w:val="000000"/>
          <w:position w:val="0"/>
        </w:rPr>
        <w:t>Marketplace</w:t>
      </w:r>
    </w:p>
    <w:p>
      <w:pPr>
        <w:framePr w:wrap="none" w:vAnchor="page" w:hAnchor="page" w:x="6291" w:y="1445"/>
        <w:widowControl w:val="0"/>
        <w:rPr>
          <w:sz w:val="2"/>
          <w:szCs w:val="2"/>
        </w:rPr>
      </w:pPr>
      <w:r>
        <w:pict>
          <v:shape id="_x0000_s1054" type="#_x0000_t75" style="width:27pt;height:28pt;">
            <v:imagedata r:id="rId61" r:href="rId62"/>
          </v:shape>
        </w:pict>
      </w:r>
    </w:p>
    <w:p>
      <w:pPr>
        <w:pStyle w:val="Style53"/>
        <w:framePr w:wrap="none" w:vAnchor="page" w:hAnchor="page" w:x="6358" w:y="1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26"/>
        <w:framePr w:w="3106" w:h="6720" w:hRule="exact" w:wrap="none" w:vAnchor="page" w:hAnchor="page" w:x="1045" w:y="2613"/>
        <w:widowControl w:val="0"/>
        <w:keepNext w:val="0"/>
        <w:keepLines w:val="0"/>
        <w:shd w:val="clear" w:color="auto" w:fill="auto"/>
        <w:bidi w:val="0"/>
        <w:jc w:val="left"/>
        <w:spacing w:before="0" w:after="85" w:line="190" w:lineRule="exact"/>
        <w:ind w:left="0" w:right="0" w:firstLine="0"/>
      </w:pPr>
      <w:bookmarkStart w:id="77" w:name="bookmark77"/>
      <w:r>
        <w:rPr>
          <w:lang w:val="en-US" w:eastAsia="en-US" w:bidi="en-US"/>
          <w:w w:val="100"/>
          <w:spacing w:val="0"/>
          <w:color w:val="000000"/>
          <w:position w:val="0"/>
        </w:rPr>
        <w:t>RSR Group Inc.</w:t>
      </w:r>
      <w:bookmarkEnd w:id="77"/>
    </w:p>
    <w:p>
      <w:pPr>
        <w:pStyle w:val="Style2"/>
        <w:framePr w:w="3106" w:h="6720" w:hRule="exact" w:wrap="none" w:vAnchor="page" w:hAnchor="page" w:x="1045" w:y="261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RSR is offering a portable electronic security safe for transporting and storing valuables. Mossberg’s InstantA- ccess( can store valuables while giving you quick convenient access. The safe is compact, portable and easily fits in a dresser or desk drawer. The safe comes complete with a tamper-proof, galvanized steel mounting plate for installation, wherever permanent storage is required. The Portable Electronic Security Safe gives you immediate access. The cover opens automatically when you enter your 4- digit PIN code. It comes with a lighted keypad and lighted interior compart</w:t>
        <w:softHyphen/>
        <w:t>ment. The safe is battery operated and features a tamper-proof alarm, that alerts when the incorrect code has been entered.</w:t>
      </w:r>
    </w:p>
    <w:p>
      <w:pPr>
        <w:pStyle w:val="Style196"/>
        <w:framePr w:w="3106" w:h="6720" w:hRule="exact" w:wrap="none" w:vAnchor="page" w:hAnchor="page" w:x="1045" w:y="2613"/>
        <w:widowControl w:val="0"/>
        <w:keepNext w:val="0"/>
        <w:keepLines w:val="0"/>
        <w:shd w:val="clear" w:color="auto" w:fill="auto"/>
        <w:bidi w:val="0"/>
        <w:jc w:val="left"/>
        <w:spacing w:before="0" w:after="395"/>
        <w:ind w:left="0" w:right="0" w:firstLine="0"/>
      </w:pPr>
      <w:r>
        <w:rPr>
          <w:lang w:val="en-US" w:eastAsia="en-US" w:bidi="en-US"/>
          <w:w w:val="100"/>
          <w:spacing w:val="0"/>
          <w:color w:val="000000"/>
          <w:position w:val="0"/>
        </w:rPr>
        <w:t>RSR Group (800) 925-4034</w:t>
      </w:r>
    </w:p>
    <w:p>
      <w:pPr>
        <w:pStyle w:val="Style126"/>
        <w:framePr w:w="3106" w:h="6720" w:hRule="exact" w:wrap="none" w:vAnchor="page" w:hAnchor="page" w:x="1045" w:y="2613"/>
        <w:widowControl w:val="0"/>
        <w:keepNext w:val="0"/>
        <w:keepLines w:val="0"/>
        <w:shd w:val="clear" w:color="auto" w:fill="auto"/>
        <w:bidi w:val="0"/>
        <w:jc w:val="left"/>
        <w:spacing w:before="0" w:after="85" w:line="190" w:lineRule="exact"/>
        <w:ind w:left="0" w:right="0" w:firstLine="0"/>
      </w:pPr>
      <w:bookmarkStart w:id="78" w:name="bookmark78"/>
      <w:r>
        <w:rPr>
          <w:lang w:val="en-US" w:eastAsia="en-US" w:bidi="en-US"/>
          <w:w w:val="100"/>
          <w:spacing w:val="0"/>
          <w:color w:val="000000"/>
          <w:position w:val="0"/>
        </w:rPr>
        <w:t>Master Lock Company</w:t>
      </w:r>
      <w:bookmarkEnd w:id="78"/>
    </w:p>
    <w:p>
      <w:pPr>
        <w:pStyle w:val="Style2"/>
        <w:framePr w:w="3106" w:h="6720" w:hRule="exact" w:wrap="none" w:vAnchor="page" w:hAnchor="page" w:x="1045" w:y="261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Master Lock introduces two new resettable combination padlocks to complement its popular No. 175 resettable combination padlock: . A solid brass lock with shrouded shackle</w:t>
      </w:r>
    </w:p>
    <w:p>
      <w:pPr>
        <w:framePr w:wrap="none" w:vAnchor="page" w:hAnchor="page" w:x="1117" w:y="9499"/>
        <w:widowControl w:val="0"/>
        <w:rPr>
          <w:sz w:val="2"/>
          <w:szCs w:val="2"/>
        </w:rPr>
      </w:pPr>
      <w:r>
        <w:pict>
          <v:shape id="_x0000_s1055" type="#_x0000_t75" style="width:152pt;height:107pt;">
            <v:imagedata r:id="rId63" r:href="rId64"/>
          </v:shape>
        </w:pict>
      </w:r>
    </w:p>
    <w:p>
      <w:pPr>
        <w:pStyle w:val="Style2"/>
        <w:framePr w:w="3110" w:h="9019" w:hRule="exact" w:wrap="none" w:vAnchor="page" w:hAnchor="page" w:x="4626" w:y="2588"/>
        <w:widowControl w:val="0"/>
        <w:keepNext w:val="0"/>
        <w:keepLines w:val="0"/>
        <w:shd w:val="clear" w:color="auto" w:fill="auto"/>
        <w:bidi w:val="0"/>
        <w:jc w:val="left"/>
        <w:spacing w:before="0" w:after="375" w:line="209" w:lineRule="exact"/>
        <w:ind w:left="0" w:right="0" w:firstLine="0"/>
      </w:pPr>
      <w:r>
        <w:rPr>
          <w:lang w:val="en-US" w:eastAsia="en-US" w:bidi="en-US"/>
          <w:w w:val="100"/>
          <w:spacing w:val="0"/>
          <w:color w:val="000000"/>
          <w:position w:val="0"/>
        </w:rPr>
        <w:t xml:space="preserve">(No. 177), for maximum security against bolt cutters and shackle cut attacks and an economical die-cast (No. 178), which features an attractive corrosion-resistant powder coated case. Both offer the same direct dial, 10,000 possible combinations, and resettable features as the established No. 175. </w:t>
      </w:r>
      <w:r>
        <w:rPr>
          <w:rStyle w:val="CharStyle195"/>
        </w:rPr>
        <w:t>Master Lock PO Box 100367 Milwaukee, W1 53210 www. masterlock. com</w:t>
      </w:r>
    </w:p>
    <w:p>
      <w:pPr>
        <w:pStyle w:val="Style126"/>
        <w:framePr w:w="3110" w:h="9019" w:hRule="exact" w:wrap="none" w:vAnchor="page" w:hAnchor="page" w:x="4626" w:y="2588"/>
        <w:widowControl w:val="0"/>
        <w:keepNext w:val="0"/>
        <w:keepLines w:val="0"/>
        <w:shd w:val="clear" w:color="auto" w:fill="auto"/>
        <w:bidi w:val="0"/>
        <w:jc w:val="left"/>
        <w:spacing w:before="0" w:after="85" w:line="190" w:lineRule="exact"/>
        <w:ind w:left="0" w:right="0" w:firstLine="0"/>
      </w:pPr>
      <w:bookmarkStart w:id="79" w:name="bookmark79"/>
      <w:r>
        <w:rPr>
          <w:lang w:val="en-US" w:eastAsia="en-US" w:bidi="en-US"/>
          <w:w w:val="100"/>
          <w:spacing w:val="0"/>
          <w:color w:val="000000"/>
          <w:position w:val="0"/>
        </w:rPr>
        <w:t>Lockmasters Inc.</w:t>
      </w:r>
      <w:bookmarkEnd w:id="79"/>
    </w:p>
    <w:p>
      <w:pPr>
        <w:pStyle w:val="Style2"/>
        <w:framePr w:w="3110" w:h="9019" w:hRule="exact" w:wrap="none" w:vAnchor="page" w:hAnchor="page" w:x="4626" w:y="258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Lockmasters announces the addition of “Super” StrongArm Safe Drill Bits. These multipurpose drill bits have high grade, chrome-moly steel shanks that have been tempered for extra durability, titanium tungsten carbide tips, and an ultra high temperature copper braze which adds strength and reduces tip failure from over heating. Lockmasters stocks all diameters and lengths. </w:t>
      </w:r>
      <w:r>
        <w:rPr>
          <w:rStyle w:val="CharStyle195"/>
        </w:rPr>
        <w:t>Lockmasters Inc.</w:t>
      </w:r>
    </w:p>
    <w:p>
      <w:pPr>
        <w:pStyle w:val="Style196"/>
        <w:framePr w:w="3110" w:h="9019" w:hRule="exact" w:wrap="none" w:vAnchor="page" w:hAnchor="page" w:x="4626" w:y="2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654-0637 (859) 885-6041</w:t>
      </w:r>
    </w:p>
    <w:p>
      <w:pPr>
        <w:pStyle w:val="Style196"/>
        <w:framePr w:w="3110" w:h="9019" w:hRule="exact" w:wrap="none" w:vAnchor="page" w:hAnchor="page" w:x="4626" w:y="2588"/>
        <w:widowControl w:val="0"/>
        <w:keepNext w:val="0"/>
        <w:keepLines w:val="0"/>
        <w:shd w:val="clear" w:color="auto" w:fill="auto"/>
        <w:bidi w:val="0"/>
        <w:jc w:val="left"/>
        <w:spacing w:before="0" w:after="413" w:line="256" w:lineRule="exact"/>
        <w:ind w:left="0" w:right="0" w:firstLine="0"/>
      </w:pPr>
      <w:r>
        <w:rPr>
          <w:lang w:val="en-US" w:eastAsia="en-US" w:bidi="en-US"/>
          <w:w w:val="100"/>
          <w:spacing w:val="0"/>
          <w:color w:val="000000"/>
          <w:position w:val="0"/>
        </w:rPr>
        <w:t>www. lockmasters. com</w:t>
      </w:r>
    </w:p>
    <w:p>
      <w:pPr>
        <w:pStyle w:val="Style126"/>
        <w:framePr w:w="3110" w:h="9019" w:hRule="exact" w:wrap="none" w:vAnchor="page" w:hAnchor="page" w:x="4626" w:y="2588"/>
        <w:widowControl w:val="0"/>
        <w:keepNext w:val="0"/>
        <w:keepLines w:val="0"/>
        <w:shd w:val="clear" w:color="auto" w:fill="auto"/>
        <w:bidi w:val="0"/>
        <w:jc w:val="left"/>
        <w:spacing w:before="0" w:after="85" w:line="190" w:lineRule="exact"/>
        <w:ind w:left="0" w:right="0" w:firstLine="0"/>
      </w:pPr>
      <w:bookmarkStart w:id="80" w:name="bookmark80"/>
      <w:r>
        <w:rPr>
          <w:lang w:val="en-US" w:eastAsia="en-US" w:bidi="en-US"/>
          <w:w w:val="100"/>
          <w:spacing w:val="0"/>
          <w:color w:val="000000"/>
          <w:position w:val="0"/>
        </w:rPr>
        <w:t>InstaKey Lock Corporation</w:t>
      </w:r>
      <w:bookmarkEnd w:id="80"/>
    </w:p>
    <w:p>
      <w:pPr>
        <w:pStyle w:val="Style2"/>
        <w:framePr w:w="3110" w:h="9019" w:hRule="exact" w:wrap="none" w:vAnchor="page" w:hAnchor="page" w:x="4626" w:y="258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InstaKey is offering their latest product brochure free to security professionals and facility managers. InstaKey is a customizable key-based access control system that provides the capability to re-key and re-pin locks without hardware changes or the services of a special technician. The four page, four color InstaKey brochure explains the key control program, which involves a</w:t>
      </w:r>
    </w:p>
    <w:p>
      <w:pPr>
        <w:pStyle w:val="Style200"/>
        <w:framePr w:w="10286" w:h="2927" w:hRule="exact" w:wrap="none" w:vAnchor="page" w:hAnchor="page" w:x="1045" w:y="1204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792" w:right="4479" w:firstLine="0"/>
      </w:pPr>
      <w:r>
        <w:rPr>
          <w:lang w:val="en-US" w:eastAsia="en-US" w:bidi="en-US"/>
          <w:w w:val="100"/>
          <w:spacing w:val="0"/>
          <w:color w:val="000000"/>
          <w:position w:val="0"/>
        </w:rPr>
        <w:t>MasterLink Security Products</w:t>
      </w:r>
    </w:p>
    <w:p>
      <w:pPr>
        <w:pStyle w:val="Style18"/>
        <w:framePr w:w="10286" w:h="2927" w:hRule="exact" w:wrap="none" w:vAnchor="page" w:hAnchor="page" w:x="1045" w:y="1204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16" w:lineRule="exact"/>
        <w:ind w:left="792" w:right="4479" w:firstLine="0"/>
      </w:pPr>
      <w:r>
        <w:rPr>
          <w:lang w:val="en-US" w:eastAsia="en-US" w:bidi="en-US"/>
          <w:sz w:val="24"/>
          <w:szCs w:val="24"/>
          <w:w w:val="100"/>
          <w:spacing w:val="0"/>
          <w:color w:val="000000"/>
          <w:position w:val="0"/>
        </w:rPr>
        <w:t>ROGER ALEXANDER-TUTTLE</w:t>
      </w:r>
    </w:p>
    <w:p>
      <w:pPr>
        <w:pStyle w:val="Style202"/>
        <w:framePr w:w="10286" w:h="2927" w:hRule="exact" w:wrap="none" w:vAnchor="page" w:hAnchor="page" w:x="1045" w:y="1204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72"/>
        <w:ind w:left="792" w:right="4479" w:firstLine="0"/>
      </w:pPr>
      <w:bookmarkStart w:id="81" w:name="bookmark81"/>
      <w:r>
        <w:rPr>
          <w:lang w:val="en-US" w:eastAsia="en-US" w:bidi="en-US"/>
          <w:w w:val="100"/>
          <w:spacing w:val="0"/>
          <w:color w:val="000000"/>
          <w:position w:val="0"/>
        </w:rPr>
        <w:t>understanding the needs of locksmiths...”</w:t>
      </w:r>
      <w:bookmarkEnd w:id="81"/>
    </w:p>
    <w:p>
      <w:pPr>
        <w:pStyle w:val="Style204"/>
        <w:framePr w:w="10286" w:h="2927" w:hRule="exact" w:wrap="none" w:vAnchor="page" w:hAnchor="page" w:x="1045" w:y="1204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49"/>
        <w:ind w:left="792" w:right="4479" w:firstLine="0"/>
      </w:pPr>
      <w:bookmarkStart w:id="82" w:name="bookmark82"/>
      <w:r>
        <w:rPr>
          <w:lang w:val="en-US" w:eastAsia="en-US" w:bidi="en-US"/>
          <w:spacing w:val="0"/>
          <w:color w:val="000000"/>
          <w:position w:val="0"/>
        </w:rPr>
        <w:t>Mortise/Rim/Knob Cylinders • Storefront Door Hardware</w:t>
        <w:br/>
        <w:t>Cabinet Locks • Chain • Key Blanks • Padlocks • Pins ...and more</w:t>
      </w:r>
      <w:bookmarkEnd w:id="82"/>
    </w:p>
    <w:p>
      <w:pPr>
        <w:pStyle w:val="Style206"/>
        <w:framePr w:w="10286" w:h="2927" w:hRule="exact" w:wrap="none" w:vAnchor="page" w:hAnchor="page" w:x="1045" w:y="1204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792" w:right="4479" w:firstLine="0"/>
      </w:pPr>
      <w:r>
        <w:rPr>
          <w:lang w:val="en-US" w:eastAsia="en-US" w:bidi="en-US"/>
          <w:spacing w:val="0"/>
          <w:color w:val="000000"/>
          <w:position w:val="0"/>
        </w:rPr>
        <w:t>Local: (954) 730.9669 • Toll Free: (877) 347.9669</w:t>
      </w:r>
    </w:p>
    <w:p>
      <w:pPr>
        <w:pStyle w:val="Style149"/>
        <w:framePr w:w="10286" w:h="2927" w:hRule="exact" w:wrap="none" w:vAnchor="page" w:hAnchor="page" w:x="1045" w:y="1204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152" w:line="240" w:lineRule="exact"/>
        <w:ind w:left="792" w:right="4479" w:firstLine="0"/>
      </w:pPr>
      <w:bookmarkStart w:id="83" w:name="bookmark83"/>
      <w:r>
        <w:rPr>
          <w:lang w:val="en-US" w:eastAsia="en-US" w:bidi="en-US"/>
          <w:w w:val="100"/>
          <w:spacing w:val="0"/>
          <w:color w:val="000000"/>
          <w:position w:val="0"/>
        </w:rPr>
        <w:t>Fax: (954) 486.0575</w:t>
      </w:r>
      <w:bookmarkEnd w:id="83"/>
    </w:p>
    <w:p>
      <w:pPr>
        <w:pStyle w:val="Style149"/>
        <w:framePr w:w="10286" w:h="2927" w:hRule="exact" w:wrap="none" w:vAnchor="page" w:hAnchor="page" w:x="1045" w:y="1204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ind w:left="792" w:right="4479" w:firstLine="0"/>
      </w:pPr>
      <w:bookmarkStart w:id="84" w:name="bookmark84"/>
      <w:r>
        <w:rPr>
          <w:lang w:val="en-US" w:eastAsia="en-US" w:bidi="en-US"/>
          <w:w w:val="100"/>
          <w:spacing w:val="0"/>
          <w:color w:val="000000"/>
          <w:position w:val="0"/>
        </w:rPr>
        <w:t xml:space="preserve">e-mail: </w:t>
      </w:r>
      <w:r>
        <w:fldChar w:fldCharType="begin"/>
      </w:r>
      <w:r>
        <w:rPr/>
        <w:instrText> HYPERLINK "mailto:masterlink@minclspriiig.com" </w:instrText>
      </w:r>
      <w:r>
        <w:fldChar w:fldCharType="separate"/>
      </w:r>
      <w:r>
        <w:rPr>
          <w:lang w:val="en-US" w:eastAsia="en-US" w:bidi="en-US"/>
          <w:w w:val="100"/>
          <w:spacing w:val="0"/>
          <w:color w:val="000000"/>
          <w:position w:val="0"/>
        </w:rPr>
        <w:t>masterlink@minclspriiig.com</w:t>
      </w:r>
      <w:bookmarkEnd w:id="84"/>
      <w:r>
        <w:fldChar w:fldCharType="end"/>
      </w:r>
    </w:p>
    <w:p>
      <w:pPr>
        <w:pStyle w:val="Style208"/>
        <w:framePr w:w="10286" w:h="2927" w:hRule="exact" w:wrap="none" w:vAnchor="page" w:hAnchor="page" w:x="1045" w:y="1204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792" w:right="4479" w:firstLine="0"/>
      </w:pPr>
      <w:r>
        <w:rPr>
          <w:lang w:val="en-US" w:eastAsia="en-US" w:bidi="en-US"/>
          <w:w w:val="100"/>
          <w:spacing w:val="0"/>
          <w:color w:val="000000"/>
          <w:position w:val="0"/>
        </w:rPr>
        <w:t>3863 NW 19th Street, Lauderdale Lakes, FL 33311</w:t>
      </w:r>
    </w:p>
    <w:p>
      <w:pPr>
        <w:pStyle w:val="Style70"/>
        <w:framePr w:wrap="none" w:vAnchor="page" w:hAnchor="page" w:x="2552"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2"/>
        <w:framePr w:w="3115" w:h="1322" w:hRule="exact" w:wrap="none" w:vAnchor="page" w:hAnchor="page" w:x="8216" w:y="258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patented method of removing stacks of wafers from the columns of a lock cylinder, one wafer at a time.</w:t>
      </w:r>
    </w:p>
    <w:p>
      <w:pPr>
        <w:pStyle w:val="Style196"/>
        <w:framePr w:w="3115" w:h="1322" w:hRule="exact" w:wrap="none" w:vAnchor="page" w:hAnchor="page" w:x="8216" w:y="2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InstaKey Lock Corp.</w:t>
      </w:r>
    </w:p>
    <w:p>
      <w:pPr>
        <w:pStyle w:val="Style196"/>
        <w:framePr w:w="3115" w:h="1322" w:hRule="exact" w:wrap="none" w:vAnchor="page" w:hAnchor="page" w:x="8216" w:y="2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(800)316-5397 www. I nstaKey. com</w:t>
      </w:r>
    </w:p>
    <w:p>
      <w:pPr>
        <w:pStyle w:val="Style126"/>
        <w:framePr w:w="3115" w:h="4770" w:hRule="exact" w:wrap="none" w:vAnchor="page" w:hAnchor="page" w:x="8216" w:y="4253"/>
        <w:widowControl w:val="0"/>
        <w:keepNext w:val="0"/>
        <w:keepLines w:val="0"/>
        <w:shd w:val="clear" w:color="auto" w:fill="auto"/>
        <w:bidi w:val="0"/>
        <w:jc w:val="left"/>
        <w:spacing w:before="0" w:after="85" w:line="190" w:lineRule="exact"/>
        <w:ind w:left="0" w:right="0" w:firstLine="0"/>
      </w:pPr>
      <w:bookmarkStart w:id="85" w:name="bookmark85"/>
      <w:r>
        <w:rPr>
          <w:lang w:val="en-US" w:eastAsia="en-US" w:bidi="en-US"/>
          <w:w w:val="100"/>
          <w:spacing w:val="0"/>
          <w:color w:val="000000"/>
          <w:position w:val="0"/>
        </w:rPr>
        <w:t>ATC-Frost Magnetics Inc.</w:t>
      </w:r>
      <w:bookmarkEnd w:id="85"/>
    </w:p>
    <w:p>
      <w:pPr>
        <w:pStyle w:val="Style2"/>
        <w:framePr w:w="3115" w:h="4770" w:hRule="exact" w:wrap="none" w:vAnchor="page" w:hAnchor="page" w:x="8216" w:y="425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ATC-Frost has introduced the FCS824 camera power supply that produces 24VAC for up to eight CCTV cameras. The enclosure, made of 11 ga. powder- coated steel and measuring 12’ x 12’, is low profile to fit into available space. It contains a fully rated 100VA power transformer with eight fused 24VAC outputs at 0.5A each. Also included is a front-mounted 24V LED indicator, spare fuses, eight 1/2” knockouts on the perimeter of the enclosure and separate terminal blocks for both inputs and outputs. The unit is ULC listed. </w:t>
      </w:r>
      <w:r>
        <w:rPr>
          <w:rStyle w:val="CharStyle195"/>
        </w:rPr>
        <w:t>ATC-Frost Magnetics Inc.</w:t>
      </w:r>
    </w:p>
    <w:p>
      <w:pPr>
        <w:pStyle w:val="Style196"/>
        <w:framePr w:w="3115" w:h="4770" w:hRule="exact" w:wrap="none" w:vAnchor="page" w:hAnchor="page" w:x="8216" w:y="4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1130 Eighth Line Oakville, Ontario Canada L6H 2Z4 (905) 844-6681 (905) 844-6895 fax</w:t>
      </w:r>
    </w:p>
    <w:p>
      <w:pPr>
        <w:pStyle w:val="Style196"/>
        <w:framePr w:w="3115" w:h="4770" w:hRule="exact" w:wrap="none" w:vAnchor="page" w:hAnchor="page" w:x="8216" w:y="4253"/>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eritter@ ate-frost, com</w:t>
      </w:r>
    </w:p>
    <w:p>
      <w:pPr>
        <w:framePr w:wrap="none" w:vAnchor="page" w:hAnchor="page" w:x="8250" w:y="9207"/>
        <w:widowControl w:val="0"/>
        <w:rPr>
          <w:sz w:val="2"/>
          <w:szCs w:val="2"/>
        </w:rPr>
      </w:pPr>
      <w:r>
        <w:pict>
          <v:shape id="_x0000_s1056" type="#_x0000_t75" style="width:153pt;height:108pt;">
            <v:imagedata r:id="rId65" r:href="rId66"/>
          </v:shape>
        </w:pict>
      </w:r>
    </w:p>
    <w:p>
      <w:pPr>
        <w:pStyle w:val="Style49"/>
        <w:framePr w:w="3067" w:h="3259" w:hRule="exact" w:wrap="none" w:vAnchor="page" w:hAnchor="page" w:x="8230" w:y="11678"/>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ADI</w:t>
      </w:r>
    </w:p>
    <w:p>
      <w:pPr>
        <w:pStyle w:val="Style2"/>
        <w:framePr w:w="3067" w:h="3259" w:hRule="exact" w:wrap="none" w:vAnchor="page" w:hAnchor="page" w:x="8230" w:y="1167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ADI announced the release of its first- ever Residential Structured Cabling and Networking Product Catalog. This comprehensive product guide is packed with more than 80-pages of products, product specifications and technical white papers from over 20 of the industry’s top manufactures. To request a free copy of catalog, call your local branch.</w:t>
      </w:r>
    </w:p>
    <w:p>
      <w:pPr>
        <w:pStyle w:val="Style196"/>
        <w:framePr w:w="3067" w:h="3259" w:hRule="exact" w:wrap="none" w:vAnchor="page" w:hAnchor="page" w:x="8230" w:y="1167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ADI</w:t>
      </w:r>
    </w:p>
    <w:p>
      <w:pPr>
        <w:pStyle w:val="Style196"/>
        <w:framePr w:w="3067" w:h="3259" w:hRule="exact" w:wrap="none" w:vAnchor="page" w:hAnchor="page" w:x="8230" w:y="1167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263 Old Country Rd.</w:t>
      </w:r>
    </w:p>
    <w:p>
      <w:pPr>
        <w:pStyle w:val="Style196"/>
        <w:framePr w:w="3067" w:h="3259" w:hRule="exact" w:wrap="none" w:vAnchor="page" w:hAnchor="page" w:x="8230" w:y="1167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Melville, NY 11747 (800) 233-6261</w:t>
      </w:r>
    </w:p>
    <w:p>
      <w:pPr>
        <w:pStyle w:val="Style98"/>
        <w:framePr w:wrap="none" w:vAnchor="page" w:hAnchor="page" w:x="1059"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rect style="position:absolute;margin-left:405.4pt;margin-top:358.2pt;width:34.55pt;height:11.05pt;z-index:-251658240;mso-position-horizontal-relative:page;mso-position-vertical-relative:page;z-index:-251658742" fillcolor="#0B090C" stroked="f"/>
        </w:pict>
      </w:r>
      <w:r>
        <w:pict>
          <v:rect style="position:absolute;margin-left:405.15pt;margin-top:389.4pt;width:34.55pt;height:10.8pt;z-index:-251658240;mso-position-horizontal-relative:page;mso-position-vertical-relative:page;z-index:-251658741" fillcolor="#0C090C" stroked="f"/>
        </w:pict>
      </w:r>
      <w:r>
        <w:pict>
          <v:rect style="position:absolute;margin-left:481.5pt;margin-top:376.95pt;width:22.55pt;height:22.8pt;z-index:-251658240;mso-position-horizontal-relative:page;mso-position-vertical-relative:page;z-index:-251658740" fillcolor="#F3F3F2" stroked="f"/>
        </w:pict>
      </w:r>
      <w:r>
        <w:pict>
          <v:rect style="position:absolute;margin-left:264.3pt;margin-top:340.2pt;width:89.5pt;height:70.1pt;z-index:-251658240;mso-position-horizontal-relative:page;mso-position-vertical-relative:page;z-index:-251658739" fillcolor="#0E090B" stroked="f"/>
        </w:pict>
      </w:r>
      <w:r>
        <w:pict>
          <v:shape o:spt="32" o:oned="1" path="m,l21600,21600e" style="position:absolute;margin-left:265.35pt;margin-top:625.2pt;width:295.45pt;height:0;z-index:-251658240;mso-position-horizontal-relative:page;mso-position-vertical-relative:page">
            <v:stroke weight="0.85pt"/>
          </v:shape>
        </w:pict>
      </w:r>
      <w:r>
        <w:pict>
          <v:shape o:spt="32" o:oned="1" path="m,l21600,21600e" style="position:absolute;margin-left:265.35pt;margin-top:625.2pt;width:0;height:129.15pt;z-index:-251658240;mso-position-horizontal-relative:page;mso-position-vertical-relative:page">
            <v:stroke weight="0.85pt"/>
          </v:shape>
        </w:pict>
      </w:r>
      <w:r>
        <w:pict>
          <v:shape o:spt="32" o:oned="1" path="m,l21600,21600e" style="position:absolute;margin-left:265.35pt;margin-top:754.35pt;width:295.45pt;height:0;z-index:-251658240;mso-position-horizontal-relative:page;mso-position-vertical-relative:page">
            <v:stroke weight="0.85pt"/>
          </v:shape>
        </w:pict>
      </w:r>
      <w:r>
        <w:pict>
          <v:shape o:spt="32" o:oned="1" path="m,l21600,21600e" style="position:absolute;margin-left:560.8pt;margin-top:625.2pt;width:0;height:129.15pt;z-index:-251658240;mso-position-horizontal-relative:page;mso-position-vertical-relative:page">
            <v:stroke weight="0.85pt"/>
          </v:shape>
        </w:pict>
      </w:r>
    </w:p>
    <w:p>
      <w:pPr>
        <w:framePr w:wrap="none" w:vAnchor="page" w:hAnchor="page" w:x="1346" w:y="6829"/>
        <w:widowControl w:val="0"/>
        <w:rPr>
          <w:sz w:val="2"/>
          <w:szCs w:val="2"/>
        </w:rPr>
      </w:pPr>
      <w:r>
        <w:pict>
          <v:shape id="_x0000_s1057" type="#_x0000_t75" style="width:57pt;height:41pt;">
            <v:imagedata r:id="rId67" r:href="rId68"/>
          </v:shape>
        </w:pict>
      </w:r>
    </w:p>
    <w:p>
      <w:pPr>
        <w:pStyle w:val="Style210"/>
        <w:framePr w:w="10286" w:h="1414" w:hRule="exact" w:wrap="none" w:vAnchor="page" w:hAnchor="page" w:x="1063" w:y="3295"/>
        <w:widowControl w:val="0"/>
        <w:keepNext w:val="0"/>
        <w:keepLines w:val="0"/>
        <w:shd w:val="clear" w:color="auto" w:fill="FAD965"/>
        <w:bidi w:val="0"/>
        <w:jc w:val="left"/>
        <w:spacing w:before="0" w:after="0"/>
        <w:ind w:left="240" w:right="7431" w:firstLine="0"/>
      </w:pPr>
      <w:r>
        <w:rPr>
          <w:rStyle w:val="CharStyle212"/>
          <w:i/>
          <w:iCs/>
        </w:rPr>
        <w:t>Visit our Website on</w:t>
        <w:br/>
        <w:t>www. stamcctv. com</w:t>
      </w:r>
    </w:p>
    <w:p>
      <w:pPr>
        <w:pStyle w:val="Style213"/>
        <w:framePr w:w="10286" w:h="1414" w:hRule="exact" w:wrap="none" w:vAnchor="page" w:hAnchor="page" w:x="1063" w:y="3295"/>
        <w:widowControl w:val="0"/>
        <w:keepNext w:val="0"/>
        <w:keepLines w:val="0"/>
        <w:shd w:val="clear" w:color="auto" w:fill="FAD965"/>
        <w:bidi w:val="0"/>
        <w:spacing w:before="0" w:after="0"/>
        <w:ind w:left="240" w:right="7431" w:firstLine="0"/>
      </w:pPr>
      <w:bookmarkStart w:id="86" w:name="bookmark86"/>
      <w:r>
        <w:rPr>
          <w:rStyle w:val="CharStyle215"/>
        </w:rPr>
        <w:t>THE COMPLETE</w:t>
      </w:r>
      <w:bookmarkEnd w:id="86"/>
    </w:p>
    <w:p>
      <w:pPr>
        <w:pStyle w:val="Style213"/>
        <w:framePr w:w="10286" w:h="3574" w:hRule="exact" w:wrap="none" w:vAnchor="page" w:hAnchor="page" w:x="1063" w:y="4647"/>
        <w:widowControl w:val="0"/>
        <w:keepNext w:val="0"/>
        <w:keepLines w:val="0"/>
        <w:shd w:val="clear" w:color="auto" w:fill="FAD965"/>
        <w:bidi w:val="0"/>
        <w:spacing w:before="0" w:after="0" w:line="682" w:lineRule="exact"/>
        <w:ind w:left="240" w:right="5184" w:firstLine="0"/>
      </w:pPr>
      <w:bookmarkStart w:id="87" w:name="bookmark87"/>
      <w:r>
        <w:rPr>
          <w:rStyle w:val="CharStyle215"/>
        </w:rPr>
        <w:t>CCTV PROGRAM ON CD-ROM</w:t>
        <w:br/>
        <w:t>FOR STAFF TRAINING AND</w:t>
      </w:r>
      <w:bookmarkEnd w:id="87"/>
    </w:p>
    <w:p>
      <w:pPr>
        <w:pStyle w:val="Style213"/>
        <w:framePr w:w="10286" w:h="3574" w:hRule="exact" w:wrap="none" w:vAnchor="page" w:hAnchor="page" w:x="1063" w:y="4647"/>
        <w:widowControl w:val="0"/>
        <w:keepNext w:val="0"/>
        <w:keepLines w:val="0"/>
        <w:shd w:val="clear" w:color="auto" w:fill="FAD965"/>
        <w:bidi w:val="0"/>
        <w:spacing w:before="0" w:after="0" w:line="682" w:lineRule="exact"/>
        <w:ind w:left="240" w:right="4983" w:firstLine="0"/>
      </w:pPr>
      <w:bookmarkStart w:id="87" w:name="bookmark87"/>
      <w:r>
        <w:rPr>
          <w:rStyle w:val="CharStyle215"/>
        </w:rPr>
        <w:t>PRODUCTIVITY ENHANCEMENT</w:t>
      </w:r>
      <w:bookmarkEnd w:id="87"/>
    </w:p>
    <w:p>
      <w:pPr>
        <w:pStyle w:val="Style216"/>
        <w:framePr w:w="10286" w:h="3574" w:hRule="exact" w:wrap="none" w:vAnchor="page" w:hAnchor="page" w:x="1063" w:y="4647"/>
        <w:widowControl w:val="0"/>
        <w:keepNext w:val="0"/>
        <w:keepLines w:val="0"/>
        <w:shd w:val="clear" w:color="auto" w:fill="FAD965"/>
        <w:bidi w:val="0"/>
        <w:jc w:val="left"/>
        <w:spacing w:before="0" w:after="0"/>
        <w:ind w:left="1426" w:right="6063" w:firstLine="0"/>
      </w:pPr>
      <w:r>
        <w:rPr>
          <w:lang w:val="en-US" w:eastAsia="en-US" w:bidi="en-US"/>
          <w:w w:val="100"/>
          <w:spacing w:val="0"/>
          <w:color w:val="000000"/>
          <w:position w:val="0"/>
        </w:rPr>
        <w:t>STAM Insight has been</w:t>
      </w:r>
    </w:p>
    <w:p>
      <w:pPr>
        <w:pStyle w:val="Style216"/>
        <w:framePr w:w="10286" w:h="3574" w:hRule="exact" w:wrap="none" w:vAnchor="page" w:hAnchor="page" w:x="1063" w:y="4647"/>
        <w:widowControl w:val="0"/>
        <w:keepNext w:val="0"/>
        <w:keepLines w:val="0"/>
        <w:shd w:val="clear" w:color="auto" w:fill="FAD965"/>
        <w:bidi w:val="0"/>
        <w:jc w:val="left"/>
        <w:spacing w:before="0" w:after="0"/>
        <w:ind w:left="1426" w:right="6077" w:firstLine="0"/>
      </w:pPr>
      <w:r>
        <w:rPr>
          <w:lang w:val="en-US" w:eastAsia="en-US" w:bidi="en-US"/>
          <w:w w:val="100"/>
          <w:spacing w:val="0"/>
          <w:color w:val="000000"/>
          <w:position w:val="0"/>
        </w:rPr>
        <w:t>developed to enhance CCTV</w:t>
      </w:r>
    </w:p>
    <w:p>
      <w:pPr>
        <w:pStyle w:val="Style216"/>
        <w:framePr w:w="10286" w:h="3574" w:hRule="exact" w:wrap="none" w:vAnchor="page" w:hAnchor="page" w:x="1063" w:y="4647"/>
        <w:widowControl w:val="0"/>
        <w:keepNext w:val="0"/>
        <w:keepLines w:val="0"/>
        <w:shd w:val="clear" w:color="auto" w:fill="FAD965"/>
        <w:bidi w:val="0"/>
        <w:jc w:val="left"/>
        <w:spacing w:before="0" w:after="242"/>
        <w:ind w:left="1426" w:right="6082" w:firstLine="0"/>
      </w:pPr>
      <w:r>
        <w:rPr>
          <w:lang w:val="en-US" w:eastAsia="en-US" w:bidi="en-US"/>
          <w:w w:val="100"/>
          <w:spacing w:val="0"/>
          <w:color w:val="000000"/>
          <w:position w:val="0"/>
        </w:rPr>
        <w:t>skills and productivity with</w:t>
        <w:br/>
        <w:t>many different uses.</w:t>
      </w:r>
    </w:p>
    <w:p>
      <w:pPr>
        <w:pStyle w:val="Style218"/>
        <w:framePr w:w="10286" w:h="3574" w:hRule="exact" w:wrap="none" w:vAnchor="page" w:hAnchor="page" w:x="1063" w:y="4647"/>
        <w:widowControl w:val="0"/>
        <w:keepNext w:val="0"/>
        <w:keepLines w:val="0"/>
        <w:shd w:val="clear" w:color="auto" w:fill="FAD965"/>
        <w:bidi w:val="0"/>
        <w:jc w:val="left"/>
        <w:spacing w:before="0" w:after="0"/>
        <w:ind w:left="240" w:right="6082" w:firstLine="0"/>
      </w:pPr>
      <w:r>
        <w:rPr>
          <w:lang w:val="en-US" w:eastAsia="en-US" w:bidi="en-US"/>
          <w:sz w:val="24"/>
          <w:szCs w:val="24"/>
          <w:w w:val="100"/>
          <w:spacing w:val="0"/>
          <w:color w:val="000000"/>
          <w:position w:val="0"/>
        </w:rPr>
        <w:t>€1 Productivity</w:t>
      </w:r>
    </w:p>
    <w:p>
      <w:pPr>
        <w:pStyle w:val="Style218"/>
        <w:framePr w:w="10286" w:h="3260" w:hRule="exact" w:wrap="none" w:vAnchor="page" w:hAnchor="page" w:x="1063" w:y="8165"/>
        <w:widowControl w:val="0"/>
        <w:keepNext w:val="0"/>
        <w:keepLines w:val="0"/>
        <w:shd w:val="clear" w:color="auto" w:fill="E9DFCA"/>
        <w:bidi w:val="0"/>
        <w:jc w:val="left"/>
        <w:spacing w:before="0" w:after="0" w:line="451" w:lineRule="exact"/>
        <w:ind w:left="240" w:right="7503" w:firstLine="0"/>
      </w:pPr>
      <w:r>
        <w:rPr>
          <w:lang w:val="en-US" w:eastAsia="en-US" w:bidi="en-US"/>
          <w:sz w:val="24"/>
          <w:szCs w:val="24"/>
          <w:w w:val="100"/>
          <w:spacing w:val="0"/>
          <w:color w:val="000000"/>
          <w:position w:val="0"/>
        </w:rPr>
        <w:t>t# System Drawing</w:t>
        <w:br/>
      </w:r>
      <w:r>
        <w:rPr>
          <w:rStyle w:val="CharStyle220"/>
          <w:b/>
          <w:bCs/>
        </w:rPr>
        <w:t>W</w:t>
      </w:r>
      <w:r>
        <w:rPr>
          <w:lang w:val="en-US" w:eastAsia="en-US" w:bidi="en-US"/>
          <w:sz w:val="24"/>
          <w:szCs w:val="24"/>
          <w:w w:val="100"/>
          <w:spacing w:val="0"/>
          <w:color w:val="000000"/>
          <w:position w:val="0"/>
        </w:rPr>
        <w:t xml:space="preserve"> Estimation</w:t>
        <w:br/>
      </w:r>
      <w:r>
        <w:rPr>
          <w:rStyle w:val="CharStyle221"/>
          <w:b/>
          <w:bCs/>
        </w:rPr>
        <w:t xml:space="preserve"># </w:t>
      </w:r>
      <w:r>
        <w:rPr>
          <w:lang w:val="en-US" w:eastAsia="en-US" w:bidi="en-US"/>
          <w:sz w:val="24"/>
          <w:szCs w:val="24"/>
          <w:w w:val="100"/>
          <w:spacing w:val="0"/>
          <w:color w:val="000000"/>
          <w:position w:val="0"/>
        </w:rPr>
        <w:t>CCTV Training</w:t>
        <w:br/>
        <w:t>CCTV Reference</w:t>
        <w:br/>
        <w:t>O Sales/Demo</w:t>
        <w:br/>
        <w:t>System Design</w:t>
        <w:br/>
        <w:t>I# Staff Evaluation</w:t>
      </w:r>
    </w:p>
    <w:tbl>
      <w:tblPr>
        <w:tblOverlap w:val="never"/>
        <w:tblLayout w:type="fixed"/>
        <w:jc w:val="left"/>
      </w:tblPr>
      <w:tblGrid>
        <w:gridCol w:w="293"/>
        <w:gridCol w:w="283"/>
        <w:gridCol w:w="1680"/>
        <w:gridCol w:w="854"/>
        <w:gridCol w:w="1627"/>
        <w:gridCol w:w="965"/>
      </w:tblGrid>
      <w:tr>
        <w:trPr>
          <w:trHeight w:val="562" w:hRule="exact"/>
        </w:trPr>
        <w:tc>
          <w:tcPr>
            <w:shd w:val="clear" w:color="auto" w:fill="E9DFCA"/>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14" w:lineRule="exact"/>
              <w:ind w:left="0" w:right="0" w:firstLine="0"/>
            </w:pPr>
            <w:r>
              <w:rPr>
                <w:rStyle w:val="CharStyle222"/>
              </w:rPr>
              <w:t>i</w:t>
            </w:r>
          </w:p>
        </w:tc>
        <w:tc>
          <w:tcPr>
            <w:shd w:val="clear" w:color="auto" w:fill="FFFFFF"/>
            <w:tcBorders>
              <w:left w:val="single" w:sz="4"/>
            </w:tcBorders>
            <w:vAlign w:val="top"/>
          </w:tcPr>
          <w:p>
            <w:pPr>
              <w:framePr w:w="5702" w:h="2602" w:wrap="none" w:vAnchor="page" w:hAnchor="page" w:x="5407" w:y="8860"/>
              <w:widowControl w:val="0"/>
              <w:rPr>
                <w:sz w:val="10"/>
                <w:szCs w:val="10"/>
              </w:rPr>
            </w:pPr>
          </w:p>
        </w:tc>
        <w:tc>
          <w:tcPr>
            <w:shd w:val="clear" w:color="auto" w:fill="FFFFFF"/>
            <w:tcBorders/>
            <w:vAlign w:val="top"/>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CCTV Content</w:t>
            </w:r>
          </w:p>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CCTV Calculators</w:t>
            </w:r>
          </w:p>
        </w:tc>
        <w:tc>
          <w:tcPr>
            <w:shd w:val="clear" w:color="auto" w:fill="F9A944"/>
            <w:tcBorders/>
            <w:vAlign w:val="top"/>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200" w:right="0" w:firstLine="0"/>
            </w:pPr>
            <w:r>
              <w:rPr>
                <w:rStyle w:val="CharStyle224"/>
              </w:rPr>
              <w:t>XQtmm</w:t>
            </w:r>
          </w:p>
          <w:p>
            <w:pPr>
              <w:pStyle w:val="Style2"/>
              <w:framePr w:w="5702" w:h="2602" w:wrap="none" w:vAnchor="page" w:hAnchor="page" w:x="5407" w:y="8860"/>
              <w:widowControl w:val="0"/>
              <w:keepNext w:val="0"/>
              <w:keepLines w:val="0"/>
              <w:shd w:val="clear" w:color="auto" w:fill="auto"/>
              <w:bidi w:val="0"/>
              <w:jc w:val="left"/>
              <w:spacing w:before="0" w:after="0" w:line="314" w:lineRule="exact"/>
              <w:ind w:left="440" w:right="0" w:firstLine="0"/>
            </w:pPr>
            <w:r>
              <w:rPr>
                <w:rStyle w:val="CharStyle222"/>
              </w:rPr>
              <w:t>/</w:t>
            </w:r>
          </w:p>
        </w:tc>
        <w:tc>
          <w:tcPr>
            <w:shd w:val="clear" w:color="auto" w:fill="76A092"/>
            <w:tcBorders/>
            <w:vAlign w:val="top"/>
          </w:tcPr>
          <w:p>
            <w:pPr>
              <w:pStyle w:val="Style2"/>
              <w:framePr w:w="5702" w:h="2602" w:wrap="none" w:vAnchor="page" w:hAnchor="page" w:x="5407" w:y="8860"/>
              <w:tabs>
                <w:tab w:leader="none" w:pos="283" w:val="left"/>
              </w:tabs>
              <w:widowControl w:val="0"/>
              <w:keepNext w:val="0"/>
              <w:keepLines w:val="0"/>
              <w:shd w:val="clear" w:color="auto" w:fill="auto"/>
              <w:bidi w:val="0"/>
              <w:jc w:val="both"/>
              <w:spacing w:before="0" w:after="0" w:line="314" w:lineRule="exact"/>
              <w:ind w:left="0" w:right="0" w:firstLine="0"/>
            </w:pPr>
            <w:r>
              <w:rPr>
                <w:rStyle w:val="CharStyle223"/>
              </w:rPr>
              <w:t>,</w:t>
              <w:tab/>
              <w:t>%m%mm</w:t>
            </w:r>
            <w:r>
              <w:rPr>
                <w:rStyle w:val="CharStyle222"/>
              </w:rPr>
              <w:t xml:space="preserve"> r</w:t>
            </w:r>
          </w:p>
        </w:tc>
        <w:tc>
          <w:tcPr>
            <w:shd w:val="clear" w:color="auto" w:fill="865B86"/>
            <w:tcBorders/>
            <w:vAlign w:val="top"/>
          </w:tcPr>
          <w:p>
            <w:pPr>
              <w:pStyle w:val="Style2"/>
              <w:framePr w:w="5702" w:h="2602" w:wrap="none" w:vAnchor="page" w:hAnchor="page" w:x="5407" w:y="8860"/>
              <w:tabs>
                <w:tab w:leader="none" w:pos="871" w:val="left"/>
              </w:tabs>
              <w:widowControl w:val="0"/>
              <w:keepNext w:val="0"/>
              <w:keepLines w:val="0"/>
              <w:shd w:val="clear" w:color="auto" w:fill="auto"/>
              <w:bidi w:val="0"/>
              <w:jc w:val="both"/>
              <w:spacing w:before="0" w:after="0" w:line="314" w:lineRule="exact"/>
              <w:ind w:left="0" w:right="0" w:firstLine="0"/>
            </w:pPr>
            <w:r>
              <w:rPr>
                <w:rStyle w:val="CharStyle222"/>
              </w:rPr>
              <w:t xml:space="preserve">14 </w:t>
            </w:r>
            <w:r>
              <w:rPr>
                <w:rStyle w:val="CharStyle223"/>
              </w:rPr>
              <w:t>hours</w:t>
            </w:r>
            <w:r>
              <w:rPr>
                <w:rStyle w:val="CharStyle222"/>
              </w:rPr>
              <w:tab/>
              <w:t>'</w:t>
            </w:r>
          </w:p>
        </w:tc>
      </w:tr>
      <w:tr>
        <w:trPr>
          <w:trHeight w:val="293" w:hRule="exact"/>
        </w:trPr>
        <w:tc>
          <w:tcPr>
            <w:shd w:val="clear" w:color="auto" w:fill="E9DFCA"/>
            <w:tcBorders/>
            <w:vAlign w:val="top"/>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w:t>
            </w:r>
          </w:p>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a.</w:t>
            </w:r>
          </w:p>
        </w:tc>
        <w:tc>
          <w:tcPr>
            <w:shd w:val="clear" w:color="auto" w:fill="FFFFFF"/>
            <w:tcBorders>
              <w:left w:val="single" w:sz="4"/>
              <w:top w:val="single" w:sz="4"/>
            </w:tcBorders>
            <w:vAlign w:val="top"/>
          </w:tcPr>
          <w:p>
            <w:pPr>
              <w:framePr w:w="5702" w:h="2602" w:wrap="none" w:vAnchor="page" w:hAnchor="page" w:x="5407" w:y="8860"/>
              <w:widowControl w:val="0"/>
              <w:rPr>
                <w:sz w:val="10"/>
                <w:szCs w:val="10"/>
              </w:rPr>
            </w:pPr>
          </w:p>
        </w:tc>
        <w:tc>
          <w:tcPr>
            <w:shd w:val="clear" w:color="auto" w:fill="FFFFFF"/>
            <w:tcBorders>
              <w:top w:val="single" w:sz="4"/>
            </w:tcBorders>
            <w:vAlign w:val="top"/>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Demonstration Tool</w:t>
            </w:r>
          </w:p>
        </w:tc>
        <w:tc>
          <w:tcPr>
            <w:shd w:val="clear" w:color="auto" w:fill="F9A944"/>
            <w:tcBorders>
              <w:top w:val="single" w:sz="4"/>
            </w:tcBorders>
            <w:vAlign w:val="top"/>
          </w:tcPr>
          <w:p>
            <w:pPr>
              <w:framePr w:w="5702" w:h="2602" w:wrap="none" w:vAnchor="page" w:hAnchor="page" w:x="5407" w:y="8860"/>
              <w:widowControl w:val="0"/>
              <w:rPr>
                <w:sz w:val="10"/>
                <w:szCs w:val="10"/>
              </w:rPr>
            </w:pPr>
          </w:p>
        </w:tc>
        <w:tc>
          <w:tcPr>
            <w:shd w:val="clear" w:color="auto" w:fill="5970A0"/>
            <w:tcBorders/>
            <w:vAlign w:val="top"/>
          </w:tcPr>
          <w:p>
            <w:pPr>
              <w:framePr w:w="5702" w:h="2602" w:wrap="none" w:vAnchor="page" w:hAnchor="page" w:x="5407" w:y="8860"/>
              <w:widowControl w:val="0"/>
              <w:rPr>
                <w:sz w:val="10"/>
                <w:szCs w:val="10"/>
              </w:rPr>
            </w:pPr>
          </w:p>
        </w:tc>
        <w:tc>
          <w:tcPr>
            <w:shd w:val="clear" w:color="auto" w:fill="865B86"/>
            <w:tcBorders/>
            <w:vAlign w:val="top"/>
          </w:tcPr>
          <w:p>
            <w:pPr>
              <w:pStyle w:val="Style2"/>
              <w:framePr w:w="5702" w:h="2602" w:wrap="none" w:vAnchor="page" w:hAnchor="page" w:x="5407" w:y="8860"/>
              <w:widowControl w:val="0"/>
              <w:keepNext w:val="0"/>
              <w:keepLines w:val="0"/>
              <w:shd w:val="clear" w:color="auto" w:fill="auto"/>
              <w:bidi w:val="0"/>
              <w:jc w:val="both"/>
              <w:spacing w:before="0" w:after="0" w:line="304" w:lineRule="exact"/>
              <w:ind w:left="0" w:right="0" w:firstLine="0"/>
            </w:pPr>
            <w:r>
              <w:rPr>
                <w:rStyle w:val="CharStyle223"/>
              </w:rPr>
              <w:t>f</w:t>
            </w:r>
          </w:p>
        </w:tc>
      </w:tr>
      <w:tr>
        <w:trPr>
          <w:trHeight w:val="278" w:hRule="exact"/>
        </w:trPr>
        <w:tc>
          <w:tcPr>
            <w:shd w:val="clear" w:color="auto" w:fill="E9DFCA"/>
            <w:tcBorders>
              <w:top w:val="single" w:sz="4"/>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14" w:lineRule="exact"/>
              <w:ind w:left="0" w:right="0" w:firstLine="0"/>
            </w:pPr>
            <w:r>
              <w:rPr>
                <w:rStyle w:val="CharStyle222"/>
              </w:rPr>
              <w:t>f</w:t>
            </w:r>
          </w:p>
        </w:tc>
        <w:tc>
          <w:tcPr>
            <w:shd w:val="clear" w:color="auto" w:fill="FFFFFF"/>
            <w:tcBorders>
              <w:left w:val="single" w:sz="4"/>
              <w:top w:val="single" w:sz="4"/>
            </w:tcBorders>
            <w:vAlign w:val="top"/>
          </w:tcPr>
          <w:p>
            <w:pPr>
              <w:framePr w:w="5702" w:h="2602" w:wrap="none" w:vAnchor="page" w:hAnchor="page" w:x="5407" w:y="8860"/>
              <w:widowControl w:val="0"/>
              <w:rPr>
                <w:sz w:val="10"/>
                <w:szCs w:val="10"/>
              </w:rPr>
            </w:pPr>
          </w:p>
        </w:tc>
        <w:tc>
          <w:tcPr>
            <w:shd w:val="clear" w:color="auto" w:fill="FFFFFF"/>
            <w:tcBorders>
              <w:top w:val="single" w:sz="4"/>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Estimation</w:t>
            </w:r>
          </w:p>
        </w:tc>
        <w:tc>
          <w:tcPr>
            <w:shd w:val="clear" w:color="auto" w:fill="F9A944"/>
            <w:tcBorders>
              <w:top w:val="single" w:sz="4"/>
            </w:tcBorders>
            <w:vAlign w:val="bottom"/>
          </w:tcPr>
          <w:p>
            <w:pPr>
              <w:pStyle w:val="Style2"/>
              <w:framePr w:w="5702" w:h="2602" w:wrap="none" w:vAnchor="page" w:hAnchor="page" w:x="5407" w:y="8860"/>
              <w:widowControl w:val="0"/>
              <w:keepNext w:val="0"/>
              <w:keepLines w:val="0"/>
              <w:shd w:val="clear" w:color="auto" w:fill="auto"/>
              <w:bidi w:val="0"/>
              <w:jc w:val="center"/>
              <w:spacing w:before="0" w:after="0" w:line="304" w:lineRule="exact"/>
              <w:ind w:left="0" w:right="0" w:firstLine="0"/>
            </w:pPr>
            <w:r>
              <w:rPr>
                <w:rStyle w:val="CharStyle223"/>
              </w:rPr>
              <w:t>m</w:t>
            </w:r>
          </w:p>
        </w:tc>
        <w:tc>
          <w:tcPr>
            <w:shd w:val="clear" w:color="auto" w:fill="5970A0"/>
            <w:vMerge w:val="restart"/>
            <w:tcBorders/>
            <w:vAlign w:val="bottom"/>
          </w:tcPr>
          <w:p>
            <w:pPr>
              <w:pStyle w:val="Style2"/>
              <w:framePr w:w="5702" w:h="2602" w:wrap="none" w:vAnchor="page" w:hAnchor="page" w:x="5407" w:y="8860"/>
              <w:tabs>
                <w:tab w:leader="dot" w:pos="475" w:val="left"/>
              </w:tabs>
              <w:widowControl w:val="0"/>
              <w:keepNext w:val="0"/>
              <w:keepLines w:val="0"/>
              <w:shd w:val="clear" w:color="auto" w:fill="auto"/>
              <w:bidi w:val="0"/>
              <w:jc w:val="both"/>
              <w:spacing w:before="0" w:after="0" w:line="314" w:lineRule="exact"/>
              <w:ind w:left="0" w:right="0" w:firstLine="0"/>
            </w:pPr>
            <w:r>
              <w:rPr>
                <w:rStyle w:val="CharStyle222"/>
              </w:rPr>
              <w:t>F*"</w:t>
            </w:r>
            <w:r>
              <w:rPr>
                <w:rStyle w:val="CharStyle225"/>
                <w:lang w:val="en-US" w:eastAsia="en-US" w:bidi="en-US"/>
              </w:rPr>
              <w:tab/>
            </w:r>
          </w:p>
          <w:p>
            <w:pPr>
              <w:pStyle w:val="Style2"/>
              <w:framePr w:w="5702" w:h="2602" w:wrap="none" w:vAnchor="page" w:hAnchor="page" w:x="5407" w:y="8860"/>
              <w:widowControl w:val="0"/>
              <w:keepNext w:val="0"/>
              <w:keepLines w:val="0"/>
              <w:shd w:val="clear" w:color="auto" w:fill="auto"/>
              <w:bidi w:val="0"/>
              <w:jc w:val="right"/>
              <w:spacing w:before="0" w:after="0" w:line="314" w:lineRule="exact"/>
              <w:ind w:left="0" w:right="0" w:firstLine="0"/>
            </w:pPr>
            <w:r>
              <w:rPr>
                <w:rStyle w:val="CharStyle222"/>
              </w:rPr>
              <w:t>f'</w:t>
            </w:r>
          </w:p>
          <w:p>
            <w:pPr>
              <w:pStyle w:val="Style2"/>
              <w:framePr w:w="5702" w:h="2602" w:wrap="none" w:vAnchor="page" w:hAnchor="page" w:x="5407" w:y="8860"/>
              <w:widowControl w:val="0"/>
              <w:keepNext w:val="0"/>
              <w:keepLines w:val="0"/>
              <w:shd w:val="clear" w:color="auto" w:fill="auto"/>
              <w:bidi w:val="0"/>
              <w:jc w:val="center"/>
              <w:spacing w:before="0" w:after="0" w:line="304" w:lineRule="exact"/>
              <w:ind w:left="0" w:right="0" w:firstLine="0"/>
            </w:pPr>
            <w:r>
              <w:rPr>
                <w:rStyle w:val="CharStyle223"/>
              </w:rPr>
              <w:t>f</w:t>
            </w:r>
          </w:p>
        </w:tc>
        <w:tc>
          <w:tcPr>
            <w:shd w:val="clear" w:color="auto" w:fill="865B86"/>
            <w:tcBorders>
              <w:top w:val="single" w:sz="4"/>
            </w:tcBorders>
            <w:vAlign w:val="top"/>
          </w:tcPr>
          <w:p>
            <w:pPr>
              <w:framePr w:w="5702" w:h="2602" w:wrap="none" w:vAnchor="page" w:hAnchor="page" w:x="5407" w:y="8860"/>
              <w:widowControl w:val="0"/>
              <w:rPr>
                <w:sz w:val="10"/>
                <w:szCs w:val="10"/>
              </w:rPr>
            </w:pPr>
          </w:p>
        </w:tc>
      </w:tr>
      <w:tr>
        <w:trPr>
          <w:trHeight w:val="274" w:hRule="exact"/>
        </w:trPr>
        <w:tc>
          <w:tcPr>
            <w:shd w:val="clear" w:color="auto" w:fill="E9DFCA"/>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14" w:lineRule="exact"/>
              <w:ind w:left="0" w:right="0" w:firstLine="0"/>
            </w:pPr>
            <w:r>
              <w:rPr>
                <w:rStyle w:val="CharStyle222"/>
              </w:rPr>
              <w:t>jl</w:t>
            </w:r>
          </w:p>
        </w:tc>
        <w:tc>
          <w:tcPr>
            <w:shd w:val="clear" w:color="auto" w:fill="FFFFFF"/>
            <w:tcBorders>
              <w:left w:val="single" w:sz="4"/>
              <w:top w:val="single" w:sz="4"/>
            </w:tcBorders>
            <w:vAlign w:val="top"/>
          </w:tcPr>
          <w:p>
            <w:pPr>
              <w:framePr w:w="5702" w:h="2602" w:wrap="none" w:vAnchor="page" w:hAnchor="page" w:x="5407" w:y="8860"/>
              <w:widowControl w:val="0"/>
              <w:rPr>
                <w:sz w:val="10"/>
                <w:szCs w:val="10"/>
              </w:rPr>
            </w:pPr>
          </w:p>
        </w:tc>
        <w:tc>
          <w:tcPr>
            <w:shd w:val="clear" w:color="auto" w:fill="FFFFFF"/>
            <w:tcBorders>
              <w:top w:val="single" w:sz="4"/>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Drawing</w:t>
            </w:r>
          </w:p>
        </w:tc>
        <w:tc>
          <w:tcPr>
            <w:shd w:val="clear" w:color="auto" w:fill="F9A944"/>
            <w:tcBorders>
              <w:top w:val="single" w:sz="4"/>
            </w:tcBorders>
            <w:vAlign w:val="bottom"/>
          </w:tcPr>
          <w:p>
            <w:pPr>
              <w:pStyle w:val="Style2"/>
              <w:framePr w:w="5702" w:h="2602" w:wrap="none" w:vAnchor="page" w:hAnchor="page" w:x="5407" w:y="8860"/>
              <w:widowControl w:val="0"/>
              <w:keepNext w:val="0"/>
              <w:keepLines w:val="0"/>
              <w:shd w:val="clear" w:color="auto" w:fill="auto"/>
              <w:bidi w:val="0"/>
              <w:jc w:val="center"/>
              <w:spacing w:before="0" w:after="0" w:line="304" w:lineRule="exact"/>
              <w:ind w:left="0" w:right="0" w:firstLine="0"/>
            </w:pPr>
            <w:r>
              <w:rPr>
                <w:rStyle w:val="CharStyle223"/>
              </w:rPr>
              <w:t>m</w:t>
            </w:r>
          </w:p>
        </w:tc>
        <w:tc>
          <w:tcPr>
            <w:shd w:val="clear" w:color="auto" w:fill="5970A0"/>
            <w:vMerge/>
            <w:tcBorders/>
            <w:vAlign w:val="bottom"/>
          </w:tcPr>
          <w:p>
            <w:pPr>
              <w:framePr w:w="5702" w:h="2602" w:wrap="none" w:vAnchor="page" w:hAnchor="page" w:x="5407" w:y="8860"/>
            </w:pPr>
          </w:p>
        </w:tc>
        <w:tc>
          <w:tcPr>
            <w:shd w:val="clear" w:color="auto" w:fill="865B86"/>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280" w:right="0" w:firstLine="0"/>
            </w:pPr>
            <w:r>
              <w:rPr>
                <w:rStyle w:val="CharStyle223"/>
              </w:rPr>
              <w:t>f</w:t>
            </w:r>
          </w:p>
        </w:tc>
      </w:tr>
      <w:tr>
        <w:trPr>
          <w:trHeight w:val="298" w:hRule="exact"/>
        </w:trPr>
        <w:tc>
          <w:tcPr>
            <w:shd w:val="clear" w:color="auto" w:fill="E9DFCA"/>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14" w:lineRule="exact"/>
              <w:ind w:left="0" w:right="0" w:firstLine="0"/>
            </w:pPr>
            <w:r>
              <w:rPr>
                <w:rStyle w:val="CharStyle222"/>
              </w:rPr>
              <w:t>&amp;</w:t>
            </w:r>
          </w:p>
        </w:tc>
        <w:tc>
          <w:tcPr>
            <w:shd w:val="clear" w:color="auto" w:fill="E9DFCA"/>
            <w:tcBorders>
              <w:left w:val="single" w:sz="4"/>
              <w:top w:val="single" w:sz="4"/>
            </w:tcBorders>
            <w:vAlign w:val="top"/>
          </w:tcPr>
          <w:p>
            <w:pPr>
              <w:framePr w:w="5702" w:h="2602" w:wrap="none" w:vAnchor="page" w:hAnchor="page" w:x="5407" w:y="8860"/>
              <w:widowControl w:val="0"/>
              <w:rPr>
                <w:sz w:val="10"/>
                <w:szCs w:val="10"/>
              </w:rPr>
            </w:pPr>
          </w:p>
        </w:tc>
        <w:tc>
          <w:tcPr>
            <w:shd w:val="clear" w:color="auto" w:fill="FFFFFF"/>
            <w:tcBorders>
              <w:top w:val="single" w:sz="4"/>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Internet Enabled</w:t>
            </w:r>
          </w:p>
        </w:tc>
        <w:tc>
          <w:tcPr>
            <w:shd w:val="clear" w:color="auto" w:fill="F9A944"/>
            <w:tcBorders>
              <w:top w:val="single" w:sz="4"/>
            </w:tcBorders>
            <w:vAlign w:val="bottom"/>
          </w:tcPr>
          <w:p>
            <w:pPr>
              <w:pStyle w:val="Style2"/>
              <w:framePr w:w="5702" w:h="2602" w:wrap="none" w:vAnchor="page" w:hAnchor="page" w:x="5407" w:y="8860"/>
              <w:widowControl w:val="0"/>
              <w:keepNext w:val="0"/>
              <w:keepLines w:val="0"/>
              <w:shd w:val="clear" w:color="auto" w:fill="auto"/>
              <w:bidi w:val="0"/>
              <w:jc w:val="center"/>
              <w:spacing w:before="0" w:after="0" w:line="304" w:lineRule="exact"/>
              <w:ind w:left="0" w:right="0" w:firstLine="0"/>
            </w:pPr>
            <w:r>
              <w:rPr>
                <w:rStyle w:val="CharStyle223"/>
              </w:rPr>
              <w:t>m</w:t>
            </w:r>
          </w:p>
        </w:tc>
        <w:tc>
          <w:tcPr>
            <w:shd w:val="clear" w:color="auto" w:fill="5970A0"/>
            <w:vMerge/>
            <w:tcBorders/>
            <w:vAlign w:val="bottom"/>
          </w:tcPr>
          <w:p>
            <w:pPr>
              <w:framePr w:w="5702" w:h="2602" w:wrap="none" w:vAnchor="page" w:hAnchor="page" w:x="5407" w:y="8860"/>
            </w:pPr>
          </w:p>
        </w:tc>
        <w:tc>
          <w:tcPr>
            <w:shd w:val="clear" w:color="auto" w:fill="865B86"/>
            <w:tcBorders>
              <w:top w:val="single" w:sz="4"/>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280" w:right="0" w:firstLine="0"/>
            </w:pPr>
            <w:r>
              <w:rPr>
                <w:rStyle w:val="CharStyle223"/>
              </w:rPr>
              <w:t>f</w:t>
            </w:r>
          </w:p>
        </w:tc>
      </w:tr>
      <w:tr>
        <w:trPr>
          <w:trHeight w:val="283" w:hRule="exact"/>
        </w:trPr>
        <w:tc>
          <w:tcPr>
            <w:shd w:val="clear" w:color="auto" w:fill="E9DFCA"/>
            <w:vMerge w:val="restart"/>
            <w:textDirection w:val="btLr"/>
            <w:tcBorders>
              <w:top w:val="single" w:sz="4"/>
            </w:tcBorders>
            <w:vAlign w:val="top"/>
          </w:tcPr>
          <w:p>
            <w:pPr>
              <w:pStyle w:val="Style2"/>
              <w:framePr w:w="5702" w:h="2602" w:wrap="none" w:vAnchor="page" w:hAnchor="page" w:x="5407" w:y="8860"/>
              <w:widowControl w:val="0"/>
              <w:keepNext w:val="0"/>
              <w:keepLines w:val="0"/>
              <w:shd w:val="clear" w:color="auto" w:fill="auto"/>
              <w:bidi w:val="0"/>
              <w:jc w:val="left"/>
              <w:spacing w:before="0" w:after="0" w:line="314" w:lineRule="exact"/>
              <w:ind w:left="200" w:right="0" w:firstLine="0"/>
            </w:pPr>
            <w:r>
              <w:rPr>
                <w:rStyle w:val="CharStyle222"/>
              </w:rPr>
              <w:t xml:space="preserve">Training </w:t>
            </w:r>
            <w:r>
              <w:rPr>
                <w:rStyle w:val="CharStyle226"/>
              </w:rPr>
              <w:t>|</w:t>
            </w:r>
          </w:p>
        </w:tc>
        <w:tc>
          <w:tcPr>
            <w:shd w:val="clear" w:color="auto" w:fill="B6AFA5"/>
            <w:tcBorders>
              <w:left w:val="single" w:sz="4"/>
              <w:top w:val="single" w:sz="4"/>
            </w:tcBorders>
            <w:vAlign w:val="top"/>
          </w:tcPr>
          <w:p>
            <w:pPr>
              <w:framePr w:w="5702" w:h="2602" w:wrap="none" w:vAnchor="page" w:hAnchor="page" w:x="5407" w:y="8860"/>
              <w:widowControl w:val="0"/>
              <w:rPr>
                <w:sz w:val="10"/>
                <w:szCs w:val="10"/>
              </w:rPr>
            </w:pPr>
          </w:p>
        </w:tc>
        <w:tc>
          <w:tcPr>
            <w:shd w:val="clear" w:color="auto" w:fill="FFFFFF"/>
            <w:tcBorders>
              <w:top w:val="single" w:sz="4"/>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Pre-Test</w:t>
            </w:r>
          </w:p>
        </w:tc>
        <w:tc>
          <w:tcPr>
            <w:shd w:val="clear" w:color="auto" w:fill="F9A944"/>
            <w:tcBorders>
              <w:top w:val="single" w:sz="4"/>
            </w:tcBorders>
            <w:vAlign w:val="top"/>
          </w:tcPr>
          <w:p>
            <w:pPr>
              <w:pStyle w:val="Style2"/>
              <w:framePr w:w="5702" w:h="2602" w:wrap="none" w:vAnchor="page" w:hAnchor="page" w:x="5407" w:y="8860"/>
              <w:tabs>
                <w:tab w:leader="dot" w:pos="499" w:val="left"/>
                <w:tab w:leader="dot" w:pos="631" w:val="left"/>
              </w:tabs>
              <w:widowControl w:val="0"/>
              <w:keepNext w:val="0"/>
              <w:keepLines w:val="0"/>
              <w:shd w:val="clear" w:color="auto" w:fill="auto"/>
              <w:bidi w:val="0"/>
              <w:jc w:val="both"/>
              <w:spacing w:before="0" w:after="0" w:line="314" w:lineRule="exact"/>
              <w:ind w:left="0" w:right="0" w:firstLine="0"/>
            </w:pPr>
            <w:r>
              <w:rPr>
                <w:rStyle w:val="CharStyle224"/>
              </w:rPr>
              <w:t>mmmm</w:t>
            </w:r>
            <w:r>
              <w:rPr>
                <w:rStyle w:val="CharStyle227"/>
              </w:rPr>
              <w:tab/>
              <w:t>H</w:t>
              <w:tab/>
            </w:r>
          </w:p>
          <w:p>
            <w:pPr>
              <w:pStyle w:val="Style2"/>
              <w:framePr w:w="5702" w:h="2602" w:wrap="none" w:vAnchor="page" w:hAnchor="page" w:x="5407" w:y="8860"/>
              <w:widowControl w:val="0"/>
              <w:keepNext w:val="0"/>
              <w:keepLines w:val="0"/>
              <w:shd w:val="clear" w:color="auto" w:fill="auto"/>
              <w:bidi w:val="0"/>
              <w:jc w:val="center"/>
              <w:spacing w:before="0" w:after="0" w:line="304" w:lineRule="exact"/>
              <w:ind w:left="0" w:right="0" w:firstLine="0"/>
            </w:pPr>
            <w:r>
              <w:rPr>
                <w:rStyle w:val="CharStyle223"/>
              </w:rPr>
              <w:t>m</w:t>
            </w:r>
          </w:p>
        </w:tc>
        <w:tc>
          <w:tcPr>
            <w:shd w:val="clear" w:color="auto" w:fill="5E696D"/>
            <w:tcBorders>
              <w:top w:val="single" w:sz="4"/>
            </w:tcBorders>
            <w:vAlign w:val="bottom"/>
          </w:tcPr>
          <w:p>
            <w:pPr>
              <w:pStyle w:val="Style2"/>
              <w:framePr w:w="5702" w:h="2602" w:wrap="none" w:vAnchor="page" w:hAnchor="page" w:x="5407" w:y="8860"/>
              <w:widowControl w:val="0"/>
              <w:keepNext w:val="0"/>
              <w:keepLines w:val="0"/>
              <w:shd w:val="clear" w:color="auto" w:fill="auto"/>
              <w:bidi w:val="0"/>
              <w:jc w:val="both"/>
              <w:spacing w:before="0" w:after="0" w:line="314" w:lineRule="exact"/>
              <w:ind w:left="0" w:right="0" w:firstLine="0"/>
            </w:pPr>
            <w:r>
              <w:rPr>
                <w:rStyle w:val="CharStyle222"/>
              </w:rPr>
              <w:t xml:space="preserve">1 &amp;0 </w:t>
            </w:r>
            <w:r>
              <w:rPr>
                <w:rStyle w:val="CharStyle222"/>
                <w:vertAlign w:val="superscript"/>
              </w:rPr>
              <w:t>1</w:t>
            </w:r>
          </w:p>
          <w:p>
            <w:pPr>
              <w:pStyle w:val="Style2"/>
              <w:framePr w:w="5702" w:h="2602" w:wrap="none" w:vAnchor="page" w:hAnchor="page" w:x="5407" w:y="8860"/>
              <w:tabs>
                <w:tab w:leader="none" w:pos="818" w:val="left"/>
              </w:tabs>
              <w:widowControl w:val="0"/>
              <w:keepNext w:val="0"/>
              <w:keepLines w:val="0"/>
              <w:shd w:val="clear" w:color="auto" w:fill="auto"/>
              <w:bidi w:val="0"/>
              <w:jc w:val="both"/>
              <w:spacing w:before="0" w:after="0" w:line="314" w:lineRule="exact"/>
              <w:ind w:left="0" w:right="0" w:firstLine="0"/>
            </w:pPr>
            <w:r>
              <w:rPr>
                <w:rStyle w:val="CharStyle222"/>
              </w:rPr>
              <w:t>. i. . „</w:t>
              <w:tab/>
              <w:t>^</w:t>
            </w:r>
          </w:p>
        </w:tc>
        <w:tc>
          <w:tcPr>
            <w:shd w:val="clear" w:color="auto" w:fill="865B86"/>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280" w:right="0" w:firstLine="0"/>
            </w:pPr>
            <w:r>
              <w:rPr>
                <w:rStyle w:val="CharStyle223"/>
              </w:rPr>
              <w:t>f</w:t>
            </w:r>
          </w:p>
        </w:tc>
      </w:tr>
      <w:tr>
        <w:trPr>
          <w:trHeight w:val="614" w:hRule="exact"/>
        </w:trPr>
        <w:tc>
          <w:tcPr>
            <w:shd w:val="clear" w:color="auto" w:fill="E9DFCA"/>
            <w:vMerge/>
            <w:textDirection w:val="btLr"/>
            <w:tcBorders/>
            <w:vAlign w:val="top"/>
          </w:tcPr>
          <w:p>
            <w:pPr>
              <w:framePr w:w="5702" w:h="2602" w:wrap="none" w:vAnchor="page" w:hAnchor="page" w:x="5407" w:y="8860"/>
            </w:pPr>
          </w:p>
        </w:tc>
        <w:tc>
          <w:tcPr>
            <w:shd w:val="clear" w:color="auto" w:fill="928979"/>
            <w:tcBorders>
              <w:left w:val="single" w:sz="4"/>
              <w:top w:val="single" w:sz="4"/>
              <w:bottom w:val="single" w:sz="4"/>
            </w:tcBorders>
            <w:vAlign w:val="top"/>
          </w:tcPr>
          <w:p>
            <w:pPr>
              <w:framePr w:w="5702" w:h="2602" w:wrap="none" w:vAnchor="page" w:hAnchor="page" w:x="5407" w:y="8860"/>
              <w:widowControl w:val="0"/>
              <w:rPr>
                <w:sz w:val="10"/>
                <w:szCs w:val="10"/>
              </w:rPr>
            </w:pPr>
          </w:p>
        </w:tc>
        <w:tc>
          <w:tcPr>
            <w:shd w:val="clear" w:color="auto" w:fill="E9DFCA"/>
            <w:tcBorders>
              <w:top w:val="single" w:sz="4"/>
              <w:bottom w:val="single" w:sz="4"/>
            </w:tcBorders>
            <w:vAlign w:val="bottom"/>
          </w:tcPr>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Quizzes</w:t>
            </w:r>
          </w:p>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Knowledge Assessment</w:t>
            </w:r>
          </w:p>
        </w:tc>
        <w:tc>
          <w:tcPr>
            <w:shd w:val="clear" w:color="auto" w:fill="F9A944"/>
            <w:tcBorders>
              <w:top w:val="single" w:sz="4"/>
              <w:bottom w:val="single" w:sz="4"/>
            </w:tcBorders>
            <w:vAlign w:val="bottom"/>
          </w:tcPr>
          <w:p>
            <w:pPr>
              <w:pStyle w:val="Style2"/>
              <w:framePr w:w="5702" w:h="2602" w:wrap="none" w:vAnchor="page" w:hAnchor="page" w:x="5407" w:y="8860"/>
              <w:widowControl w:val="0"/>
              <w:keepNext w:val="0"/>
              <w:keepLines w:val="0"/>
              <w:shd w:val="clear" w:color="auto" w:fill="auto"/>
              <w:bidi w:val="0"/>
              <w:jc w:val="center"/>
              <w:spacing w:before="0" w:after="0" w:line="304" w:lineRule="exact"/>
              <w:ind w:left="0" w:right="0" w:firstLine="0"/>
            </w:pPr>
            <w:r>
              <w:rPr>
                <w:rStyle w:val="CharStyle223"/>
              </w:rPr>
              <w:t>m</w:t>
            </w:r>
          </w:p>
          <w:p>
            <w:pPr>
              <w:pStyle w:val="Style2"/>
              <w:framePr w:w="5702" w:h="2602" w:wrap="none" w:vAnchor="page" w:hAnchor="page" w:x="5407" w:y="8860"/>
              <w:widowControl w:val="0"/>
              <w:keepNext w:val="0"/>
              <w:keepLines w:val="0"/>
              <w:shd w:val="clear" w:color="auto" w:fill="auto"/>
              <w:bidi w:val="0"/>
              <w:jc w:val="center"/>
              <w:spacing w:before="0" w:after="0" w:line="304" w:lineRule="exact"/>
              <w:ind w:left="0" w:right="0" w:firstLine="0"/>
            </w:pPr>
            <w:r>
              <w:rPr>
                <w:rStyle w:val="CharStyle228"/>
              </w:rPr>
              <w:t>m</w:t>
            </w:r>
          </w:p>
        </w:tc>
        <w:tc>
          <w:tcPr>
            <w:shd w:val="clear" w:color="auto" w:fill="5E696D"/>
            <w:tcBorders>
              <w:top w:val="single" w:sz="4"/>
              <w:bottom w:val="single" w:sz="4"/>
            </w:tcBorders>
            <w:vAlign w:val="top"/>
          </w:tcPr>
          <w:p>
            <w:pPr>
              <w:pStyle w:val="Style2"/>
              <w:framePr w:w="5702" w:h="2602" w:wrap="none" w:vAnchor="page" w:hAnchor="page" w:x="5407" w:y="8860"/>
              <w:widowControl w:val="0"/>
              <w:keepNext w:val="0"/>
              <w:keepLines w:val="0"/>
              <w:shd w:val="clear" w:color="auto" w:fill="auto"/>
              <w:bidi w:val="0"/>
              <w:jc w:val="both"/>
              <w:spacing w:before="0" w:after="0" w:line="314" w:lineRule="exact"/>
              <w:ind w:left="0" w:right="0" w:firstLine="0"/>
            </w:pPr>
            <w:r>
              <w:rPr>
                <w:rStyle w:val="CharStyle222"/>
              </w:rPr>
              <w:t>: _±</w:t>
            </w:r>
          </w:p>
          <w:p>
            <w:pPr>
              <w:pStyle w:val="Style2"/>
              <w:framePr w:w="5702" w:h="2602" w:wrap="none" w:vAnchor="page" w:hAnchor="page" w:x="5407" w:y="8860"/>
              <w:widowControl w:val="0"/>
              <w:keepNext w:val="0"/>
              <w:keepLines w:val="0"/>
              <w:shd w:val="clear" w:color="auto" w:fill="auto"/>
              <w:bidi w:val="0"/>
              <w:jc w:val="left"/>
              <w:spacing w:before="0" w:after="0" w:line="304" w:lineRule="exact"/>
              <w:ind w:left="0" w:right="0" w:firstLine="0"/>
            </w:pPr>
            <w:r>
              <w:rPr>
                <w:rStyle w:val="CharStyle223"/>
              </w:rPr>
              <w:t>m</w:t>
            </w:r>
          </w:p>
        </w:tc>
        <w:tc>
          <w:tcPr>
            <w:shd w:val="clear" w:color="auto" w:fill="865B86"/>
            <w:tcBorders>
              <w:top w:val="single" w:sz="4"/>
              <w:bottom w:val="single" w:sz="4"/>
            </w:tcBorders>
            <w:vAlign w:val="bottom"/>
          </w:tcPr>
          <w:p>
            <w:pPr>
              <w:pStyle w:val="Style2"/>
              <w:framePr w:w="5702" w:h="2602" w:wrap="none" w:vAnchor="page" w:hAnchor="page" w:x="5407" w:y="8860"/>
              <w:widowControl w:val="0"/>
              <w:keepNext w:val="0"/>
              <w:keepLines w:val="0"/>
              <w:shd w:val="clear" w:color="auto" w:fill="auto"/>
              <w:bidi w:val="0"/>
              <w:jc w:val="both"/>
              <w:spacing w:before="0" w:after="0" w:line="304" w:lineRule="exact"/>
              <w:ind w:left="0" w:right="0" w:firstLine="0"/>
            </w:pPr>
            <w:r>
              <w:rPr>
                <w:rStyle w:val="CharStyle223"/>
              </w:rPr>
              <w:t>/</w:t>
            </w:r>
          </w:p>
          <w:p>
            <w:pPr>
              <w:pStyle w:val="Style2"/>
              <w:framePr w:w="5702" w:h="2602" w:wrap="none" w:vAnchor="page" w:hAnchor="page" w:x="5407" w:y="8860"/>
              <w:widowControl w:val="0"/>
              <w:keepNext w:val="0"/>
              <w:keepLines w:val="0"/>
              <w:shd w:val="clear" w:color="auto" w:fill="auto"/>
              <w:bidi w:val="0"/>
              <w:jc w:val="left"/>
              <w:spacing w:before="0" w:after="0" w:line="304" w:lineRule="exact"/>
              <w:ind w:left="280" w:right="0" w:firstLine="0"/>
            </w:pPr>
            <w:r>
              <w:rPr>
                <w:rStyle w:val="CharStyle223"/>
              </w:rPr>
              <w:t>w</w:t>
            </w:r>
          </w:p>
        </w:tc>
      </w:tr>
    </w:tbl>
    <w:p>
      <w:pPr>
        <w:framePr w:wrap="none" w:vAnchor="page" w:hAnchor="page" w:x="1192" w:y="11906"/>
        <w:widowControl w:val="0"/>
      </w:pPr>
    </w:p>
    <w:p>
      <w:pPr>
        <w:pStyle w:val="Style229"/>
        <w:framePr w:wrap="none" w:vAnchor="page" w:hAnchor="page" w:x="1063" w:y="11525"/>
        <w:widowControl w:val="0"/>
        <w:keepNext w:val="0"/>
        <w:keepLines w:val="0"/>
        <w:shd w:val="clear" w:color="auto" w:fill="000000"/>
        <w:bidi w:val="0"/>
        <w:jc w:val="left"/>
        <w:spacing w:before="0" w:after="0"/>
        <w:ind w:left="1940" w:right="4445" w:firstLine="0"/>
      </w:pPr>
      <w:r>
        <w:rPr>
          <w:rStyle w:val="CharStyle231"/>
          <w:b/>
          <w:bCs/>
        </w:rPr>
        <w:t>Sold in Over 50</w:t>
      </w:r>
    </w:p>
    <w:p>
      <w:pPr>
        <w:framePr w:wrap="none" w:vAnchor="page" w:hAnchor="page" w:x="7183" w:y="11538"/>
        <w:widowControl w:val="0"/>
        <w:rPr>
          <w:sz w:val="2"/>
          <w:szCs w:val="2"/>
        </w:rPr>
      </w:pPr>
      <w:r>
        <w:pict>
          <v:shape id="_x0000_s1058" type="#_x0000_t75" style="width:198pt;height:36pt;">
            <v:imagedata r:id="rId69" r:href="rId70"/>
          </v:shape>
        </w:pict>
      </w:r>
    </w:p>
    <w:p>
      <w:pPr>
        <w:framePr w:wrap="none" w:vAnchor="page" w:hAnchor="page" w:x="1168" w:y="12364"/>
        <w:widowControl w:val="0"/>
        <w:rPr>
          <w:sz w:val="2"/>
          <w:szCs w:val="2"/>
        </w:rPr>
      </w:pPr>
      <w:r>
        <w:pict>
          <v:shape id="_x0000_s1059" type="#_x0000_t75" style="width:109pt;height:62pt;">
            <v:imagedata r:id="rId71" r:href="rId72"/>
          </v:shape>
        </w:pict>
      </w:r>
    </w:p>
    <w:p>
      <w:pPr>
        <w:pStyle w:val="Style100"/>
        <w:framePr w:w="10286" w:h="387" w:hRule="exact" w:wrap="none" w:vAnchor="page" w:hAnchor="page" w:x="1063" w:y="14416"/>
        <w:widowControl w:val="0"/>
        <w:keepNext w:val="0"/>
        <w:keepLines w:val="0"/>
        <w:shd w:val="clear" w:color="auto" w:fill="FAD965"/>
        <w:bidi w:val="0"/>
        <w:jc w:val="left"/>
        <w:spacing w:before="0" w:after="0" w:line="163" w:lineRule="exact"/>
        <w:ind w:left="82" w:right="6279" w:firstLine="0"/>
      </w:pPr>
      <w:r>
        <w:rPr>
          <w:lang w:val="en-US" w:eastAsia="en-US" w:bidi="en-US"/>
          <w:w w:val="100"/>
          <w:spacing w:val="0"/>
          <w:color w:val="000000"/>
          <w:position w:val="0"/>
        </w:rPr>
        <w:t>COPYRIGHT © 1996 Security Training and Marketing Pty Ltd.</w:t>
        <w:br/>
        <w:t>All rights reserved ACN 057 006 541</w:t>
      </w:r>
    </w:p>
    <w:p>
      <w:pPr>
        <w:pStyle w:val="Style70"/>
        <w:framePr w:wrap="none" w:vAnchor="page" w:hAnchor="page" w:x="8997"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792" w:y="1518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Keynotes</w:t>
      </w:r>
      <w:r>
        <w:rPr>
          <w:rStyle w:val="CharStyle232"/>
          <w:b w:val="0"/>
          <w:bCs w:val="0"/>
          <w:i w:val="0"/>
          <w:iCs w:val="0"/>
        </w:rPr>
        <w:t xml:space="preserve"> L</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60" type="#_x0000_t75" style="position:absolute;margin-left:263.3pt;margin-top:14.55pt;width:326.4pt;height:399.85pt;z-index:-251658738;mso-wrap-distance-left:5pt;mso-wrap-distance-right:5pt;mso-position-horizontal-relative:page;mso-position-vertical-relative:page" wrapcoords="0 0">
            <v:imagedata r:id="rId73" r:href="rId74"/>
            <w10:wrap anchorx="page" anchory="page"/>
          </v:shape>
        </w:pict>
      </w:r>
      <w:r>
        <w:pict>
          <v:shape id="_x0000_s1061" type="#_x0000_t75" style="position:absolute;margin-left:269.1pt;margin-top:423.5pt;width:289.9pt;height:150.7pt;z-index:-251658737;mso-wrap-distance-left:5pt;mso-wrap-distance-right:5pt;mso-position-horizontal-relative:page;mso-position-vertical-relative:page" wrapcoords="0 0">
            <v:imagedata r:id="rId75" r:href="rId76"/>
            <w10:wrap anchorx="page" anchory="page"/>
          </v:shape>
        </w:pict>
      </w:r>
      <w:r>
        <w:pict>
          <v:shape id="_x0000_s1062" type="#_x0000_t75" style="position:absolute;margin-left:265pt;margin-top:625.1pt;width:296.15pt;height:129.6pt;z-index:-251658736;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rect style="position:absolute;margin-left:84.9pt;margin-top:78.4pt;width:524.15pt;height:317.3pt;z-index:-251658240;mso-position-horizontal-relative:page;mso-position-vertical-relative:page;z-index:-251658735" fillcolor="#0B0B0D" stroked="f"/>
        </w:pict>
      </w:r>
      <w:r>
        <w:pict>
          <v:rect style="position:absolute;margin-left:423.8pt;margin-top:655.6pt;width:149.5pt;height:73.7pt;z-index:-251658240;mso-position-horizontal-relative:page;mso-position-vertical-relative:page;z-index:-251658734" fillcolor="#18296A" stroked="f"/>
        </w:pict>
      </w:r>
    </w:p>
    <w:p>
      <w:pPr>
        <w:framePr w:wrap="none" w:vAnchor="page" w:hAnchor="page" w:x="542" w:y="148"/>
        <w:widowControl w:val="0"/>
        <w:rPr>
          <w:sz w:val="2"/>
          <w:szCs w:val="2"/>
        </w:rPr>
      </w:pPr>
      <w:r>
        <w:pict>
          <v:shape id="_x0000_s1063" type="#_x0000_t75" style="width:585pt;height:405pt;">
            <v:imagedata r:id="rId79" r:href="rId80"/>
          </v:shape>
        </w:pict>
      </w:r>
    </w:p>
    <w:p>
      <w:pPr>
        <w:pStyle w:val="Style44"/>
        <w:framePr w:w="9869" w:h="593" w:hRule="exact" w:wrap="none" w:vAnchor="page" w:hAnchor="page" w:x="1382" w:y="8495"/>
        <w:widowControl w:val="0"/>
        <w:keepNext w:val="0"/>
        <w:keepLines w:val="0"/>
        <w:shd w:val="clear" w:color="auto" w:fill="FAD965"/>
        <w:bidi w:val="0"/>
        <w:jc w:val="center"/>
        <w:spacing w:before="0" w:after="0"/>
        <w:ind w:left="0" w:right="100" w:firstLine="0"/>
      </w:pPr>
      <w:bookmarkStart w:id="88" w:name="bookmark88"/>
      <w:r>
        <w:rPr>
          <w:rStyle w:val="CharStyle233"/>
        </w:rPr>
        <w:t>The Ultimate Trip...for Safe Technicians.</w:t>
      </w:r>
      <w:bookmarkEnd w:id="88"/>
    </w:p>
    <w:p>
      <w:pPr>
        <w:pStyle w:val="Style234"/>
        <w:framePr w:w="9869" w:h="3407" w:hRule="exact" w:wrap="none" w:vAnchor="page" w:hAnchor="page" w:x="1382" w:y="9500"/>
        <w:widowControl w:val="0"/>
        <w:keepNext w:val="0"/>
        <w:keepLines w:val="0"/>
        <w:shd w:val="clear" w:color="auto" w:fill="FAD965"/>
        <w:bidi w:val="0"/>
        <w:jc w:val="left"/>
        <w:spacing w:before="0" w:after="0"/>
        <w:ind w:left="0" w:right="0" w:firstLine="0"/>
      </w:pPr>
      <w:r>
        <w:rPr>
          <w:rStyle w:val="CharStyle236"/>
          <w:b/>
          <w:bCs/>
        </w:rPr>
        <w:t>Unlocking impenetrable monoliths is no mystery to you—you've been doing that your entire career. You've also witnessed your industry in a constant state of evolution.</w:t>
      </w:r>
    </w:p>
    <w:p>
      <w:pPr>
        <w:pStyle w:val="Style234"/>
        <w:framePr w:w="9869" w:h="3407" w:hRule="exact" w:wrap="none" w:vAnchor="page" w:hAnchor="page" w:x="1382" w:y="9500"/>
        <w:widowControl w:val="0"/>
        <w:keepNext w:val="0"/>
        <w:keepLines w:val="0"/>
        <w:shd w:val="clear" w:color="auto" w:fill="FAD965"/>
        <w:bidi w:val="0"/>
        <w:jc w:val="left"/>
        <w:spacing w:before="0" w:after="0"/>
        <w:ind w:left="0" w:right="0" w:firstLine="0"/>
      </w:pPr>
      <w:r>
        <w:rPr>
          <w:rStyle w:val="CharStyle236"/>
          <w:b/>
          <w:bCs/>
        </w:rPr>
        <w:t xml:space="preserve">To keep up with "what's out there" attend SAFETECH </w:t>
      </w:r>
      <w:r>
        <w:rPr>
          <w:rStyle w:val="CharStyle237"/>
          <w:b w:val="0"/>
          <w:bCs w:val="0"/>
        </w:rPr>
        <w:t>2001</w:t>
      </w:r>
      <w:r>
        <w:rPr>
          <w:rStyle w:val="CharStyle236"/>
          <w:b/>
          <w:bCs/>
        </w:rPr>
        <w:t xml:space="preserve"> - April </w:t>
      </w:r>
      <w:r>
        <w:rPr>
          <w:rStyle w:val="CharStyle237"/>
          <w:b w:val="0"/>
          <w:bCs w:val="0"/>
        </w:rPr>
        <w:t>30</w:t>
      </w:r>
      <w:r>
        <w:rPr>
          <w:rStyle w:val="CharStyle236"/>
          <w:b/>
          <w:bCs/>
        </w:rPr>
        <w:t xml:space="preserve"> - May </w:t>
      </w:r>
      <w:r>
        <w:rPr>
          <w:rStyle w:val="CharStyle238"/>
          <w:b w:val="0"/>
          <w:bCs w:val="0"/>
        </w:rPr>
        <w:t>5,</w:t>
      </w:r>
      <w:r>
        <w:rPr>
          <w:rStyle w:val="CharStyle236"/>
          <w:b/>
          <w:bCs/>
        </w:rPr>
        <w:t xml:space="preserve"> </w:t>
      </w:r>
      <w:r>
        <w:rPr>
          <w:rStyle w:val="CharStyle237"/>
          <w:b w:val="0"/>
          <w:bCs w:val="0"/>
        </w:rPr>
        <w:t xml:space="preserve">2001 </w:t>
      </w:r>
      <w:r>
        <w:rPr>
          <w:rStyle w:val="CharStyle236"/>
          <w:b/>
          <w:bCs/>
        </w:rPr>
        <w:t xml:space="preserve">in St. Louis. You'll appreciate the location—in one of America's most modernized cities, and the opportunity to explore the modernization of your industry. For more information call </w:t>
      </w:r>
      <w:r>
        <w:rPr>
          <w:rStyle w:val="CharStyle237"/>
          <w:b w:val="0"/>
          <w:bCs w:val="0"/>
        </w:rPr>
        <w:t>214</w:t>
      </w:r>
      <w:r>
        <w:rPr>
          <w:rStyle w:val="CharStyle236"/>
          <w:b/>
          <w:bCs/>
        </w:rPr>
        <w:t>.</w:t>
      </w:r>
      <w:r>
        <w:rPr>
          <w:rStyle w:val="CharStyle237"/>
          <w:b w:val="0"/>
          <w:bCs w:val="0"/>
        </w:rPr>
        <w:t>827</w:t>
      </w:r>
      <w:r>
        <w:rPr>
          <w:rStyle w:val="CharStyle236"/>
          <w:b/>
          <w:bCs/>
        </w:rPr>
        <w:t>.</w:t>
      </w:r>
      <w:r>
        <w:rPr>
          <w:rStyle w:val="CharStyle237"/>
          <w:b w:val="0"/>
          <w:bCs w:val="0"/>
        </w:rPr>
        <w:t>7233</w:t>
      </w:r>
      <w:r>
        <w:rPr>
          <w:rStyle w:val="CharStyle236"/>
          <w:b/>
          <w:bCs/>
        </w:rPr>
        <w:t xml:space="preserve">, or email </w:t>
      </w:r>
      <w:r>
        <w:fldChar w:fldCharType="begin"/>
      </w:r>
      <w:r>
        <w:rPr/>
        <w:instrText> HYPERLINK "mailto:convention@anet-dfw.com" </w:instrText>
      </w:r>
      <w:r>
        <w:fldChar w:fldCharType="separate"/>
      </w:r>
      <w:r>
        <w:rPr>
          <w:rStyle w:val="CharStyle236"/>
          <w:b/>
          <w:bCs/>
        </w:rPr>
        <w:t>convention@anet-dfw.com</w:t>
      </w:r>
      <w:r>
        <w:fldChar w:fldCharType="end"/>
      </w:r>
      <w:r>
        <w:rPr>
          <w:rStyle w:val="CharStyle236"/>
          <w:b/>
          <w:bCs/>
        </w:rPr>
        <w:t>.</w:t>
      </w:r>
    </w:p>
    <w:p>
      <w:pPr>
        <w:pStyle w:val="Style234"/>
        <w:framePr w:w="9869" w:h="3407" w:hRule="exact" w:wrap="none" w:vAnchor="page" w:hAnchor="page" w:x="1382" w:y="9500"/>
        <w:widowControl w:val="0"/>
        <w:keepNext w:val="0"/>
        <w:keepLines w:val="0"/>
        <w:shd w:val="clear" w:color="auto" w:fill="FAD965"/>
        <w:bidi w:val="0"/>
        <w:jc w:val="left"/>
        <w:spacing w:before="0" w:after="0"/>
        <w:ind w:left="0" w:right="0" w:firstLine="0"/>
      </w:pPr>
      <w:r>
        <w:rPr>
          <w:rStyle w:val="CharStyle236"/>
          <w:b/>
          <w:bCs/>
        </w:rPr>
        <w:t xml:space="preserve">SAFETECH </w:t>
      </w:r>
      <w:r>
        <w:rPr>
          <w:rStyle w:val="CharStyle237"/>
          <w:b w:val="0"/>
          <w:bCs w:val="0"/>
        </w:rPr>
        <w:t>2001</w:t>
      </w:r>
      <w:r>
        <w:rPr>
          <w:rStyle w:val="CharStyle236"/>
          <w:b/>
          <w:bCs/>
        </w:rPr>
        <w:t>-Shaping the future.</w:t>
      </w:r>
    </w:p>
    <w:p>
      <w:pPr>
        <w:pStyle w:val="Style239"/>
        <w:framePr w:w="1718" w:h="1486" w:hRule="exact" w:wrap="none" w:vAnchor="page" w:hAnchor="page" w:x="8558" w:y="13054"/>
        <w:widowControl w:val="0"/>
        <w:keepNext w:val="0"/>
        <w:keepLines w:val="0"/>
        <w:shd w:val="clear" w:color="auto" w:fill="1F2071"/>
        <w:bidi w:val="0"/>
        <w:jc w:val="left"/>
        <w:spacing w:before="0" w:after="0"/>
        <w:ind w:left="0" w:right="0" w:firstLine="0"/>
      </w:pPr>
      <w:r>
        <w:rPr>
          <w:rStyle w:val="CharStyle241"/>
          <w:b/>
          <w:bCs/>
        </w:rPr>
        <w:t>SAFETECH</w:t>
      </w:r>
    </w:p>
    <w:p>
      <w:pPr>
        <w:pStyle w:val="Style242"/>
        <w:framePr w:w="1718" w:h="1486" w:hRule="exact" w:wrap="none" w:vAnchor="page" w:hAnchor="page" w:x="8558" w:y="13054"/>
        <w:widowControl w:val="0"/>
        <w:keepNext w:val="0"/>
        <w:keepLines w:val="0"/>
        <w:shd w:val="clear" w:color="auto" w:fill="1F2071"/>
        <w:bidi w:val="0"/>
        <w:jc w:val="left"/>
        <w:spacing w:before="0" w:after="0"/>
        <w:ind w:left="0" w:right="0" w:firstLine="0"/>
      </w:pPr>
      <w:r>
        <w:rPr>
          <w:rStyle w:val="CharStyle244"/>
        </w:rPr>
        <w:t>2001</w:t>
      </w:r>
    </w:p>
    <w:p>
      <w:pPr>
        <w:pStyle w:val="Style245"/>
        <w:framePr w:w="1718" w:h="1486" w:hRule="exact" w:wrap="none" w:vAnchor="page" w:hAnchor="page" w:x="8558" w:y="13054"/>
        <w:widowControl w:val="0"/>
        <w:keepNext w:val="0"/>
        <w:keepLines w:val="0"/>
        <w:shd w:val="clear" w:color="auto" w:fill="1F2071"/>
        <w:bidi w:val="0"/>
        <w:jc w:val="left"/>
        <w:spacing w:before="0" w:after="0"/>
        <w:ind w:left="0" w:right="0" w:firstLine="0"/>
      </w:pPr>
      <w:r>
        <w:rPr>
          <w:rStyle w:val="CharStyle247"/>
        </w:rPr>
        <w:t>A SAFE ODYSSEY</w:t>
      </w:r>
    </w:p>
    <w:p>
      <w:pPr>
        <w:framePr w:wrap="none" w:vAnchor="page" w:hAnchor="page" w:x="10339" w:y="13348"/>
        <w:widowControl w:val="0"/>
        <w:rPr>
          <w:sz w:val="2"/>
          <w:szCs w:val="2"/>
        </w:rPr>
      </w:pPr>
      <w:r>
        <w:pict>
          <v:shape id="_x0000_s1064" type="#_x0000_t75" style="width:58pt;height:62pt;">
            <v:imagedata r:id="rId81" r:href="rId82"/>
          </v:shape>
        </w:pict>
      </w:r>
    </w:p>
    <w:p>
      <w:pPr>
        <w:pStyle w:val="Style248"/>
        <w:framePr w:wrap="none" w:vAnchor="page" w:hAnchor="page" w:x="1382" w:y="14695"/>
        <w:widowControl w:val="0"/>
        <w:keepNext w:val="0"/>
        <w:keepLines w:val="0"/>
        <w:shd w:val="clear" w:color="auto" w:fill="FBC623"/>
        <w:bidi w:val="0"/>
        <w:jc w:val="left"/>
        <w:spacing w:before="0" w:after="0"/>
        <w:ind w:left="7780" w:right="0" w:firstLine="0"/>
      </w:pPr>
      <w:r>
        <w:rPr>
          <w:rStyle w:val="CharStyle250"/>
        </w:rPr>
        <w:t>ST. LOUIS, MO</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rect style="position:absolute;margin-left:509.45pt;margin-top:545.9pt;width:33.6pt;height:8.15pt;z-index:-251658240;mso-position-horizontal-relative:page;mso-position-vertical-relative:page;z-index:-251658733" fillcolor="#474747" stroked="f"/>
        </w:pict>
      </w:r>
      <w:r>
        <w:pict>
          <v:rect style="position:absolute;margin-left:511.35pt;margin-top:554.05pt;width:38.4pt;height:14.9pt;z-index:-251658240;mso-position-horizontal-relative:page;mso-position-vertical-relative:page;z-index:-251658732" fillcolor="#FAFAFA" stroked="f"/>
        </w:pict>
      </w:r>
    </w:p>
    <w:p>
      <w:pPr>
        <w:pStyle w:val="Style251"/>
        <w:framePr w:wrap="none" w:vAnchor="page" w:hAnchor="page" w:x="1084" w:y="288"/>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ALOA bids farewell to Jim Rushing</w:t>
      </w:r>
    </w:p>
    <w:p>
      <w:pPr>
        <w:pStyle w:val="Style2"/>
        <w:framePr w:w="4886" w:h="8707" w:hRule="exact" w:wrap="none" w:vAnchor="page" w:hAnchor="page" w:x="1084" w:y="1552"/>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ALOA ACE Instructor and longtime member Jim Rushing</w:t>
        <w:br/>
        <w:t>passed away Tuesday, June 20, 2000 at WK-Greenwood Road</w:t>
        <w:br/>
        <w:t>Hospital in Bossier City, LA. He was 64 years old.</w:t>
      </w:r>
    </w:p>
    <w:p>
      <w:pPr>
        <w:pStyle w:val="Style2"/>
        <w:framePr w:w="4886" w:h="8707" w:hRule="exact" w:wrap="none" w:vAnchor="page" w:hAnchor="page" w:x="1084" w:y="1552"/>
        <w:widowControl w:val="0"/>
        <w:keepNext w:val="0"/>
        <w:keepLines w:val="0"/>
        <w:shd w:val="clear" w:color="auto" w:fill="auto"/>
        <w:bidi w:val="0"/>
        <w:jc w:val="left"/>
        <w:spacing w:before="0" w:after="0" w:line="240" w:lineRule="exact"/>
        <w:ind w:left="0" w:right="0" w:firstLine="400"/>
      </w:pPr>
      <w:r>
        <w:rPr>
          <w:lang w:val="en-US" w:eastAsia="en-US" w:bidi="en-US"/>
          <w:w w:val="100"/>
          <w:spacing w:val="0"/>
          <w:color w:val="000000"/>
          <w:position w:val="0"/>
        </w:rPr>
        <w:t>Jim was a member of ALOA for over 14 years and served</w:t>
        <w:br/>
        <w:t>as an ACE instructor for five years. Jim was a Certified Master</w:t>
        <w:br/>
        <w:t>Locksmith, and excellent instructor. He taught several</w:t>
        <w:br/>
        <w:t>different classes over the years at conventions, but most often</w:t>
        <w:br/>
        <w:t>it was Basic Locksmithing. He taught wherever and whenever</w:t>
        <w:br/>
        <w:t>he was asked to teach.</w:t>
      </w:r>
    </w:p>
    <w:p>
      <w:pPr>
        <w:pStyle w:val="Style2"/>
        <w:framePr w:w="4886" w:h="8707" w:hRule="exact" w:wrap="none" w:vAnchor="page" w:hAnchor="page" w:x="1084" w:y="1552"/>
        <w:widowControl w:val="0"/>
        <w:keepNext w:val="0"/>
        <w:keepLines w:val="0"/>
        <w:shd w:val="clear" w:color="auto" w:fill="auto"/>
        <w:bidi w:val="0"/>
        <w:jc w:val="left"/>
        <w:spacing w:before="0" w:after="0" w:line="240" w:lineRule="exact"/>
        <w:ind w:left="0" w:right="0" w:firstLine="400"/>
      </w:pPr>
      <w:r>
        <w:rPr>
          <w:lang w:val="en-US" w:eastAsia="en-US" w:bidi="en-US"/>
          <w:w w:val="100"/>
          <w:spacing w:val="0"/>
          <w:color w:val="000000"/>
          <w:position w:val="0"/>
        </w:rPr>
        <w:t>He owned and operated Barksdale Key and Lock Service</w:t>
        <w:br/>
        <w:t>since 1978. He was a member and Past President of the</w:t>
        <w:br/>
        <w:t>Texas Locksmith Association (TLA), Louisiana-Mississippi</w:t>
        <w:br/>
        <w:t>Locksmith Association (LOU-MISS), and Past President and</w:t>
        <w:br/>
        <w:t>a founding member of the Arkansas, Louisiana, Texas</w:t>
        <w:br/>
        <w:t>Locksmith Association (Ark-La-Tex).</w:t>
      </w:r>
    </w:p>
    <w:p>
      <w:pPr>
        <w:pStyle w:val="Style2"/>
        <w:framePr w:w="4886" w:h="8707" w:hRule="exact" w:wrap="none" w:vAnchor="page" w:hAnchor="page" w:x="1084" w:y="1552"/>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He is survived by his wife Sheila, three children,</w:t>
      </w:r>
    </w:p>
    <w:p>
      <w:pPr>
        <w:pStyle w:val="Style2"/>
        <w:framePr w:w="4886" w:h="8707" w:hRule="exact" w:wrap="none" w:vAnchor="page" w:hAnchor="page" w:x="1084" w:y="1552"/>
        <w:widowControl w:val="0"/>
        <w:keepNext w:val="0"/>
        <w:keepLines w:val="0"/>
        <w:shd w:val="clear" w:color="auto" w:fill="auto"/>
        <w:bidi w:val="0"/>
        <w:jc w:val="left"/>
        <w:spacing w:before="0" w:after="240" w:line="240" w:lineRule="exact"/>
        <w:ind w:left="0" w:right="380" w:firstLine="0"/>
      </w:pPr>
      <w:r>
        <w:rPr>
          <w:lang w:val="en-US" w:eastAsia="en-US" w:bidi="en-US"/>
          <w:w w:val="100"/>
          <w:spacing w:val="0"/>
          <w:color w:val="000000"/>
          <w:position w:val="0"/>
        </w:rPr>
        <w:t>Debbie, Mark and Jimmy; sister Lenna; brother Harry;</w:t>
        <w:br/>
        <w:t>four grandchildren; one great-grandson, numerous nieces,</w:t>
        <w:br/>
        <w:t>nephews and friends.</w:t>
      </w:r>
    </w:p>
    <w:p>
      <w:pPr>
        <w:pStyle w:val="Style2"/>
        <w:framePr w:w="4886" w:h="8707" w:hRule="exact" w:wrap="none" w:vAnchor="page" w:hAnchor="page" w:x="1084" w:y="1552"/>
        <w:widowControl w:val="0"/>
        <w:keepNext w:val="0"/>
        <w:keepLines w:val="0"/>
        <w:shd w:val="clear" w:color="auto" w:fill="auto"/>
        <w:bidi w:val="0"/>
        <w:jc w:val="left"/>
        <w:spacing w:before="0" w:after="0" w:line="240" w:lineRule="exact"/>
        <w:ind w:left="0" w:right="0" w:firstLine="400"/>
      </w:pPr>
      <w:r>
        <w:rPr>
          <w:lang w:val="en-US" w:eastAsia="en-US" w:bidi="en-US"/>
          <w:w w:val="100"/>
          <w:spacing w:val="0"/>
          <w:color w:val="000000"/>
          <w:position w:val="0"/>
        </w:rPr>
        <w:t>“ALOA and the locksmith industry suffered a tremendous</w:t>
        <w:br/>
        <w:t>loss on June 20, 2000 with the sudden death of Jim Rushing,</w:t>
        <w:br/>
        <w:t>CML. Jim an ACE instructor was always willing to drop</w:t>
        <w:br/>
        <w:t>everything and teach whenever there were a few assembled</w:t>
        <w:br/>
        <w:t>locksmiths yearning for the knowledge and expertise that he</w:t>
        <w:br/>
        <w:t>possessed. Every time that I called to ask Jim to instruct at an</w:t>
        <w:br/>
        <w:t>ALOA ACE event he did so willingly and eagerly. Although</w:t>
        <w:br/>
        <w:t>he was knowledgeable about many subjects, he preferred to</w:t>
        <w:br/>
        <w:t>teach basic locksmithing to those who were starting out in the</w:t>
      </w:r>
    </w:p>
    <w:p>
      <w:pPr>
        <w:pStyle w:val="Style2"/>
        <w:framePr w:w="4886" w:h="8707" w:hRule="exact" w:wrap="none" w:vAnchor="page" w:hAnchor="page" w:x="1084" w:y="15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profession. His untiring and unselfish dedication to the</w:t>
        <w:br/>
        <w:t>educating of locksmiths was unparalled. Jim will be sorely</w:t>
      </w:r>
    </w:p>
    <w:p>
      <w:pPr>
        <w:pStyle w:val="Style2"/>
        <w:framePr w:w="4886" w:h="8707" w:hRule="exact" w:wrap="none" w:vAnchor="page" w:hAnchor="page" w:x="1084" w:y="1552"/>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 xml:space="preserve">missed by those whose lives he came in contact.” </w:t>
      </w:r>
      <w:r>
        <w:rPr>
          <w:rStyle w:val="CharStyle195"/>
        </w:rPr>
        <w:t>WM</w:t>
      </w:r>
    </w:p>
    <w:p>
      <w:pPr>
        <w:pStyle w:val="Style253"/>
        <w:framePr w:w="4886" w:h="8707" w:hRule="exact" w:wrap="none" w:vAnchor="page" w:hAnchor="page" w:x="1084" w:y="1552"/>
        <w:widowControl w:val="0"/>
        <w:keepNext w:val="0"/>
        <w:keepLines w:val="0"/>
        <w:shd w:val="clear" w:color="auto" w:fill="auto"/>
        <w:bidi w:val="0"/>
        <w:jc w:val="left"/>
        <w:spacing w:before="0" w:after="0"/>
        <w:ind w:left="0" w:right="2660" w:firstLine="0"/>
      </w:pPr>
      <w:r>
        <w:rPr>
          <w:lang w:val="en-US" w:eastAsia="en-US" w:bidi="en-US"/>
          <w:w w:val="100"/>
          <w:spacing w:val="0"/>
          <w:color w:val="000000"/>
          <w:position w:val="0"/>
        </w:rPr>
        <w:t>David M. Lowell, CML,CMS ALOA Education!Proficiency Registration Program Manager</w:t>
      </w:r>
    </w:p>
    <w:p>
      <w:pPr>
        <w:pStyle w:val="Style2"/>
        <w:framePr w:w="4685" w:h="3607" w:hRule="exact" w:wrap="none" w:vAnchor="page" w:hAnchor="page" w:x="1084" w:y="10705"/>
        <w:widowControl w:val="0"/>
        <w:keepNext w:val="0"/>
        <w:keepLines w:val="0"/>
        <w:shd w:val="clear" w:color="auto" w:fill="auto"/>
        <w:bidi w:val="0"/>
        <w:jc w:val="left"/>
        <w:spacing w:before="0" w:after="0" w:line="238" w:lineRule="exact"/>
        <w:ind w:left="0" w:right="0" w:firstLine="400"/>
      </w:pPr>
      <w:r>
        <w:rPr>
          <w:lang w:val="en-US" w:eastAsia="en-US" w:bidi="en-US"/>
          <w:w w:val="100"/>
          <w:spacing w:val="0"/>
          <w:color w:val="000000"/>
          <w:position w:val="0"/>
        </w:rPr>
        <w:t>“With his own nickel, helping students with problems, he put on countless Road Show type classes in Texas, Louisiana and Mississippi. He could teach anything.</w:t>
      </w:r>
    </w:p>
    <w:p>
      <w:pPr>
        <w:pStyle w:val="Style2"/>
        <w:framePr w:w="4685" w:h="3607" w:hRule="exact" w:wrap="none" w:vAnchor="page" w:hAnchor="page" w:x="1084" w:y="1070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 was a true Master Locksmith. He was a remarkable person and a good role model for all locksmiths.</w:t>
      </w:r>
    </w:p>
    <w:p>
      <w:pPr>
        <w:pStyle w:val="Style2"/>
        <w:framePr w:w="4685" w:h="3607" w:hRule="exact" w:wrap="none" w:vAnchor="page" w:hAnchor="page" w:x="1084" w:y="10705"/>
        <w:widowControl w:val="0"/>
        <w:keepNext w:val="0"/>
        <w:keepLines w:val="0"/>
        <w:shd w:val="clear" w:color="auto" w:fill="auto"/>
        <w:bidi w:val="0"/>
        <w:jc w:val="left"/>
        <w:spacing w:before="0" w:after="0" w:line="238" w:lineRule="exact"/>
        <w:ind w:left="0" w:right="0" w:firstLine="400"/>
      </w:pPr>
      <w:r>
        <w:rPr>
          <w:lang w:val="en-US" w:eastAsia="en-US" w:bidi="en-US"/>
          <w:w w:val="100"/>
          <w:spacing w:val="0"/>
          <w:color w:val="000000"/>
          <w:position w:val="0"/>
        </w:rPr>
        <w:t>Jim was a favorite leader in Texas known for his good humor, wisdom, ability and willing personality. He could inspire a group of locksmiths to greatness and unity one minute, and have them rolling in the isles from his humor the next. Many of us have benefited from his efforts. It is to be hoped that others will take up the torch of caring, helping, leadership, educating and service to others, that he carried so well.</w:t>
      </w:r>
    </w:p>
    <w:p>
      <w:pPr>
        <w:pStyle w:val="Style2"/>
        <w:framePr w:w="4685" w:h="3607" w:hRule="exact" w:wrap="none" w:vAnchor="page" w:hAnchor="page" w:x="1084" w:y="10705"/>
        <w:widowControl w:val="0"/>
        <w:keepNext w:val="0"/>
        <w:keepLines w:val="0"/>
        <w:shd w:val="clear" w:color="auto" w:fill="auto"/>
        <w:bidi w:val="0"/>
        <w:jc w:val="left"/>
        <w:spacing w:before="0" w:after="0" w:line="238" w:lineRule="exact"/>
        <w:ind w:left="0" w:right="0" w:firstLine="400"/>
      </w:pPr>
      <w:r>
        <w:rPr>
          <w:lang w:val="en-US" w:eastAsia="en-US" w:bidi="en-US"/>
          <w:w w:val="100"/>
          <w:spacing w:val="0"/>
          <w:color w:val="000000"/>
          <w:position w:val="0"/>
        </w:rPr>
        <w:t>I shall miss him greatly, I hope his passing was gentle. Good-bye Jim, I will not forget you.”</w:t>
      </w:r>
    </w:p>
    <w:p>
      <w:pPr>
        <w:pStyle w:val="Style2"/>
        <w:framePr w:w="4944" w:h="3663" w:hRule="exact" w:wrap="none" w:vAnchor="page" w:hAnchor="page" w:x="6383" w:y="1554"/>
        <w:widowControl w:val="0"/>
        <w:keepNext w:val="0"/>
        <w:keepLines w:val="0"/>
        <w:shd w:val="clear" w:color="auto" w:fill="auto"/>
        <w:bidi w:val="0"/>
        <w:jc w:val="left"/>
        <w:spacing w:before="0" w:after="227" w:line="240" w:lineRule="exact"/>
        <w:ind w:left="0" w:right="0" w:firstLine="480"/>
      </w:pPr>
      <w:r>
        <w:rPr>
          <w:lang w:val="en-US" w:eastAsia="en-US" w:bidi="en-US"/>
          <w:w w:val="100"/>
          <w:spacing w:val="0"/>
          <w:color w:val="000000"/>
          <w:position w:val="0"/>
        </w:rPr>
        <w:t>“To have known Jim and witnessed his passion for teaching and love of locksmithing was a true blessing. Unlike some of my other friends in the industry, I was blessed with the opportunity over our many years of friendship to be witness to every side of this man; the sorrow of losing a beloved wife to a tragic accident, pride in his children, love for his grandchildren, his dedication and leadership as a locksmith, and passion for sharing his knowledge. He could crack you up with a joke, and entertain you with his wonderful “fishing” and “hunting” stories. I have also witnessed a private side of Jim along with the stubborn side, and I will always remain in awe of the way he handled both. I shall continue to treasure the many ways Jim touched my life.”</w:t>
      </w:r>
    </w:p>
    <w:p>
      <w:pPr>
        <w:pStyle w:val="Style253"/>
        <w:framePr w:w="4944" w:h="3663" w:hRule="exact" w:wrap="none" w:vAnchor="page" w:hAnchor="page" w:x="6383" w:y="1554"/>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Judy Clifford</w:t>
      </w:r>
    </w:p>
    <w:p>
      <w:pPr>
        <w:pStyle w:val="Style253"/>
        <w:framePr w:wrap="none" w:vAnchor="page" w:hAnchor="page" w:x="1084" w:y="14477"/>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C.D. Lipscomb, CML, CPS</w:t>
      </w:r>
    </w:p>
    <w:p>
      <w:pPr>
        <w:pStyle w:val="Style98"/>
        <w:framePr w:wrap="none" w:vAnchor="page" w:hAnchor="page" w:x="10761" w:y="1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0"/>
        <w:framePr w:wrap="none" w:vAnchor="page" w:hAnchor="page" w:x="8966"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65" type="#_x0000_t75" style="position:absolute;margin-left:289.35pt;margin-top:268.2pt;width:309.6pt;height:518.4pt;z-index:-251658731;mso-wrap-distance-left:5pt;mso-wrap-distance-right:5pt;mso-position-horizontal-relative:page;mso-position-vertical-relative:page" wrapcoords="0 0">
            <v:imagedata r:id="rId83" r:href="rId84"/>
            <w10:wrap anchorx="page" anchory="page"/>
          </v:shape>
        </w:pict>
      </w:r>
    </w:p>
    <w:p>
      <w:pPr>
        <w:pStyle w:val="Style140"/>
        <w:framePr w:w="3403" w:h="1123" w:hRule="exact" w:wrap="none" w:vAnchor="page" w:hAnchor="page" w:x="1226" w:y="10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93"/>
        <w:framePr w:w="3403" w:h="1123" w:hRule="exact" w:wrap="none" w:vAnchor="page" w:hAnchor="page" w:x="1226" w:y="10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53"/>
        <w:framePr w:wrap="none" w:vAnchor="page" w:hAnchor="page" w:x="5868" w:y="1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55"/>
        <w:framePr w:w="10526" w:h="1836" w:hRule="exact" w:wrap="none" w:vAnchor="page" w:hAnchor="page" w:x="1054" w:y="958"/>
        <w:tabs>
          <w:tab w:leader="none" w:pos="10419" w:val="left"/>
        </w:tabs>
        <w:widowControl w:val="0"/>
        <w:keepNext w:val="0"/>
        <w:keepLines w:val="0"/>
        <w:shd w:val="clear" w:color="auto" w:fill="5E696D"/>
        <w:bidi w:val="0"/>
        <w:spacing w:before="0" w:after="0"/>
        <w:ind w:left="5559" w:right="0" w:firstLine="400"/>
      </w:pPr>
      <w:r>
        <w:rPr>
          <w:rStyle w:val="CharStyle257"/>
          <w:i/>
          <w:iCs/>
        </w:rPr>
        <w:t>The following applicants are scheduled for clearance as members</w:t>
        <w:br/>
        <w:t>of ALOA. The names are published for member review and comment</w:t>
        <w:br/>
        <w:t>prior to October 1,2000, respectively, to ensure applicants meet standards of</w:t>
        <w:br/>
        <w:t>ALOA’s Code of Ethics. Protests, if any, should be addressed to the</w:t>
        <w:br/>
        <w:t>Membership Department and must be signed. Active Membership applicants</w:t>
        <w:br/>
        <w:t>(A) have worked in the industry two or more years. Allied Membership</w:t>
        <w:br/>
        <w:t>(AL) applicants are not locksmiths, but work in a security-related field.</w:t>
        <w:br/>
        <w:t>Apprentice Membership CAP) applicants have worked in the industry</w:t>
        <w:br/>
        <w:t>less than two years.</w:t>
        <w:tab/>
        <w:t>A</w:t>
      </w:r>
    </w:p>
    <w:tbl>
      <w:tblPr>
        <w:tblOverlap w:val="never"/>
        <w:tblLayout w:type="fixed"/>
        <w:jc w:val="left"/>
      </w:tblPr>
      <w:tblGrid>
        <w:gridCol w:w="2045"/>
        <w:gridCol w:w="2093"/>
      </w:tblGrid>
      <w:tr>
        <w:trPr>
          <w:trHeight w:val="178"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232" w:lineRule="exact"/>
              <w:ind w:left="160" w:right="0" w:firstLine="0"/>
            </w:pPr>
            <w:r>
              <w:rPr>
                <w:rStyle w:val="CharStyle258"/>
              </w:rPr>
              <w:t>ALASKA</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Riverside</w:t>
            </w:r>
          </w:p>
        </w:tc>
      </w:tr>
      <w:tr>
        <w:trPr>
          <w:trHeight w:val="235"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Anchorage</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Greg T Dengler</w:t>
            </w:r>
          </w:p>
        </w:tc>
      </w:tr>
      <w:tr>
        <w:trPr>
          <w:trHeight w:val="192"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Ky A Hume</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Rohnert Park</w:t>
            </w:r>
          </w:p>
        </w:tc>
      </w:tr>
      <w:tr>
        <w:trPr>
          <w:trHeight w:val="221"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Tyler L Duncan</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Michael G Egan</w:t>
            </w:r>
          </w:p>
        </w:tc>
      </w:tr>
      <w:tr>
        <w:trPr>
          <w:trHeight w:val="206"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Junuea</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San Bernardino</w:t>
            </w:r>
          </w:p>
        </w:tc>
      </w:tr>
      <w:tr>
        <w:trPr>
          <w:trHeight w:val="432"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Justin H Burns</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80" w:line="122" w:lineRule="exact"/>
              <w:ind w:left="720" w:right="0" w:firstLine="0"/>
            </w:pPr>
            <w:r>
              <w:rPr>
                <w:rStyle w:val="CharStyle260"/>
              </w:rPr>
              <w:t>Harold S Hively</w:t>
            </w:r>
          </w:p>
          <w:p>
            <w:pPr>
              <w:pStyle w:val="Style2"/>
              <w:framePr w:w="4138" w:h="12115" w:wrap="none" w:vAnchor="page" w:hAnchor="page" w:x="1054" w:y="2937"/>
              <w:widowControl w:val="0"/>
              <w:keepNext w:val="0"/>
              <w:keepLines w:val="0"/>
              <w:shd w:val="clear" w:color="auto" w:fill="auto"/>
              <w:bidi w:val="0"/>
              <w:jc w:val="left"/>
              <w:spacing w:before="80" w:after="0" w:line="122" w:lineRule="exact"/>
              <w:ind w:left="720" w:right="0" w:firstLine="0"/>
            </w:pPr>
            <w:r>
              <w:rPr>
                <w:rStyle w:val="CharStyle260"/>
              </w:rPr>
              <w:t>Earl Hively</w:t>
            </w:r>
          </w:p>
        </w:tc>
      </w:tr>
      <w:tr>
        <w:trPr>
          <w:trHeight w:val="216"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232" w:lineRule="exact"/>
              <w:ind w:left="160" w:right="0" w:firstLine="0"/>
            </w:pPr>
            <w:r>
              <w:rPr>
                <w:rStyle w:val="CharStyle258"/>
              </w:rPr>
              <w:t>ARKANSAS</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San Diego</w:t>
            </w:r>
          </w:p>
        </w:tc>
      </w:tr>
      <w:tr>
        <w:trPr>
          <w:trHeight w:val="235"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Hope</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Burt Fieser</w:t>
            </w:r>
          </w:p>
        </w:tc>
      </w:tr>
      <w:tr>
        <w:trPr>
          <w:trHeight w:val="374"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Chad Ayers</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San Jose</w:t>
            </w:r>
          </w:p>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Paul Nguyen</w:t>
            </w:r>
          </w:p>
        </w:tc>
      </w:tr>
      <w:tr>
        <w:trPr>
          <w:trHeight w:val="269"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232" w:lineRule="exact"/>
              <w:ind w:left="160" w:right="0" w:firstLine="0"/>
            </w:pPr>
            <w:r>
              <w:rPr>
                <w:rStyle w:val="CharStyle258"/>
              </w:rPr>
              <w:t>ARIZONA</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James Ellis</w:t>
            </w:r>
          </w:p>
        </w:tc>
      </w:tr>
      <w:tr>
        <w:trPr>
          <w:trHeight w:val="206"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Black Canyon City</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Santa Barbara</w:t>
            </w:r>
          </w:p>
        </w:tc>
      </w:tr>
      <w:tr>
        <w:trPr>
          <w:trHeight w:val="437"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140" w:line="122" w:lineRule="exact"/>
              <w:ind w:left="160" w:right="0" w:firstLine="0"/>
            </w:pPr>
            <w:r>
              <w:rPr>
                <w:rStyle w:val="CharStyle260"/>
              </w:rPr>
              <w:t>Jacob Shelton</w:t>
            </w:r>
          </w:p>
          <w:p>
            <w:pPr>
              <w:pStyle w:val="Style2"/>
              <w:framePr w:w="4138" w:h="12115" w:wrap="none" w:vAnchor="page" w:hAnchor="page" w:x="1054" w:y="2937"/>
              <w:widowControl w:val="0"/>
              <w:keepNext w:val="0"/>
              <w:keepLines w:val="0"/>
              <w:shd w:val="clear" w:color="auto" w:fill="auto"/>
              <w:bidi w:val="0"/>
              <w:jc w:val="left"/>
              <w:spacing w:before="140" w:after="0" w:line="156" w:lineRule="exact"/>
              <w:ind w:left="160" w:right="0" w:firstLine="0"/>
            </w:pPr>
            <w:r>
              <w:rPr>
                <w:rStyle w:val="CharStyle259"/>
              </w:rPr>
              <w:t>Chandler</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80" w:line="122" w:lineRule="exact"/>
              <w:ind w:left="720" w:right="0" w:firstLine="0"/>
            </w:pPr>
            <w:r>
              <w:rPr>
                <w:rStyle w:val="CharStyle260"/>
              </w:rPr>
              <w:t>Michael J Berteloot</w:t>
            </w:r>
          </w:p>
          <w:p>
            <w:pPr>
              <w:pStyle w:val="Style2"/>
              <w:framePr w:w="4138" w:h="12115" w:wrap="none" w:vAnchor="page" w:hAnchor="page" w:x="1054" w:y="2937"/>
              <w:widowControl w:val="0"/>
              <w:keepNext w:val="0"/>
              <w:keepLines w:val="0"/>
              <w:shd w:val="clear" w:color="auto" w:fill="auto"/>
              <w:bidi w:val="0"/>
              <w:jc w:val="left"/>
              <w:spacing w:before="80" w:after="0" w:line="122" w:lineRule="exact"/>
              <w:ind w:left="720" w:right="0" w:firstLine="0"/>
            </w:pPr>
            <w:r>
              <w:rPr>
                <w:rStyle w:val="CharStyle260"/>
              </w:rPr>
              <w:t>Gail Roose</w:t>
            </w:r>
          </w:p>
        </w:tc>
      </w:tr>
      <w:tr>
        <w:trPr>
          <w:trHeight w:val="422"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140" w:line="122" w:lineRule="exact"/>
              <w:ind w:left="160" w:right="0" w:firstLine="0"/>
            </w:pPr>
            <w:r>
              <w:rPr>
                <w:rStyle w:val="CharStyle260"/>
              </w:rPr>
              <w:t>Alois Crepinsek</w:t>
            </w:r>
          </w:p>
          <w:p>
            <w:pPr>
              <w:pStyle w:val="Style2"/>
              <w:framePr w:w="4138" w:h="12115" w:wrap="none" w:vAnchor="page" w:hAnchor="page" w:x="1054" w:y="2937"/>
              <w:widowControl w:val="0"/>
              <w:keepNext w:val="0"/>
              <w:keepLines w:val="0"/>
              <w:shd w:val="clear" w:color="auto" w:fill="auto"/>
              <w:bidi w:val="0"/>
              <w:jc w:val="left"/>
              <w:spacing w:before="140" w:after="0" w:line="156" w:lineRule="exact"/>
              <w:ind w:left="160" w:right="0" w:firstLine="0"/>
            </w:pPr>
            <w:r>
              <w:rPr>
                <w:rStyle w:val="CharStyle259"/>
              </w:rPr>
              <w:t>Mesa</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Santa Clara</w:t>
            </w:r>
          </w:p>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Steven Gollob</w:t>
            </w:r>
          </w:p>
        </w:tc>
      </w:tr>
      <w:tr>
        <w:trPr>
          <w:trHeight w:val="168"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Gordon R McGee Sr</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Sherman Oaks</w:t>
            </w:r>
          </w:p>
        </w:tc>
      </w:tr>
      <w:tr>
        <w:trPr>
          <w:trHeight w:val="22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William H Scott</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Frank Flam</w:t>
            </w:r>
          </w:p>
        </w:tc>
      </w:tr>
      <w:tr>
        <w:trPr>
          <w:trHeight w:val="202"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Parks</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South San Francisco</w:t>
            </w:r>
          </w:p>
        </w:tc>
      </w:tr>
      <w:tr>
        <w:trPr>
          <w:trHeight w:val="230"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David B Gaynor</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Stephen Shields</w:t>
            </w:r>
          </w:p>
        </w:tc>
      </w:tr>
      <w:tr>
        <w:trPr>
          <w:trHeight w:val="211"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Yuma</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Visalia</w:t>
            </w:r>
          </w:p>
        </w:tc>
      </w:tr>
      <w:tr>
        <w:trPr>
          <w:trHeight w:val="408"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Barry Waite</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140" w:line="122" w:lineRule="exact"/>
              <w:ind w:left="720" w:right="0" w:firstLine="0"/>
            </w:pPr>
            <w:r>
              <w:rPr>
                <w:rStyle w:val="CharStyle260"/>
              </w:rPr>
              <w:t>Doyle W Pope</w:t>
            </w:r>
          </w:p>
          <w:p>
            <w:pPr>
              <w:pStyle w:val="Style2"/>
              <w:framePr w:w="4138" w:h="12115" w:wrap="none" w:vAnchor="page" w:hAnchor="page" w:x="1054" w:y="2937"/>
              <w:widowControl w:val="0"/>
              <w:keepNext w:val="0"/>
              <w:keepLines w:val="0"/>
              <w:shd w:val="clear" w:color="auto" w:fill="auto"/>
              <w:bidi w:val="0"/>
              <w:jc w:val="left"/>
              <w:spacing w:before="140" w:after="0" w:line="156" w:lineRule="exact"/>
              <w:ind w:left="720" w:right="0" w:firstLine="0"/>
            </w:pPr>
            <w:r>
              <w:rPr>
                <w:rStyle w:val="CharStyle259"/>
              </w:rPr>
              <w:t>West Hills</w:t>
            </w:r>
          </w:p>
        </w:tc>
      </w:tr>
      <w:tr>
        <w:trPr>
          <w:trHeight w:val="504"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232" w:lineRule="exact"/>
              <w:ind w:left="160" w:right="0" w:firstLine="0"/>
            </w:pPr>
            <w:r>
              <w:rPr>
                <w:rStyle w:val="CharStyle258"/>
              </w:rPr>
              <w:t>CALIFORNIA</w:t>
            </w:r>
          </w:p>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Berkeley</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Jerry Engelberg</w:t>
            </w:r>
          </w:p>
        </w:tc>
      </w:tr>
      <w:tr>
        <w:trPr>
          <w:trHeight w:val="178"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Leonard S Vasaure</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232" w:lineRule="exact"/>
              <w:ind w:left="720" w:right="0" w:firstLine="0"/>
            </w:pPr>
            <w:r>
              <w:rPr>
                <w:rStyle w:val="CharStyle258"/>
              </w:rPr>
              <w:t>COLORADO</w:t>
            </w:r>
          </w:p>
        </w:tc>
      </w:tr>
      <w:tr>
        <w:trPr>
          <w:trHeight w:val="221"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Capistrano Beach</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Colorado Springs</w:t>
            </w:r>
          </w:p>
        </w:tc>
      </w:tr>
      <w:tr>
        <w:trPr>
          <w:trHeight w:val="21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Patrick Cunningham</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Lloyd Seliber CML</w:t>
            </w:r>
          </w:p>
        </w:tc>
      </w:tr>
      <w:tr>
        <w:trPr>
          <w:trHeight w:val="202"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Fresno</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Denver</w:t>
            </w:r>
          </w:p>
        </w:tc>
      </w:tr>
      <w:tr>
        <w:trPr>
          <w:trHeight w:val="21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Maria Glover</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Amanda Elston</w:t>
            </w:r>
          </w:p>
        </w:tc>
      </w:tr>
      <w:tr>
        <w:trPr>
          <w:trHeight w:val="226"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Hesperia</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Keystone</w:t>
            </w:r>
          </w:p>
        </w:tc>
      </w:tr>
      <w:tr>
        <w:trPr>
          <w:trHeight w:val="173"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Tomas Garcia</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Dottie Riotto</w:t>
            </w:r>
          </w:p>
        </w:tc>
      </w:tr>
      <w:tr>
        <w:trPr>
          <w:trHeight w:val="470"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Lake Forest</w:t>
            </w:r>
          </w:p>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Cuong Nguyen</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Jim Clements III</w:t>
            </w:r>
          </w:p>
        </w:tc>
      </w:tr>
      <w:tr>
        <w:trPr>
          <w:trHeight w:val="216"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Livermore</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232" w:lineRule="exact"/>
              <w:ind w:left="720" w:right="0" w:firstLine="0"/>
            </w:pPr>
            <w:r>
              <w:rPr>
                <w:rStyle w:val="CharStyle258"/>
              </w:rPr>
              <w:t>CONNECTICUT</w:t>
            </w:r>
          </w:p>
        </w:tc>
      </w:tr>
      <w:tr>
        <w:trPr>
          <w:trHeight w:val="192"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Jeff Hendry</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New Haven</w:t>
            </w:r>
          </w:p>
        </w:tc>
      </w:tr>
      <w:tr>
        <w:trPr>
          <w:trHeight w:val="245"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Long Beach</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Patrick Blatchley</w:t>
            </w:r>
          </w:p>
        </w:tc>
      </w:tr>
      <w:tr>
        <w:trPr>
          <w:trHeight w:val="192"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Joseph W Contreras</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Ridgefield</w:t>
            </w:r>
          </w:p>
        </w:tc>
      </w:tr>
      <w:tr>
        <w:trPr>
          <w:trHeight w:val="44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Los Gatos</w:t>
            </w:r>
          </w:p>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Su X Nguyen</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Mary E Schrag</w:t>
            </w:r>
          </w:p>
        </w:tc>
      </w:tr>
      <w:tr>
        <w:trPr>
          <w:trHeight w:val="221"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Marysville</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232" w:lineRule="exact"/>
              <w:ind w:left="720" w:right="0" w:firstLine="0"/>
            </w:pPr>
            <w:r>
              <w:rPr>
                <w:rStyle w:val="CharStyle258"/>
              </w:rPr>
              <w:t>FLORIDA</w:t>
            </w:r>
          </w:p>
        </w:tc>
      </w:tr>
      <w:tr>
        <w:trPr>
          <w:trHeight w:val="192"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Mitch McMullen</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Branden</w:t>
            </w:r>
          </w:p>
        </w:tc>
      </w:tr>
      <w:tr>
        <w:trPr>
          <w:trHeight w:val="21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Oakland</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Chris Hudson</w:t>
            </w:r>
          </w:p>
        </w:tc>
      </w:tr>
      <w:tr>
        <w:trPr>
          <w:trHeight w:val="20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Tim Howell</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Deerfield Beach</w:t>
            </w:r>
          </w:p>
        </w:tc>
      </w:tr>
      <w:tr>
        <w:trPr>
          <w:trHeight w:val="20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Christine Lum</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Mike Rose</w:t>
            </w:r>
          </w:p>
        </w:tc>
      </w:tr>
      <w:tr>
        <w:trPr>
          <w:trHeight w:val="221"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Ojai</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Islamorada</w:t>
            </w:r>
          </w:p>
        </w:tc>
      </w:tr>
      <w:tr>
        <w:trPr>
          <w:trHeight w:val="21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Lucy Martin</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Lonnie B Rylant</w:t>
            </w:r>
          </w:p>
        </w:tc>
      </w:tr>
      <w:tr>
        <w:trPr>
          <w:trHeight w:val="216"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Orange</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Jupiter</w:t>
            </w:r>
          </w:p>
        </w:tc>
      </w:tr>
      <w:tr>
        <w:trPr>
          <w:trHeight w:val="206"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James Noll</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Edward W Sixberry CML</w:t>
            </w:r>
          </w:p>
        </w:tc>
      </w:tr>
      <w:tr>
        <w:trPr>
          <w:trHeight w:val="206"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Palm Desert</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Marianna</w:t>
            </w:r>
          </w:p>
        </w:tc>
      </w:tr>
      <w:tr>
        <w:trPr>
          <w:trHeight w:val="178"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Kelvin R Meier CML</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Don C Barber</w:t>
            </w:r>
          </w:p>
        </w:tc>
      </w:tr>
      <w:tr>
        <w:trPr>
          <w:trHeight w:val="245"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Bruce Hagerman</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Pinellas Park</w:t>
            </w:r>
          </w:p>
        </w:tc>
      </w:tr>
      <w:tr>
        <w:trPr>
          <w:trHeight w:val="197" w:hRule="exact"/>
        </w:trPr>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Pasadena</w:t>
            </w:r>
          </w:p>
        </w:tc>
        <w:tc>
          <w:tcPr>
            <w:shd w:val="clear" w:color="auto" w:fill="FFFFFF"/>
            <w:tcBorders/>
            <w:vAlign w:val="bottom"/>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Claude A Hensley</w:t>
            </w:r>
          </w:p>
        </w:tc>
      </w:tr>
      <w:tr>
        <w:trPr>
          <w:trHeight w:val="230"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Michael Mason</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720" w:right="0" w:firstLine="0"/>
            </w:pPr>
            <w:r>
              <w:rPr>
                <w:rStyle w:val="CharStyle259"/>
              </w:rPr>
              <w:t>Port Saint Lucie</w:t>
            </w:r>
          </w:p>
        </w:tc>
      </w:tr>
      <w:tr>
        <w:trPr>
          <w:trHeight w:val="197"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56" w:lineRule="exact"/>
              <w:ind w:left="160" w:right="0" w:firstLine="0"/>
            </w:pPr>
            <w:r>
              <w:rPr>
                <w:rStyle w:val="CharStyle259"/>
              </w:rPr>
              <w:t>Redondo Beach</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Denise DiSalvo</w:t>
            </w:r>
          </w:p>
        </w:tc>
      </w:tr>
      <w:tr>
        <w:trPr>
          <w:trHeight w:val="197" w:hRule="exact"/>
        </w:trPr>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160" w:right="0" w:firstLine="0"/>
            </w:pPr>
            <w:r>
              <w:rPr>
                <w:rStyle w:val="CharStyle260"/>
              </w:rPr>
              <w:t>Michael A Johnson</w:t>
            </w:r>
          </w:p>
        </w:tc>
        <w:tc>
          <w:tcPr>
            <w:shd w:val="clear" w:color="auto" w:fill="FFFFFF"/>
            <w:tcBorders/>
            <w:vAlign w:val="top"/>
          </w:tcPr>
          <w:p>
            <w:pPr>
              <w:pStyle w:val="Style2"/>
              <w:framePr w:w="4138" w:h="12115" w:wrap="none" w:vAnchor="page" w:hAnchor="page" w:x="1054" w:y="2937"/>
              <w:widowControl w:val="0"/>
              <w:keepNext w:val="0"/>
              <w:keepLines w:val="0"/>
              <w:shd w:val="clear" w:color="auto" w:fill="auto"/>
              <w:bidi w:val="0"/>
              <w:jc w:val="left"/>
              <w:spacing w:before="0" w:after="0" w:line="122" w:lineRule="exact"/>
              <w:ind w:left="720" w:right="0" w:firstLine="0"/>
            </w:pPr>
            <w:r>
              <w:rPr>
                <w:rStyle w:val="CharStyle260"/>
              </w:rPr>
              <w:t>Kyle Chavious</w:t>
            </w:r>
          </w:p>
        </w:tc>
      </w:tr>
    </w:tbl>
    <w:tbl>
      <w:tblPr>
        <w:tblOverlap w:val="never"/>
        <w:tblLayout w:type="fixed"/>
        <w:jc w:val="left"/>
      </w:tblPr>
      <w:tblGrid>
        <w:gridCol w:w="2026"/>
        <w:gridCol w:w="1685"/>
      </w:tblGrid>
      <w:tr>
        <w:trPr>
          <w:trHeight w:val="206"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0" w:right="0" w:firstLine="0"/>
            </w:pPr>
            <w:r>
              <w:rPr>
                <w:rStyle w:val="CharStyle258"/>
              </w:rPr>
              <w:t>GEORGIA</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620" w:right="0" w:firstLine="0"/>
            </w:pPr>
            <w:r>
              <w:rPr>
                <w:rStyle w:val="CharStyle258"/>
              </w:rPr>
              <w:t>MINNESTOTA</w:t>
            </w:r>
          </w:p>
        </w:tc>
      </w:tr>
      <w:tr>
        <w:trPr>
          <w:trHeight w:val="202"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Danielsville</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Duluth</w:t>
            </w:r>
          </w:p>
        </w:tc>
      </w:tr>
      <w:tr>
        <w:trPr>
          <w:trHeight w:val="226"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Philip P Croya</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Nancy B Day</w:t>
            </w:r>
          </w:p>
        </w:tc>
      </w:tr>
      <w:tr>
        <w:trPr>
          <w:trHeight w:val="230"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Stockbridge</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Saint Cloud</w:t>
            </w:r>
          </w:p>
        </w:tc>
      </w:tr>
      <w:tr>
        <w:trPr>
          <w:trHeight w:val="182"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Benjamin W Mitchell</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Doug Jaeger</w:t>
            </w:r>
          </w:p>
        </w:tc>
      </w:tr>
      <w:tr>
        <w:trPr>
          <w:trHeight w:val="226"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Bernard Mitchell</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Chris Jaeger</w:t>
            </w:r>
          </w:p>
        </w:tc>
      </w:tr>
      <w:tr>
        <w:trPr>
          <w:trHeight w:val="509"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0" w:right="0" w:firstLine="0"/>
            </w:pPr>
            <w:r>
              <w:rPr>
                <w:rStyle w:val="CharStyle258"/>
              </w:rPr>
              <w:t>HAWAII</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Wabasha</w:t>
            </w:r>
          </w:p>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Glen D Polyard</w:t>
            </w:r>
          </w:p>
        </w:tc>
      </w:tr>
      <w:tr>
        <w:trPr>
          <w:trHeight w:val="197" w:hRule="exact"/>
        </w:trPr>
        <w:tc>
          <w:tcPr>
            <w:shd w:val="clear" w:color="auto" w:fill="FFFFFF"/>
            <w:gridSpan w:val="2"/>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Hilo</w:t>
            </w:r>
          </w:p>
        </w:tc>
      </w:tr>
      <w:tr>
        <w:trPr>
          <w:trHeight w:val="202"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Hannah O’ Neill- Reyes</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620" w:right="0" w:firstLine="0"/>
            </w:pPr>
            <w:r>
              <w:rPr>
                <w:rStyle w:val="CharStyle258"/>
              </w:rPr>
              <w:t>MISSISSIPPI</w:t>
            </w:r>
          </w:p>
        </w:tc>
      </w:tr>
      <w:tr>
        <w:trPr>
          <w:trHeight w:val="523"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0" w:right="0" w:firstLine="0"/>
            </w:pPr>
            <w:r>
              <w:rPr>
                <w:rStyle w:val="CharStyle258"/>
              </w:rPr>
              <w:t>ILLINOIS</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Gulfport</w:t>
            </w:r>
          </w:p>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Elizabeth Necaise</w:t>
            </w:r>
          </w:p>
        </w:tc>
      </w:tr>
      <w:tr>
        <w:trPr>
          <w:trHeight w:val="173" w:hRule="exact"/>
        </w:trPr>
        <w:tc>
          <w:tcPr>
            <w:shd w:val="clear" w:color="auto" w:fill="FFFFFF"/>
            <w:gridSpan w:val="2"/>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Downers Grove</w:t>
            </w:r>
          </w:p>
        </w:tc>
      </w:tr>
      <w:tr>
        <w:trPr>
          <w:trHeight w:val="202"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Michael W Barrett</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620" w:right="0" w:firstLine="0"/>
            </w:pPr>
            <w:r>
              <w:rPr>
                <w:rStyle w:val="CharStyle258"/>
              </w:rPr>
              <w:t>NEBRASKA</w:t>
            </w:r>
          </w:p>
        </w:tc>
      </w:tr>
      <w:tr>
        <w:trPr>
          <w:trHeight w:val="307"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Sandwich</w:t>
            </w:r>
          </w:p>
        </w:tc>
        <w:tc>
          <w:tcPr>
            <w:shd w:val="clear" w:color="auto" w:fill="FFFFFF"/>
            <w:vMerge w:val="restart"/>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Nemaha</w:t>
            </w:r>
          </w:p>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R D Christoffersen</w:t>
            </w:r>
          </w:p>
        </w:tc>
      </w:tr>
      <w:tr>
        <w:trPr>
          <w:trHeight w:val="187"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Donald L Frederick</w:t>
            </w:r>
          </w:p>
        </w:tc>
        <w:tc>
          <w:tcPr>
            <w:shd w:val="clear" w:color="auto" w:fill="FFFFFF"/>
            <w:vMerge/>
            <w:tcBorders/>
            <w:vAlign w:val="top"/>
          </w:tcPr>
          <w:p>
            <w:pPr>
              <w:framePr w:w="3710" w:h="12086" w:wrap="none" w:vAnchor="page" w:hAnchor="page" w:x="6382" w:y="2941"/>
            </w:pPr>
          </w:p>
        </w:tc>
      </w:tr>
      <w:tr>
        <w:trPr>
          <w:trHeight w:val="197" w:hRule="exact"/>
        </w:trPr>
        <w:tc>
          <w:tcPr>
            <w:shd w:val="clear" w:color="auto" w:fill="FFFFFF"/>
            <w:gridSpan w:val="2"/>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Warrenville</w:t>
            </w:r>
          </w:p>
        </w:tc>
      </w:tr>
      <w:tr>
        <w:trPr>
          <w:trHeight w:val="197"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David M Metz</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620" w:right="0" w:firstLine="0"/>
            </w:pPr>
            <w:r>
              <w:rPr>
                <w:rStyle w:val="CharStyle258"/>
              </w:rPr>
              <w:t>NEW JERSEY</w:t>
            </w:r>
          </w:p>
        </w:tc>
      </w:tr>
      <w:tr>
        <w:trPr>
          <w:trHeight w:val="763"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0" w:right="0" w:firstLine="0"/>
            </w:pPr>
            <w:r>
              <w:rPr>
                <w:rStyle w:val="CharStyle258"/>
              </w:rPr>
              <w:t>KANSAS</w:t>
            </w:r>
          </w:p>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Douglas</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Asbury Park</w:t>
            </w:r>
          </w:p>
          <w:p>
            <w:pPr>
              <w:pStyle w:val="Style2"/>
              <w:framePr w:w="3710" w:h="12086" w:wrap="none" w:vAnchor="page" w:hAnchor="page" w:x="6382" w:y="2941"/>
              <w:widowControl w:val="0"/>
              <w:keepNext w:val="0"/>
              <w:keepLines w:val="0"/>
              <w:shd w:val="clear" w:color="auto" w:fill="auto"/>
              <w:bidi w:val="0"/>
              <w:jc w:val="left"/>
              <w:spacing w:before="0" w:after="140" w:line="122" w:lineRule="exact"/>
              <w:ind w:left="620" w:right="0" w:firstLine="0"/>
            </w:pPr>
            <w:r>
              <w:rPr>
                <w:rStyle w:val="CharStyle260"/>
              </w:rPr>
              <w:t>Angel M Lorenzana</w:t>
            </w:r>
          </w:p>
          <w:p>
            <w:pPr>
              <w:pStyle w:val="Style2"/>
              <w:framePr w:w="3710" w:h="12086" w:wrap="none" w:vAnchor="page" w:hAnchor="page" w:x="6382" w:y="2941"/>
              <w:widowControl w:val="0"/>
              <w:keepNext w:val="0"/>
              <w:keepLines w:val="0"/>
              <w:shd w:val="clear" w:color="auto" w:fill="auto"/>
              <w:bidi w:val="0"/>
              <w:jc w:val="left"/>
              <w:spacing w:before="140" w:after="0" w:line="156" w:lineRule="exact"/>
              <w:ind w:left="620" w:right="0" w:firstLine="0"/>
            </w:pPr>
            <w:r>
              <w:rPr>
                <w:rStyle w:val="CharStyle259"/>
              </w:rPr>
              <w:t>Englewood</w:t>
            </w:r>
          </w:p>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Walter McNair</w:t>
            </w:r>
          </w:p>
        </w:tc>
      </w:tr>
      <w:tr>
        <w:trPr>
          <w:trHeight w:val="442"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140" w:line="122" w:lineRule="exact"/>
              <w:ind w:left="0" w:right="0" w:firstLine="0"/>
            </w:pPr>
            <w:r>
              <w:rPr>
                <w:rStyle w:val="CharStyle260"/>
              </w:rPr>
              <w:t>Rod Berg</w:t>
            </w:r>
          </w:p>
          <w:p>
            <w:pPr>
              <w:pStyle w:val="Style2"/>
              <w:framePr w:w="3710" w:h="12086" w:wrap="none" w:vAnchor="page" w:hAnchor="page" w:x="6382" w:y="2941"/>
              <w:widowControl w:val="0"/>
              <w:keepNext w:val="0"/>
              <w:keepLines w:val="0"/>
              <w:shd w:val="clear" w:color="auto" w:fill="auto"/>
              <w:bidi w:val="0"/>
              <w:jc w:val="left"/>
              <w:spacing w:before="140" w:after="0" w:line="156" w:lineRule="exact"/>
              <w:ind w:left="0" w:right="0" w:firstLine="0"/>
            </w:pPr>
            <w:r>
              <w:rPr>
                <w:rStyle w:val="CharStyle259"/>
              </w:rPr>
              <w:t>Kansas City</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Morristown</w:t>
            </w:r>
          </w:p>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Scott Honickel</w:t>
            </w:r>
          </w:p>
        </w:tc>
      </w:tr>
      <w:tr>
        <w:trPr>
          <w:trHeight w:val="442"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140" w:line="122" w:lineRule="exact"/>
              <w:ind w:left="0" w:right="0" w:firstLine="0"/>
            </w:pPr>
            <w:r>
              <w:rPr>
                <w:rStyle w:val="CharStyle260"/>
              </w:rPr>
              <w:t>Jim Peters</w:t>
            </w:r>
          </w:p>
          <w:p>
            <w:pPr>
              <w:pStyle w:val="Style2"/>
              <w:framePr w:w="3710" w:h="12086" w:wrap="none" w:vAnchor="page" w:hAnchor="page" w:x="6382" w:y="2941"/>
              <w:widowControl w:val="0"/>
              <w:keepNext w:val="0"/>
              <w:keepLines w:val="0"/>
              <w:shd w:val="clear" w:color="auto" w:fill="auto"/>
              <w:bidi w:val="0"/>
              <w:jc w:val="left"/>
              <w:spacing w:before="140" w:after="0" w:line="156" w:lineRule="exact"/>
              <w:ind w:left="0" w:right="0" w:firstLine="0"/>
            </w:pPr>
            <w:r>
              <w:rPr>
                <w:rStyle w:val="CharStyle259"/>
              </w:rPr>
              <w:t>Overland Park</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Neptune</w:t>
            </w:r>
          </w:p>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Juan C Martinez</w:t>
            </w:r>
          </w:p>
        </w:tc>
      </w:tr>
      <w:tr>
        <w:trPr>
          <w:trHeight w:val="259"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Steven L Conradt CRL</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New Brunswick</w:t>
            </w:r>
          </w:p>
        </w:tc>
      </w:tr>
      <w:tr>
        <w:trPr>
          <w:trHeight w:val="187"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Plains</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Leroy J Linden</w:t>
            </w:r>
          </w:p>
        </w:tc>
      </w:tr>
      <w:tr>
        <w:trPr>
          <w:trHeight w:val="461"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140" w:line="122" w:lineRule="exact"/>
              <w:ind w:left="0" w:right="0" w:firstLine="0"/>
            </w:pPr>
            <w:r>
              <w:rPr>
                <w:rStyle w:val="CharStyle260"/>
              </w:rPr>
              <w:t>Terrance J Shinogle</w:t>
            </w:r>
          </w:p>
          <w:p>
            <w:pPr>
              <w:pStyle w:val="Style2"/>
              <w:framePr w:w="3710" w:h="12086" w:wrap="none" w:vAnchor="page" w:hAnchor="page" w:x="6382" w:y="2941"/>
              <w:widowControl w:val="0"/>
              <w:keepNext w:val="0"/>
              <w:keepLines w:val="0"/>
              <w:shd w:val="clear" w:color="auto" w:fill="auto"/>
              <w:bidi w:val="0"/>
              <w:jc w:val="left"/>
              <w:spacing w:before="140" w:after="0" w:line="156" w:lineRule="exact"/>
              <w:ind w:left="0" w:right="0" w:firstLine="0"/>
            </w:pPr>
            <w:r>
              <w:rPr>
                <w:rStyle w:val="CharStyle259"/>
              </w:rPr>
              <w:t>Jamestown</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620" w:right="0" w:firstLine="0"/>
            </w:pPr>
            <w:r>
              <w:rPr>
                <w:rStyle w:val="CharStyle258"/>
              </w:rPr>
              <w:t>NEW MEXICO</w:t>
            </w:r>
          </w:p>
        </w:tc>
      </w:tr>
      <w:tr>
        <w:trPr>
          <w:trHeight w:val="250"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Aric J Blankenship</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Albuquerque</w:t>
            </w:r>
          </w:p>
        </w:tc>
      </w:tr>
      <w:tr>
        <w:trPr>
          <w:trHeight w:val="442"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0" w:right="0" w:firstLine="0"/>
            </w:pPr>
            <w:r>
              <w:rPr>
                <w:rStyle w:val="CharStyle258"/>
              </w:rPr>
              <w:t>LOUISIANA</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80" w:line="122" w:lineRule="exact"/>
              <w:ind w:left="620" w:right="0" w:firstLine="0"/>
            </w:pPr>
            <w:r>
              <w:rPr>
                <w:rStyle w:val="CharStyle260"/>
              </w:rPr>
              <w:t>Ronnie Rael</w:t>
            </w:r>
          </w:p>
          <w:p>
            <w:pPr>
              <w:pStyle w:val="Style2"/>
              <w:framePr w:w="3710" w:h="12086" w:wrap="none" w:vAnchor="page" w:hAnchor="page" w:x="6382" w:y="2941"/>
              <w:widowControl w:val="0"/>
              <w:keepNext w:val="0"/>
              <w:keepLines w:val="0"/>
              <w:shd w:val="clear" w:color="auto" w:fill="auto"/>
              <w:bidi w:val="0"/>
              <w:jc w:val="left"/>
              <w:spacing w:before="80" w:after="0" w:line="122" w:lineRule="exact"/>
              <w:ind w:left="620" w:right="0" w:firstLine="0"/>
            </w:pPr>
            <w:r>
              <w:rPr>
                <w:rStyle w:val="CharStyle260"/>
              </w:rPr>
              <w:t>Randy Erwin</w:t>
            </w:r>
          </w:p>
        </w:tc>
      </w:tr>
      <w:tr>
        <w:trPr>
          <w:trHeight w:val="202"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Ponchatoula</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Farmington</w:t>
            </w:r>
          </w:p>
        </w:tc>
      </w:tr>
      <w:tr>
        <w:trPr>
          <w:trHeight w:val="192"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Franklin D Rehm Jr</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Wayne Wilkins</w:t>
            </w:r>
          </w:p>
        </w:tc>
      </w:tr>
      <w:tr>
        <w:trPr>
          <w:trHeight w:val="528"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0" w:right="0" w:firstLine="0"/>
            </w:pPr>
            <w:r>
              <w:rPr>
                <w:rStyle w:val="CharStyle258"/>
              </w:rPr>
              <w:t>MASSACHUSETTS</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80" w:line="122" w:lineRule="exact"/>
              <w:ind w:left="620" w:right="0" w:firstLine="0"/>
            </w:pPr>
            <w:r>
              <w:rPr>
                <w:rStyle w:val="CharStyle260"/>
              </w:rPr>
              <w:t>Rio Rancho</w:t>
            </w:r>
          </w:p>
          <w:p>
            <w:pPr>
              <w:pStyle w:val="Style2"/>
              <w:framePr w:w="3710" w:h="12086" w:wrap="none" w:vAnchor="page" w:hAnchor="page" w:x="6382" w:y="2941"/>
              <w:widowControl w:val="0"/>
              <w:keepNext w:val="0"/>
              <w:keepLines w:val="0"/>
              <w:shd w:val="clear" w:color="auto" w:fill="auto"/>
              <w:bidi w:val="0"/>
              <w:jc w:val="left"/>
              <w:spacing w:before="80" w:after="0" w:line="122" w:lineRule="exact"/>
              <w:ind w:left="620" w:right="0" w:firstLine="0"/>
            </w:pPr>
            <w:r>
              <w:rPr>
                <w:rStyle w:val="CharStyle260"/>
              </w:rPr>
              <w:t>Erick W Gallegos</w:t>
            </w:r>
          </w:p>
        </w:tc>
      </w:tr>
      <w:tr>
        <w:trPr>
          <w:trHeight w:val="187" w:hRule="exact"/>
        </w:trPr>
        <w:tc>
          <w:tcPr>
            <w:shd w:val="clear" w:color="auto" w:fill="FFFFFF"/>
            <w:gridSpan w:val="2"/>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Boston</w:t>
            </w:r>
          </w:p>
        </w:tc>
      </w:tr>
      <w:tr>
        <w:trPr>
          <w:trHeight w:val="216"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Richard Petraglia</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620" w:right="0" w:firstLine="0"/>
            </w:pPr>
            <w:r>
              <w:rPr>
                <w:rStyle w:val="CharStyle258"/>
              </w:rPr>
              <w:t>NEVADA</w:t>
            </w:r>
          </w:p>
        </w:tc>
      </w:tr>
      <w:tr>
        <w:trPr>
          <w:trHeight w:val="182"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Anthony Presutti</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Las Vegas</w:t>
            </w:r>
          </w:p>
        </w:tc>
      </w:tr>
      <w:tr>
        <w:trPr>
          <w:trHeight w:val="586"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61"/>
              </w:rPr>
              <w:t>MARYLAND</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206" w:lineRule="exact"/>
              <w:ind w:left="620" w:right="0" w:firstLine="0"/>
            </w:pPr>
            <w:r>
              <w:rPr>
                <w:rStyle w:val="CharStyle260"/>
              </w:rPr>
              <w:t>Byron K Staten Matthew M Black</w:t>
            </w:r>
          </w:p>
          <w:p>
            <w:pPr>
              <w:pStyle w:val="Style2"/>
              <w:framePr w:w="3710" w:h="12086" w:wrap="none" w:vAnchor="page" w:hAnchor="page" w:x="6382" w:y="2941"/>
              <w:widowControl w:val="0"/>
              <w:keepNext w:val="0"/>
              <w:keepLines w:val="0"/>
              <w:shd w:val="clear" w:color="auto" w:fill="auto"/>
              <w:bidi w:val="0"/>
              <w:jc w:val="left"/>
              <w:spacing w:before="0" w:after="0" w:line="206" w:lineRule="exact"/>
              <w:ind w:left="620" w:right="0" w:firstLine="0"/>
            </w:pPr>
            <w:r>
              <w:rPr>
                <w:rStyle w:val="CharStyle260"/>
              </w:rPr>
              <w:t>Anthony J Spano</w:t>
            </w:r>
          </w:p>
        </w:tc>
      </w:tr>
      <w:tr>
        <w:trPr>
          <w:trHeight w:val="187"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Baltimore</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James Bright</w:t>
            </w:r>
          </w:p>
        </w:tc>
      </w:tr>
      <w:tr>
        <w:trPr>
          <w:trHeight w:val="456"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140" w:line="122" w:lineRule="exact"/>
              <w:ind w:left="0" w:right="0" w:firstLine="0"/>
            </w:pPr>
            <w:r>
              <w:rPr>
                <w:rStyle w:val="CharStyle260"/>
              </w:rPr>
              <w:t>Sean M Kling</w:t>
            </w:r>
          </w:p>
          <w:p>
            <w:pPr>
              <w:pStyle w:val="Style2"/>
              <w:framePr w:w="3710" w:h="12086" w:wrap="none" w:vAnchor="page" w:hAnchor="page" w:x="6382" w:y="2941"/>
              <w:widowControl w:val="0"/>
              <w:keepNext w:val="0"/>
              <w:keepLines w:val="0"/>
              <w:shd w:val="clear" w:color="auto" w:fill="auto"/>
              <w:bidi w:val="0"/>
              <w:jc w:val="left"/>
              <w:spacing w:before="140" w:after="0" w:line="156" w:lineRule="exact"/>
              <w:ind w:left="0" w:right="0" w:firstLine="0"/>
            </w:pPr>
            <w:r>
              <w:rPr>
                <w:rStyle w:val="CharStyle259"/>
              </w:rPr>
              <w:t>Capitol Heights</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620" w:right="0" w:firstLine="0"/>
            </w:pPr>
            <w:r>
              <w:rPr>
                <w:rStyle w:val="CharStyle258"/>
              </w:rPr>
              <w:t>NEW YORK</w:t>
            </w:r>
          </w:p>
        </w:tc>
      </w:tr>
      <w:tr>
        <w:trPr>
          <w:trHeight w:val="658"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380" w:line="122" w:lineRule="exact"/>
              <w:ind w:left="0" w:right="0" w:firstLine="0"/>
            </w:pPr>
            <w:r>
              <w:rPr>
                <w:rStyle w:val="CharStyle260"/>
              </w:rPr>
              <w:t>Curtis Sheelor</w:t>
            </w:r>
          </w:p>
          <w:p>
            <w:pPr>
              <w:pStyle w:val="Style2"/>
              <w:framePr w:w="3710" w:h="12086" w:wrap="none" w:vAnchor="page" w:hAnchor="page" w:x="6382" w:y="2941"/>
              <w:widowControl w:val="0"/>
              <w:keepNext w:val="0"/>
              <w:keepLines w:val="0"/>
              <w:shd w:val="clear" w:color="auto" w:fill="auto"/>
              <w:bidi w:val="0"/>
              <w:jc w:val="left"/>
              <w:spacing w:before="380" w:after="0" w:line="232" w:lineRule="exact"/>
              <w:ind w:left="0" w:right="0" w:firstLine="0"/>
            </w:pPr>
            <w:r>
              <w:rPr>
                <w:rStyle w:val="CharStyle258"/>
              </w:rPr>
              <w:t>MICHIGAN</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Bronx</w:t>
            </w:r>
          </w:p>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Moshe Zlikha</w:t>
            </w:r>
          </w:p>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Deer Park</w:t>
            </w:r>
          </w:p>
        </w:tc>
      </w:tr>
      <w:tr>
        <w:trPr>
          <w:trHeight w:val="211"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Grosse Pointe Woods</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Michael Pennino</w:t>
            </w:r>
          </w:p>
        </w:tc>
      </w:tr>
      <w:tr>
        <w:trPr>
          <w:trHeight w:val="230"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Paul Spina</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Yonkers</w:t>
            </w:r>
          </w:p>
        </w:tc>
      </w:tr>
      <w:tr>
        <w:trPr>
          <w:trHeight w:val="206"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Holland</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Jacob Halpert</w:t>
            </w:r>
          </w:p>
        </w:tc>
      </w:tr>
      <w:tr>
        <w:trPr>
          <w:trHeight w:val="466"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80" w:line="122" w:lineRule="exact"/>
              <w:ind w:left="0" w:right="0" w:firstLine="0"/>
            </w:pPr>
            <w:r>
              <w:rPr>
                <w:rStyle w:val="CharStyle260"/>
              </w:rPr>
              <w:t>Diane Broekhuis</w:t>
            </w:r>
          </w:p>
          <w:p>
            <w:pPr>
              <w:pStyle w:val="Style2"/>
              <w:framePr w:w="3710" w:h="12086" w:wrap="none" w:vAnchor="page" w:hAnchor="page" w:x="6382" w:y="2941"/>
              <w:widowControl w:val="0"/>
              <w:keepNext w:val="0"/>
              <w:keepLines w:val="0"/>
              <w:shd w:val="clear" w:color="auto" w:fill="auto"/>
              <w:bidi w:val="0"/>
              <w:jc w:val="left"/>
              <w:spacing w:before="80" w:after="0" w:line="122" w:lineRule="exact"/>
              <w:ind w:left="0" w:right="0" w:firstLine="0"/>
            </w:pPr>
            <w:r>
              <w:rPr>
                <w:rStyle w:val="CharStyle260"/>
              </w:rPr>
              <w:t>Troy Albernathy</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232" w:lineRule="exact"/>
              <w:ind w:left="620" w:right="0" w:firstLine="0"/>
            </w:pPr>
            <w:r>
              <w:rPr>
                <w:rStyle w:val="CharStyle258"/>
              </w:rPr>
              <w:t>OHIO</w:t>
            </w:r>
          </w:p>
        </w:tc>
      </w:tr>
      <w:tr>
        <w:trPr>
          <w:trHeight w:val="211" w:hRule="exact"/>
        </w:trPr>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0" w:right="0" w:firstLine="0"/>
            </w:pPr>
            <w:r>
              <w:rPr>
                <w:rStyle w:val="CharStyle259"/>
              </w:rPr>
              <w:t>Rochester Hills</w:t>
            </w:r>
          </w:p>
        </w:tc>
        <w:tc>
          <w:tcPr>
            <w:shd w:val="clear" w:color="auto" w:fill="FFFFFF"/>
            <w:tcBorders/>
            <w:vAlign w:val="bottom"/>
          </w:tcPr>
          <w:p>
            <w:pPr>
              <w:pStyle w:val="Style2"/>
              <w:framePr w:w="3710" w:h="12086" w:wrap="none" w:vAnchor="page" w:hAnchor="page" w:x="6382" w:y="2941"/>
              <w:widowControl w:val="0"/>
              <w:keepNext w:val="0"/>
              <w:keepLines w:val="0"/>
              <w:shd w:val="clear" w:color="auto" w:fill="auto"/>
              <w:bidi w:val="0"/>
              <w:jc w:val="left"/>
              <w:spacing w:before="0" w:after="0" w:line="156" w:lineRule="exact"/>
              <w:ind w:left="620" w:right="0" w:firstLine="0"/>
            </w:pPr>
            <w:r>
              <w:rPr>
                <w:rStyle w:val="CharStyle259"/>
              </w:rPr>
              <w:t>Bucyrus</w:t>
            </w:r>
          </w:p>
        </w:tc>
      </w:tr>
      <w:tr>
        <w:trPr>
          <w:trHeight w:val="158" w:hRule="exact"/>
        </w:trPr>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0" w:right="0" w:firstLine="0"/>
            </w:pPr>
            <w:r>
              <w:rPr>
                <w:rStyle w:val="CharStyle260"/>
              </w:rPr>
              <w:t>Dean E Robinson</w:t>
            </w:r>
          </w:p>
        </w:tc>
        <w:tc>
          <w:tcPr>
            <w:shd w:val="clear" w:color="auto" w:fill="FFFFFF"/>
            <w:tcBorders/>
            <w:vAlign w:val="top"/>
          </w:tcPr>
          <w:p>
            <w:pPr>
              <w:pStyle w:val="Style2"/>
              <w:framePr w:w="3710" w:h="12086" w:wrap="none" w:vAnchor="page" w:hAnchor="page" w:x="6382" w:y="2941"/>
              <w:widowControl w:val="0"/>
              <w:keepNext w:val="0"/>
              <w:keepLines w:val="0"/>
              <w:shd w:val="clear" w:color="auto" w:fill="auto"/>
              <w:bidi w:val="0"/>
              <w:jc w:val="left"/>
              <w:spacing w:before="0" w:after="0" w:line="122" w:lineRule="exact"/>
              <w:ind w:left="620" w:right="0" w:firstLine="0"/>
            </w:pPr>
            <w:r>
              <w:rPr>
                <w:rStyle w:val="CharStyle260"/>
              </w:rPr>
              <w:t>William H Crabbs</w:t>
            </w:r>
          </w:p>
        </w:tc>
      </w:tr>
    </w:tbl>
    <w:p>
      <w:pPr>
        <w:pStyle w:val="Style98"/>
        <w:framePr w:wrap="none" w:vAnchor="page" w:hAnchor="page" w:x="1154"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0"/>
        <w:framePr w:wrap="none" w:vAnchor="page" w:hAnchor="page" w:x="2652"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66" type="#_x0000_t75" style="position:absolute;margin-left:293.35pt;margin-top:67.35pt;width:24.95pt;height:27.85pt;z-index:-251658730;mso-wrap-distance-left:5pt;mso-wrap-distance-right:5pt;mso-position-horizontal-relative:page;mso-position-vertical-relative:page" wrapcoords="0 0">
            <v:imagedata r:id="rId85" r:href="rId86"/>
            <w10:wrap anchorx="page" anchory="page"/>
          </v:shape>
        </w:pict>
      </w:r>
    </w:p>
    <w:p>
      <w:pPr>
        <w:pStyle w:val="Style65"/>
        <w:framePr w:w="1042" w:h="2525" w:hRule="exact" w:wrap="none" w:vAnchor="page" w:hAnchor="page" w:x="1226" w:y="27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Fort Loramie</w:t>
      </w:r>
    </w:p>
    <w:p>
      <w:pPr>
        <w:pStyle w:val="Style262"/>
        <w:framePr w:w="1042" w:h="2525" w:hRule="exact" w:wrap="none" w:vAnchor="page" w:hAnchor="page" w:x="1226" w:y="277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Michael Busse</w:t>
      </w:r>
    </w:p>
    <w:p>
      <w:pPr>
        <w:pStyle w:val="Style65"/>
        <w:framePr w:w="1042" w:h="2525" w:hRule="exact" w:wrap="none" w:vAnchor="page" w:hAnchor="page" w:x="1226" w:y="27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Independence</w:t>
      </w:r>
    </w:p>
    <w:p>
      <w:pPr>
        <w:pStyle w:val="Style262"/>
        <w:framePr w:w="1042" w:h="2525" w:hRule="exact" w:wrap="none" w:vAnchor="page" w:hAnchor="page" w:x="1226" w:y="277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Bruce A Misko</w:t>
      </w:r>
    </w:p>
    <w:p>
      <w:pPr>
        <w:pStyle w:val="Style65"/>
        <w:framePr w:w="1042" w:h="2525" w:hRule="exact" w:wrap="none" w:vAnchor="page" w:hAnchor="page" w:x="1226" w:y="27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Sandusky</w:t>
      </w:r>
    </w:p>
    <w:p>
      <w:pPr>
        <w:pStyle w:val="Style262"/>
        <w:framePr w:w="1042" w:h="2525" w:hRule="exact" w:wrap="none" w:vAnchor="page" w:hAnchor="page" w:x="1226" w:y="277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Scott H Von Heldt</w:t>
      </w:r>
    </w:p>
    <w:p>
      <w:pPr>
        <w:pStyle w:val="Style65"/>
        <w:framePr w:w="1042" w:h="2525" w:hRule="exact" w:wrap="none" w:vAnchor="page" w:hAnchor="page" w:x="1226" w:y="27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Carlton</w:t>
      </w:r>
    </w:p>
    <w:p>
      <w:pPr>
        <w:pStyle w:val="Style262"/>
        <w:framePr w:w="1042" w:h="2525" w:hRule="exact" w:wrap="none" w:vAnchor="page" w:hAnchor="page" w:x="1226" w:y="277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Walter M Madsen Jr</w:t>
      </w:r>
    </w:p>
    <w:p>
      <w:pPr>
        <w:pStyle w:val="Style65"/>
        <w:framePr w:w="1042" w:h="2525" w:hRule="exact" w:wrap="none" w:vAnchor="page" w:hAnchor="page" w:x="1226" w:y="27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Keizer</w:t>
      </w:r>
    </w:p>
    <w:p>
      <w:pPr>
        <w:pStyle w:val="Style262"/>
        <w:framePr w:w="1042" w:h="2525" w:hRule="exact" w:wrap="none" w:vAnchor="page" w:hAnchor="page" w:x="1226" w:y="277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Chris Arnett</w:t>
      </w:r>
    </w:p>
    <w:p>
      <w:pPr>
        <w:pStyle w:val="Style65"/>
        <w:framePr w:w="1042" w:h="2525" w:hRule="exact" w:wrap="none" w:vAnchor="page" w:hAnchor="page" w:x="1226" w:y="27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Salem</w:t>
      </w:r>
    </w:p>
    <w:p>
      <w:pPr>
        <w:pStyle w:val="Style262"/>
        <w:framePr w:w="1042" w:h="2525" w:hRule="exact" w:wrap="none" w:vAnchor="page" w:hAnchor="page" w:x="1226" w:y="2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T Roberts</w:t>
      </w:r>
    </w:p>
    <w:p>
      <w:pPr>
        <w:pStyle w:val="Style264"/>
        <w:framePr w:w="941" w:h="2828" w:hRule="exact" w:wrap="none" w:vAnchor="page" w:hAnchor="page" w:x="1226" w:y="5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PENSLVANIA</w:t>
      </w:r>
    </w:p>
    <w:p>
      <w:pPr>
        <w:pStyle w:val="Style65"/>
        <w:framePr w:w="941" w:h="2828" w:hRule="exact" w:wrap="none" w:vAnchor="page" w:hAnchor="page" w:x="1226" w:y="55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Hanover</w:t>
      </w:r>
    </w:p>
    <w:p>
      <w:pPr>
        <w:pStyle w:val="Style262"/>
        <w:framePr w:w="941" w:h="2828" w:hRule="exact" w:wrap="none" w:vAnchor="page" w:hAnchor="page" w:x="1226" w:y="5523"/>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Anthony W Reed</w:t>
      </w:r>
    </w:p>
    <w:p>
      <w:pPr>
        <w:pStyle w:val="Style65"/>
        <w:framePr w:w="941" w:h="2828" w:hRule="exact" w:wrap="none" w:vAnchor="page" w:hAnchor="page" w:x="1226" w:y="55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Harrisburg</w:t>
      </w:r>
    </w:p>
    <w:p>
      <w:pPr>
        <w:pStyle w:val="Style262"/>
        <w:framePr w:w="941" w:h="2828" w:hRule="exact" w:wrap="none" w:vAnchor="page" w:hAnchor="page" w:x="1226" w:y="5523"/>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Raymond Shaver</w:t>
      </w:r>
    </w:p>
    <w:p>
      <w:pPr>
        <w:pStyle w:val="Style65"/>
        <w:framePr w:w="941" w:h="2828" w:hRule="exact" w:wrap="none" w:vAnchor="page" w:hAnchor="page" w:x="1226" w:y="55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Horsham</w:t>
      </w:r>
    </w:p>
    <w:p>
      <w:pPr>
        <w:pStyle w:val="Style262"/>
        <w:framePr w:w="941" w:h="2828" w:hRule="exact" w:wrap="none" w:vAnchor="page" w:hAnchor="page" w:x="1226" w:y="5523"/>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Michael Opelski</w:t>
      </w:r>
    </w:p>
    <w:p>
      <w:pPr>
        <w:pStyle w:val="Style65"/>
        <w:framePr w:w="941" w:h="2828" w:hRule="exact" w:wrap="none" w:vAnchor="page" w:hAnchor="page" w:x="1226" w:y="55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Leola</w:t>
      </w:r>
    </w:p>
    <w:p>
      <w:pPr>
        <w:pStyle w:val="Style262"/>
        <w:framePr w:w="941" w:h="2828" w:hRule="exact" w:wrap="none" w:vAnchor="page" w:hAnchor="page" w:x="1226" w:y="5523"/>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Traci Carvell</w:t>
      </w:r>
    </w:p>
    <w:p>
      <w:pPr>
        <w:pStyle w:val="Style65"/>
        <w:framePr w:w="941" w:h="2828" w:hRule="exact" w:wrap="none" w:vAnchor="page" w:hAnchor="page" w:x="1226" w:y="55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Penfield</w:t>
      </w:r>
    </w:p>
    <w:p>
      <w:pPr>
        <w:pStyle w:val="Style262"/>
        <w:framePr w:w="941" w:h="2828" w:hRule="exact" w:wrap="none" w:vAnchor="page" w:hAnchor="page" w:x="1226" w:y="5523"/>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Larry D Knisely</w:t>
      </w:r>
    </w:p>
    <w:p>
      <w:pPr>
        <w:pStyle w:val="Style65"/>
        <w:framePr w:w="941" w:h="2828" w:hRule="exact" w:wrap="none" w:vAnchor="page" w:hAnchor="page" w:x="1226" w:y="55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Upper Darby</w:t>
      </w:r>
    </w:p>
    <w:p>
      <w:pPr>
        <w:pStyle w:val="Style262"/>
        <w:framePr w:w="941" w:h="2828" w:hRule="exact" w:wrap="none" w:vAnchor="page" w:hAnchor="page" w:x="1226" w:y="5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Lee Berger</w:t>
      </w:r>
    </w:p>
    <w:p>
      <w:pPr>
        <w:pStyle w:val="Style264"/>
        <w:framePr w:w="874" w:h="885" w:hRule="exact" w:wrap="none" w:vAnchor="page" w:hAnchor="page" w:x="1221" w:y="8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TENNESSEE</w:t>
      </w:r>
    </w:p>
    <w:p>
      <w:pPr>
        <w:pStyle w:val="Style65"/>
        <w:framePr w:w="874" w:h="885" w:hRule="exact" w:wrap="none" w:vAnchor="page" w:hAnchor="page" w:x="1221" w:y="856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Memphis</w:t>
      </w:r>
    </w:p>
    <w:p>
      <w:pPr>
        <w:pStyle w:val="Style262"/>
        <w:framePr w:w="874" w:h="885" w:hRule="exact" w:wrap="none" w:vAnchor="page" w:hAnchor="page" w:x="1221" w:y="856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Lou Cosper Ron Swanson</w:t>
      </w:r>
    </w:p>
    <w:p>
      <w:pPr>
        <w:pStyle w:val="Style264"/>
        <w:framePr w:w="893" w:h="2387" w:hRule="exact" w:wrap="none" w:vAnchor="page" w:hAnchor="page" w:x="1216" w:y="9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w:t>
      </w:r>
    </w:p>
    <w:p>
      <w:pPr>
        <w:pStyle w:val="Style65"/>
        <w:framePr w:w="893" w:h="2387" w:hRule="exact" w:wrap="none" w:vAnchor="page" w:hAnchor="page" w:x="1216" w:y="96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Cotolla</w:t>
      </w:r>
    </w:p>
    <w:p>
      <w:pPr>
        <w:pStyle w:val="Style262"/>
        <w:framePr w:w="893" w:h="2387" w:hRule="exact" w:wrap="none" w:vAnchor="page" w:hAnchor="page" w:x="1216" w:y="965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Michael Johnson</w:t>
      </w:r>
    </w:p>
    <w:p>
      <w:pPr>
        <w:pStyle w:val="Style65"/>
        <w:framePr w:w="893" w:h="2387" w:hRule="exact" w:wrap="none" w:vAnchor="page" w:hAnchor="page" w:x="1216" w:y="96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El Paso</w:t>
      </w:r>
    </w:p>
    <w:p>
      <w:pPr>
        <w:pStyle w:val="Style262"/>
        <w:framePr w:w="893" w:h="2387" w:hRule="exact" w:wrap="none" w:vAnchor="page" w:hAnchor="page" w:x="1216" w:y="965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George Saucedo</w:t>
      </w:r>
    </w:p>
    <w:p>
      <w:pPr>
        <w:pStyle w:val="Style65"/>
        <w:framePr w:w="893" w:h="2387" w:hRule="exact" w:wrap="none" w:vAnchor="page" w:hAnchor="page" w:x="1216" w:y="96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Huntsville</w:t>
      </w:r>
    </w:p>
    <w:p>
      <w:pPr>
        <w:pStyle w:val="Style262"/>
        <w:framePr w:w="893" w:h="2387" w:hRule="exact" w:wrap="none" w:vAnchor="page" w:hAnchor="page" w:x="1216" w:y="965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Steven S Sandlin</w:t>
      </w:r>
    </w:p>
    <w:p>
      <w:pPr>
        <w:pStyle w:val="Style65"/>
        <w:framePr w:w="893" w:h="2387" w:hRule="exact" w:wrap="none" w:vAnchor="page" w:hAnchor="page" w:x="1216" w:y="96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Rowlett</w:t>
      </w:r>
    </w:p>
    <w:p>
      <w:pPr>
        <w:pStyle w:val="Style262"/>
        <w:framePr w:w="893" w:h="2387" w:hRule="exact" w:wrap="none" w:vAnchor="page" w:hAnchor="page" w:x="1216" w:y="965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Sam Showers</w:t>
      </w:r>
    </w:p>
    <w:p>
      <w:pPr>
        <w:pStyle w:val="Style65"/>
        <w:framePr w:w="893" w:h="2387" w:hRule="exact" w:wrap="none" w:vAnchor="page" w:hAnchor="page" w:x="1216" w:y="96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Tyler</w:t>
      </w:r>
    </w:p>
    <w:p>
      <w:pPr>
        <w:pStyle w:val="Style262"/>
        <w:framePr w:w="893" w:h="2387" w:hRule="exact" w:wrap="none" w:vAnchor="page" w:hAnchor="page" w:x="1216" w:y="9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Roberson</w:t>
      </w:r>
    </w:p>
    <w:p>
      <w:pPr>
        <w:pStyle w:val="Style264"/>
        <w:framePr w:w="931" w:h="1515" w:hRule="exact" w:wrap="none" w:vAnchor="page" w:hAnchor="page" w:x="1226" w:y="1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UTAH</w:t>
      </w:r>
    </w:p>
    <w:p>
      <w:pPr>
        <w:pStyle w:val="Style65"/>
        <w:framePr w:w="931" w:h="1515" w:hRule="exact" w:wrap="none" w:vAnchor="page" w:hAnchor="page" w:x="1226" w:y="122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Layton</w:t>
      </w:r>
    </w:p>
    <w:p>
      <w:pPr>
        <w:pStyle w:val="Style262"/>
        <w:framePr w:w="931" w:h="1515" w:hRule="exact" w:wrap="none" w:vAnchor="page" w:hAnchor="page" w:x="1226" w:y="12250"/>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Mitch Wolthoff</w:t>
      </w:r>
    </w:p>
    <w:p>
      <w:pPr>
        <w:pStyle w:val="Style65"/>
        <w:framePr w:w="931" w:h="1515" w:hRule="exact" w:wrap="none" w:vAnchor="page" w:hAnchor="page" w:x="1226" w:y="122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Spanish Fork</w:t>
      </w:r>
    </w:p>
    <w:p>
      <w:pPr>
        <w:pStyle w:val="Style262"/>
        <w:framePr w:w="931" w:h="1515" w:hRule="exact" w:wrap="none" w:vAnchor="page" w:hAnchor="page" w:x="1226" w:y="12250"/>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Lamar G Howarth</w:t>
      </w:r>
    </w:p>
    <w:p>
      <w:pPr>
        <w:pStyle w:val="Style65"/>
        <w:framePr w:w="931" w:h="1515" w:hRule="exact" w:wrap="none" w:vAnchor="page" w:hAnchor="page" w:x="1226" w:y="122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West Jordan</w:t>
      </w:r>
    </w:p>
    <w:p>
      <w:pPr>
        <w:pStyle w:val="Style262"/>
        <w:framePr w:w="931" w:h="1515" w:hRule="exact" w:wrap="none" w:vAnchor="page" w:hAnchor="page" w:x="1226" w:y="1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J Hamann</w:t>
      </w:r>
    </w:p>
    <w:p>
      <w:pPr>
        <w:pStyle w:val="Style264"/>
        <w:framePr w:w="869" w:h="1076" w:hRule="exact" w:wrap="none" w:vAnchor="page" w:hAnchor="page" w:x="1226" w:y="13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VIRGINIA</w:t>
      </w:r>
    </w:p>
    <w:p>
      <w:pPr>
        <w:pStyle w:val="Style65"/>
        <w:framePr w:w="869" w:h="1076" w:hRule="exact" w:wrap="none" w:vAnchor="page" w:hAnchor="page" w:x="1226" w:y="1397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Ashbum</w:t>
      </w:r>
    </w:p>
    <w:p>
      <w:pPr>
        <w:pStyle w:val="Style262"/>
        <w:framePr w:w="869" w:h="1076" w:hRule="exact" w:wrap="none" w:vAnchor="page" w:hAnchor="page" w:x="1226" w:y="13978"/>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Scott W Dibert</w:t>
      </w:r>
    </w:p>
    <w:p>
      <w:pPr>
        <w:pStyle w:val="Style65"/>
        <w:framePr w:w="869" w:h="1076" w:hRule="exact" w:wrap="none" w:vAnchor="page" w:hAnchor="page" w:x="1226" w:y="1397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Falls Church</w:t>
      </w:r>
    </w:p>
    <w:p>
      <w:pPr>
        <w:pStyle w:val="Style262"/>
        <w:framePr w:w="869" w:h="1076" w:hRule="exact" w:wrap="none" w:vAnchor="page" w:hAnchor="page" w:x="1226" w:y="13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Barton</w:t>
      </w:r>
    </w:p>
    <w:p>
      <w:pPr>
        <w:pStyle w:val="Style65"/>
        <w:framePr w:w="989" w:h="1020" w:hRule="exact" w:wrap="none" w:vAnchor="page" w:hAnchor="page" w:x="3501" w:y="2769"/>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McLean</w:t>
      </w:r>
    </w:p>
    <w:p>
      <w:pPr>
        <w:pStyle w:val="Style262"/>
        <w:framePr w:w="989" w:h="1020" w:hRule="exact" w:wrap="none" w:vAnchor="page" w:hAnchor="page" w:x="3501" w:y="2769"/>
        <w:widowControl w:val="0"/>
        <w:keepNext w:val="0"/>
        <w:keepLines w:val="0"/>
        <w:shd w:val="clear" w:color="auto" w:fill="auto"/>
        <w:bidi w:val="0"/>
        <w:jc w:val="both"/>
        <w:spacing w:before="0" w:after="113"/>
        <w:ind w:left="0" w:right="0" w:firstLine="0"/>
      </w:pPr>
      <w:r>
        <w:rPr>
          <w:lang w:val="en-US" w:eastAsia="en-US" w:bidi="en-US"/>
          <w:w w:val="100"/>
          <w:spacing w:val="0"/>
          <w:color w:val="000000"/>
          <w:position w:val="0"/>
        </w:rPr>
        <w:t>John R Crump Jr</w:t>
      </w:r>
    </w:p>
    <w:p>
      <w:pPr>
        <w:pStyle w:val="Style65"/>
        <w:framePr w:w="989" w:h="1020" w:hRule="exact" w:wrap="none" w:vAnchor="page" w:hAnchor="page" w:x="3501" w:y="2769"/>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Woodbridge</w:t>
      </w:r>
    </w:p>
    <w:p>
      <w:pPr>
        <w:pStyle w:val="Style262"/>
        <w:framePr w:w="989" w:h="1020" w:hRule="exact" w:wrap="none" w:vAnchor="page" w:hAnchor="page" w:x="3501" w:y="2769"/>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Barbara A St Denis John M St Denis</w:t>
      </w:r>
    </w:p>
    <w:p>
      <w:pPr>
        <w:pStyle w:val="Style264"/>
        <w:framePr w:w="1186" w:h="1502" w:hRule="exact" w:wrap="none" w:vAnchor="page" w:hAnchor="page" w:x="3506" w:y="3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65"/>
        <w:framePr w:w="1186" w:h="1502" w:hRule="exact" w:wrap="none" w:vAnchor="page" w:hAnchor="page" w:x="3506" w:y="398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Olympia</w:t>
      </w:r>
    </w:p>
    <w:p>
      <w:pPr>
        <w:pStyle w:val="Style262"/>
        <w:framePr w:w="1186" w:h="1502" w:hRule="exact" w:wrap="none" w:vAnchor="page" w:hAnchor="page" w:x="3506" w:y="3989"/>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Matthew T Lebens</w:t>
      </w:r>
    </w:p>
    <w:p>
      <w:pPr>
        <w:pStyle w:val="Style65"/>
        <w:framePr w:w="1186" w:h="1502" w:hRule="exact" w:wrap="none" w:vAnchor="page" w:hAnchor="page" w:x="3506" w:y="398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Tacoma</w:t>
      </w:r>
    </w:p>
    <w:p>
      <w:pPr>
        <w:pStyle w:val="Style262"/>
        <w:framePr w:w="1186" w:h="1502" w:hRule="exact" w:wrap="none" w:vAnchor="page" w:hAnchor="page" w:x="3506" w:y="3989"/>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Jack B Wingerter CML</w:t>
      </w:r>
    </w:p>
    <w:p>
      <w:pPr>
        <w:pStyle w:val="Style65"/>
        <w:framePr w:w="1186" w:h="1502" w:hRule="exact" w:wrap="none" w:vAnchor="page" w:hAnchor="page" w:x="3506" w:y="398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Vancouver</w:t>
      </w:r>
    </w:p>
    <w:p>
      <w:pPr>
        <w:pStyle w:val="Style262"/>
        <w:framePr w:w="1186" w:h="1502" w:hRule="exact" w:wrap="none" w:vAnchor="page" w:hAnchor="page" w:x="3506" w:y="3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L Guild</w:t>
      </w:r>
    </w:p>
    <w:p>
      <w:pPr>
        <w:pStyle w:val="Style264"/>
        <w:framePr w:w="989" w:h="2751" w:hRule="exact" w:wrap="none" w:vAnchor="page" w:hAnchor="page" w:x="3506" w:y="5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WISCONSIN</w:t>
      </w:r>
    </w:p>
    <w:p>
      <w:pPr>
        <w:pStyle w:val="Style65"/>
        <w:framePr w:w="989" w:h="2751" w:hRule="exact" w:wrap="none" w:vAnchor="page" w:hAnchor="page" w:x="3506" w:y="57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Milwaukee</w:t>
      </w:r>
    </w:p>
    <w:p>
      <w:pPr>
        <w:pStyle w:val="Style262"/>
        <w:framePr w:w="989" w:h="2751" w:hRule="exact" w:wrap="none" w:vAnchor="page" w:hAnchor="page" w:x="3506" w:y="571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Nancy Gentz Diane Gierach Patricia Neveaux Josephine E Woods Mary Staat</w:t>
      </w:r>
    </w:p>
    <w:p>
      <w:pPr>
        <w:pStyle w:val="Style65"/>
        <w:framePr w:w="989" w:h="2751" w:hRule="exact" w:wrap="none" w:vAnchor="page" w:hAnchor="page" w:x="3506" w:y="57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Sussex</w:t>
      </w:r>
    </w:p>
    <w:p>
      <w:pPr>
        <w:pStyle w:val="Style262"/>
        <w:framePr w:w="989" w:h="2751" w:hRule="exact" w:wrap="none" w:vAnchor="page" w:hAnchor="page" w:x="3506" w:y="5710"/>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Mary Gellendin</w:t>
      </w:r>
    </w:p>
    <w:p>
      <w:pPr>
        <w:pStyle w:val="Style65"/>
        <w:framePr w:w="989" w:h="2751" w:hRule="exact" w:wrap="none" w:vAnchor="page" w:hAnchor="page" w:x="3506" w:y="57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Waldo</w:t>
      </w:r>
    </w:p>
    <w:p>
      <w:pPr>
        <w:pStyle w:val="Style262"/>
        <w:framePr w:w="989" w:h="2751" w:hRule="exact" w:wrap="none" w:vAnchor="page" w:hAnchor="page" w:x="3506" w:y="5710"/>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Kenneth J Smith</w:t>
      </w:r>
    </w:p>
    <w:p>
      <w:pPr>
        <w:pStyle w:val="Style65"/>
        <w:framePr w:w="989" w:h="2751" w:hRule="exact" w:wrap="none" w:vAnchor="page" w:hAnchor="page" w:x="3506" w:y="57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Waldo</w:t>
      </w:r>
    </w:p>
    <w:p>
      <w:pPr>
        <w:pStyle w:val="Style262"/>
        <w:framePr w:w="989" w:h="2751" w:hRule="exact" w:wrap="none" w:vAnchor="page" w:hAnchor="page" w:x="3506" w:y="5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Jennifer Mason</w:t>
      </w:r>
    </w:p>
    <w:p>
      <w:pPr>
        <w:pStyle w:val="Style264"/>
        <w:framePr w:w="936" w:h="652" w:hRule="exact" w:wrap="none" w:vAnchor="page" w:hAnchor="page" w:x="3516" w:y="8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AUSTRALIA</w:t>
      </w:r>
    </w:p>
    <w:p>
      <w:pPr>
        <w:pStyle w:val="Style65"/>
        <w:framePr w:w="936" w:h="652" w:hRule="exact" w:wrap="none" w:vAnchor="page" w:hAnchor="page" w:x="3516" w:y="8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Kedron</w:t>
      </w:r>
    </w:p>
    <w:p>
      <w:pPr>
        <w:pStyle w:val="Style262"/>
        <w:framePr w:w="936" w:h="652" w:hRule="exact" w:wrap="none" w:vAnchor="page" w:hAnchor="page" w:x="3516" w:y="8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Cameron N Moses</w:t>
      </w:r>
    </w:p>
    <w:p>
      <w:pPr>
        <w:pStyle w:val="Style264"/>
        <w:framePr w:w="1027" w:h="1502" w:hRule="exact" w:wrap="none" w:vAnchor="page" w:hAnchor="page" w:x="3516" w:y="95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BULGARIA</w:t>
      </w:r>
    </w:p>
    <w:p>
      <w:pPr>
        <w:pStyle w:val="Style65"/>
        <w:framePr w:w="1027" w:h="1502" w:hRule="exact" w:wrap="none" w:vAnchor="page" w:hAnchor="page" w:x="3516" w:y="954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Bourgas</w:t>
      </w:r>
    </w:p>
    <w:p>
      <w:pPr>
        <w:pStyle w:val="Style262"/>
        <w:framePr w:w="1027" w:h="1502" w:hRule="exact" w:wrap="none" w:vAnchor="page" w:hAnchor="page" w:x="3516" w:y="9542"/>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Ivelin T Todorov</w:t>
      </w:r>
    </w:p>
    <w:p>
      <w:pPr>
        <w:pStyle w:val="Style65"/>
        <w:framePr w:w="1027" w:h="1502" w:hRule="exact" w:wrap="none" w:vAnchor="page" w:hAnchor="page" w:x="3516" w:y="954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Sofia</w:t>
      </w:r>
    </w:p>
    <w:p>
      <w:pPr>
        <w:pStyle w:val="Style262"/>
        <w:framePr w:w="1027" w:h="1502" w:hRule="exact" w:wrap="none" w:vAnchor="page" w:hAnchor="page" w:x="3516" w:y="954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Daniel G Atanasov Biser M Skilov George C Damianov</w:t>
      </w:r>
    </w:p>
    <w:p>
      <w:pPr>
        <w:pStyle w:val="Style264"/>
        <w:framePr w:w="1085" w:h="2748" w:hRule="exact" w:wrap="none" w:vAnchor="page" w:hAnchor="page" w:x="3506" w:y="11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CANADA</w:t>
      </w:r>
    </w:p>
    <w:p>
      <w:pPr>
        <w:pStyle w:val="Style65"/>
        <w:framePr w:w="1085" w:h="2748" w:hRule="exact" w:wrap="none" w:vAnchor="page" w:hAnchor="page" w:x="3506" w:y="112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Calgary Alberta</w:t>
      </w:r>
    </w:p>
    <w:p>
      <w:pPr>
        <w:pStyle w:val="Style262"/>
        <w:framePr w:w="1085" w:h="2748" w:hRule="exact" w:wrap="none" w:vAnchor="page" w:hAnchor="page" w:x="3506" w:y="1124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Jason Cenaiko</w:t>
      </w:r>
    </w:p>
    <w:p>
      <w:pPr>
        <w:pStyle w:val="Style65"/>
        <w:framePr w:w="1085" w:h="2748" w:hRule="exact" w:wrap="none" w:vAnchor="page" w:hAnchor="page" w:x="3506" w:y="112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Monctur NB</w:t>
      </w:r>
    </w:p>
    <w:p>
      <w:pPr>
        <w:pStyle w:val="Style262"/>
        <w:framePr w:w="1085" w:h="2748" w:hRule="exact" w:wrap="none" w:vAnchor="page" w:hAnchor="page" w:x="3506" w:y="1124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Bruce W Martin</w:t>
      </w:r>
    </w:p>
    <w:p>
      <w:pPr>
        <w:pStyle w:val="Style65"/>
        <w:framePr w:w="1085" w:h="2748" w:hRule="exact" w:wrap="none" w:vAnchor="page" w:hAnchor="page" w:x="3506" w:y="112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Winnipeg</w:t>
      </w:r>
    </w:p>
    <w:p>
      <w:pPr>
        <w:pStyle w:val="Style262"/>
        <w:framePr w:w="1085" w:h="2748" w:hRule="exact" w:wrap="none" w:vAnchor="page" w:hAnchor="page" w:x="3506" w:y="1124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Allan Poapst CPS</w:t>
      </w:r>
    </w:p>
    <w:p>
      <w:pPr>
        <w:pStyle w:val="Style65"/>
        <w:framePr w:w="1085" w:h="2748" w:hRule="exact" w:wrap="none" w:vAnchor="page" w:hAnchor="page" w:x="3506" w:y="112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Langley BC</w:t>
      </w:r>
    </w:p>
    <w:p>
      <w:pPr>
        <w:pStyle w:val="Style262"/>
        <w:framePr w:w="1085" w:h="2748" w:hRule="exact" w:wrap="none" w:vAnchor="page" w:hAnchor="page" w:x="3506" w:y="1124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Steve F Copley</w:t>
      </w:r>
    </w:p>
    <w:p>
      <w:pPr>
        <w:pStyle w:val="Style65"/>
        <w:framePr w:w="1085" w:h="2748" w:hRule="exact" w:wrap="none" w:vAnchor="page" w:hAnchor="page" w:x="3506" w:y="112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Vancouver BC</w:t>
      </w:r>
    </w:p>
    <w:p>
      <w:pPr>
        <w:pStyle w:val="Style262"/>
        <w:framePr w:w="1085" w:h="2748" w:hRule="exact" w:wrap="none" w:vAnchor="page" w:hAnchor="page" w:x="3506" w:y="11246"/>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Eric Fillion</w:t>
      </w:r>
    </w:p>
    <w:p>
      <w:pPr>
        <w:pStyle w:val="Style65"/>
        <w:framePr w:w="1085" w:h="2748" w:hRule="exact" w:wrap="none" w:vAnchor="page" w:hAnchor="page" w:x="3506" w:y="112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AB Edmonton</w:t>
      </w:r>
    </w:p>
    <w:p>
      <w:pPr>
        <w:pStyle w:val="Style262"/>
        <w:framePr w:w="1085" w:h="2748" w:hRule="exact" w:wrap="none" w:vAnchor="page" w:hAnchor="page" w:x="3506" w:y="11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Calvin D Pereira</w:t>
      </w:r>
    </w:p>
    <w:p>
      <w:pPr>
        <w:pStyle w:val="Style264"/>
        <w:framePr w:w="907" w:h="867" w:hRule="exact" w:wrap="none" w:vAnchor="page" w:hAnchor="page" w:x="3520" w:y="14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COSTA RICA</w:t>
      </w:r>
    </w:p>
    <w:p>
      <w:pPr>
        <w:pStyle w:val="Style65"/>
        <w:framePr w:w="907" w:h="867" w:hRule="exact" w:wrap="none" w:vAnchor="page" w:hAnchor="page" w:x="3520" w:y="1420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San Jose</w:t>
      </w:r>
    </w:p>
    <w:p>
      <w:pPr>
        <w:pStyle w:val="Style262"/>
        <w:framePr w:w="907" w:h="867" w:hRule="exact" w:wrap="none" w:vAnchor="page" w:hAnchor="page" w:x="3520" w:y="1420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Oscar Salazar Ricardo Munoz</w:t>
      </w:r>
    </w:p>
    <w:p>
      <w:pPr>
        <w:pStyle w:val="Style264"/>
        <w:framePr w:w="1008" w:h="673" w:hRule="exact" w:wrap="none" w:vAnchor="page" w:hAnchor="page" w:x="5796" w:y="2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FRANCE</w:t>
      </w:r>
    </w:p>
    <w:p>
      <w:pPr>
        <w:pStyle w:val="Style65"/>
        <w:framePr w:w="1008" w:h="673" w:hRule="exact" w:wrap="none" w:vAnchor="page" w:hAnchor="page" w:x="5796" w:y="271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Roubaix</w:t>
      </w:r>
    </w:p>
    <w:p>
      <w:pPr>
        <w:pStyle w:val="Style262"/>
        <w:framePr w:w="1008" w:h="673" w:hRule="exact" w:wrap="none" w:vAnchor="page" w:hAnchor="page" w:x="5796" w:y="2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Jean-Pierre Porquet</w:t>
      </w:r>
    </w:p>
    <w:p>
      <w:pPr>
        <w:pStyle w:val="Style264"/>
        <w:framePr w:w="1210" w:h="1996" w:hRule="exact" w:wrap="none" w:vAnchor="page" w:hAnchor="page" w:x="5805" w:y="3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ISRAEL</w:t>
      </w:r>
    </w:p>
    <w:p>
      <w:pPr>
        <w:pStyle w:val="Style65"/>
        <w:framePr w:w="1210" w:h="1996" w:hRule="exact" w:wrap="none" w:vAnchor="page" w:hAnchor="page" w:x="5805" w:y="360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Tel-Aviv</w:t>
      </w:r>
    </w:p>
    <w:p>
      <w:pPr>
        <w:pStyle w:val="Style262"/>
        <w:framePr w:w="1210" w:h="1996" w:hRule="exact" w:wrap="none" w:vAnchor="page" w:hAnchor="page" w:x="5805" w:y="3605"/>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David Barzinzki</w:t>
      </w:r>
    </w:p>
    <w:p>
      <w:pPr>
        <w:pStyle w:val="Style65"/>
        <w:framePr w:w="1210" w:h="1996" w:hRule="exact" w:wrap="none" w:vAnchor="page" w:hAnchor="page" w:x="5805" w:y="360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Hod Hasharon</w:t>
      </w:r>
    </w:p>
    <w:p>
      <w:pPr>
        <w:pStyle w:val="Style262"/>
        <w:framePr w:w="1210" w:h="1996" w:hRule="exact" w:wrap="none" w:vAnchor="page" w:hAnchor="page" w:x="5805" w:y="3605"/>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Rami Rahamim Shmuel</w:t>
      </w:r>
    </w:p>
    <w:p>
      <w:pPr>
        <w:pStyle w:val="Style65"/>
        <w:framePr w:w="1210" w:h="1996" w:hRule="exact" w:wrap="none" w:vAnchor="page" w:hAnchor="page" w:x="5805" w:y="360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Yaune</w:t>
      </w:r>
    </w:p>
    <w:p>
      <w:pPr>
        <w:pStyle w:val="Style262"/>
        <w:framePr w:w="1210" w:h="1996" w:hRule="exact" w:wrap="none" w:vAnchor="page" w:hAnchor="page" w:x="5805" w:y="3605"/>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Eli Rodkin</w:t>
      </w:r>
    </w:p>
    <w:p>
      <w:pPr>
        <w:pStyle w:val="Style65"/>
        <w:framePr w:w="1210" w:h="1996" w:hRule="exact" w:wrap="none" w:vAnchor="page" w:hAnchor="page" w:x="5805" w:y="360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Givat-zeev</w:t>
      </w:r>
    </w:p>
    <w:p>
      <w:pPr>
        <w:pStyle w:val="Style262"/>
        <w:framePr w:w="1210" w:h="1996" w:hRule="exact" w:wrap="none" w:vAnchor="page" w:hAnchor="page" w:x="5805" w:y="3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Yigal Tobi</w:t>
      </w:r>
    </w:p>
    <w:p>
      <w:pPr>
        <w:pStyle w:val="Style264"/>
        <w:framePr w:w="1757" w:h="5951" w:hRule="exact" w:wrap="none" w:vAnchor="page" w:hAnchor="page" w:x="5805" w:y="5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JAPAN</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Arakawa-ku, Tokyo</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Hiroyuki Okada</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Chiba</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Yoshihiro Furuya</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Ehime</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Taichi Mahi</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Hiroshima-City Hiroshima</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Hiroshi Handa</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Kanazawa</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Masaki Kato</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Kasugai Aichi</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Kei Ohshima</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Kobe-City Hyogo</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Okubo Hiroshi</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Kochi</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Koji Machida</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Nagoya City Hichi</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Haruo Hirai</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Nagoya Hichi</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Ryo Mitsuya</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Tokyo</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Irving Wiesel</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Toshimaku - Tokyo</w:t>
      </w:r>
    </w:p>
    <w:p>
      <w:pPr>
        <w:pStyle w:val="Style262"/>
        <w:framePr w:w="1757" w:h="5951" w:hRule="exact" w:wrap="none" w:vAnchor="page" w:hAnchor="page" w:x="5805" w:y="5827"/>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Chiaki Ogura</w:t>
      </w:r>
    </w:p>
    <w:p>
      <w:pPr>
        <w:pStyle w:val="Style65"/>
        <w:framePr w:w="1757" w:h="5951" w:hRule="exact" w:wrap="none" w:vAnchor="page" w:hAnchor="page" w:x="5805" w:y="58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Tokyo</w:t>
      </w:r>
    </w:p>
    <w:p>
      <w:pPr>
        <w:pStyle w:val="Style262"/>
        <w:framePr w:w="1757" w:h="5951" w:hRule="exact" w:wrap="none" w:vAnchor="page" w:hAnchor="page" w:x="5805" w:y="5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Kiyohiro Otsuka</w:t>
      </w:r>
    </w:p>
    <w:p>
      <w:pPr>
        <w:pStyle w:val="Style264"/>
        <w:framePr w:w="1003" w:h="663" w:hRule="exact" w:wrap="none" w:vAnchor="page" w:hAnchor="page" w:x="5815" w:y="12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MEXICO</w:t>
      </w:r>
    </w:p>
    <w:p>
      <w:pPr>
        <w:pStyle w:val="Style65"/>
        <w:framePr w:w="1003" w:h="663" w:hRule="exact" w:wrap="none" w:vAnchor="page" w:hAnchor="page" w:x="5815" w:y="1200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Guanajuato</w:t>
      </w:r>
    </w:p>
    <w:p>
      <w:pPr>
        <w:pStyle w:val="Style262"/>
        <w:framePr w:w="1003" w:h="663" w:hRule="exact" w:wrap="none" w:vAnchor="page" w:hAnchor="page" w:x="5815" w:y="12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Refugio J Lara Ruiz</w:t>
      </w:r>
    </w:p>
    <w:p>
      <w:pPr>
        <w:pStyle w:val="Style264"/>
        <w:framePr w:w="898" w:h="1296" w:hRule="exact" w:wrap="none" w:vAnchor="page" w:hAnchor="page" w:x="5810" w:y="12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SINGAPORE</w:t>
      </w:r>
    </w:p>
    <w:p>
      <w:pPr>
        <w:pStyle w:val="Style262"/>
        <w:framePr w:w="898" w:h="1296" w:hRule="exact" w:wrap="none" w:vAnchor="page" w:hAnchor="page" w:x="5810" w:y="1289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Wan Chuen Loh Kin Tsing Leong Kee Swee Aw Tan Hua-Seng Cheow Hock Tan</w:t>
      </w:r>
    </w:p>
    <w:p>
      <w:pPr>
        <w:pStyle w:val="Style264"/>
        <w:framePr w:w="1344" w:h="660" w:hRule="exact" w:wrap="none" w:vAnchor="page" w:hAnchor="page" w:x="5815" w:y="14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UNITED KINGDOM</w:t>
      </w:r>
    </w:p>
    <w:p>
      <w:pPr>
        <w:pStyle w:val="Style65"/>
        <w:framePr w:w="1344" w:h="660" w:hRule="exact" w:wrap="none" w:vAnchor="page" w:hAnchor="page" w:x="5815" w:y="1439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Berkhamsted</w:t>
      </w:r>
    </w:p>
    <w:p>
      <w:pPr>
        <w:pStyle w:val="Style262"/>
        <w:framePr w:w="1344" w:h="660" w:hRule="exact" w:wrap="none" w:vAnchor="page" w:hAnchor="page" w:x="5815" w:y="14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Nick Mason</w:t>
      </w:r>
    </w:p>
    <w:p>
      <w:pPr>
        <w:pStyle w:val="Style266"/>
        <w:framePr w:w="2582" w:h="4841" w:hRule="exact" w:wrap="none" w:vAnchor="page" w:hAnchor="page" w:x="8484" w:y="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216"/>
        <w:framePr w:w="2582" w:h="4841" w:hRule="exact" w:wrap="none" w:vAnchor="page" w:hAnchor="page" w:x="8484" w:y="651"/>
        <w:widowControl w:val="0"/>
        <w:keepNext w:val="0"/>
        <w:keepLines w:val="0"/>
        <w:shd w:val="clear" w:color="auto" w:fill="auto"/>
        <w:bidi w:val="0"/>
        <w:jc w:val="left"/>
        <w:spacing w:before="0" w:after="266" w:line="248" w:lineRule="exact"/>
        <w:ind w:left="0" w:right="0" w:firstLine="0"/>
      </w:pPr>
      <w:r>
        <w:rPr>
          <w:lang w:val="en-US" w:eastAsia="en-US" w:bidi="en-US"/>
          <w:w w:val="100"/>
          <w:spacing w:val="0"/>
          <w:color w:val="000000"/>
          <w:position w:val="0"/>
        </w:rPr>
        <w:t>LOCK COMPANY</w:t>
      </w:r>
    </w:p>
    <w:p>
      <w:pPr>
        <w:pStyle w:val="Style49"/>
        <w:framePr w:w="2582" w:h="4841" w:hRule="exact" w:wrap="none" w:vAnchor="page" w:hAnchor="page" w:x="8484" w:y="651"/>
        <w:widowControl w:val="0"/>
        <w:keepNext w:val="0"/>
        <w:keepLines w:val="0"/>
        <w:shd w:val="clear" w:color="auto" w:fill="auto"/>
        <w:bidi w:val="0"/>
        <w:jc w:val="left"/>
        <w:spacing w:before="0" w:after="260" w:line="240" w:lineRule="exact"/>
        <w:ind w:left="0" w:right="0" w:firstLine="0"/>
      </w:pPr>
      <w:r>
        <w:rPr>
          <w:rStyle w:val="CharStyle268"/>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269"/>
        <w:numPr>
          <w:ilvl w:val="0"/>
          <w:numId w:val="9"/>
        </w:numPr>
        <w:framePr w:w="2582" w:h="4841" w:hRule="exact" w:wrap="none" w:vAnchor="page" w:hAnchor="page" w:x="8484" w:y="651"/>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Safe Deposit Box Locks and Parts BX, KD</w:t>
      </w:r>
    </w:p>
    <w:p>
      <w:pPr>
        <w:pStyle w:val="Style269"/>
        <w:numPr>
          <w:ilvl w:val="0"/>
          <w:numId w:val="9"/>
        </w:numPr>
        <w:framePr w:w="2582" w:h="4841" w:hRule="exact" w:wrap="none" w:vAnchor="page" w:hAnchor="page" w:x="8484" w:y="651"/>
        <w:tabs>
          <w:tab w:leader="none" w:pos="163"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Automatic Remote Tube Systems (ARTS)</w:t>
      </w:r>
    </w:p>
    <w:p>
      <w:pPr>
        <w:pStyle w:val="Style269"/>
        <w:numPr>
          <w:ilvl w:val="0"/>
          <w:numId w:val="9"/>
        </w:numPr>
        <w:framePr w:w="2582" w:h="4841" w:hRule="exact" w:wrap="none" w:vAnchor="page" w:hAnchor="page" w:x="8484" w:y="651"/>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Drive Up Systems</w:t>
      </w:r>
    </w:p>
    <w:p>
      <w:pPr>
        <w:pStyle w:val="Style269"/>
        <w:numPr>
          <w:ilvl w:val="0"/>
          <w:numId w:val="9"/>
        </w:numPr>
        <w:framePr w:w="2582" w:h="4841" w:hRule="exact" w:wrap="none" w:vAnchor="page" w:hAnchor="page" w:x="8484" w:y="651"/>
        <w:tabs>
          <w:tab w:leader="none" w:pos="192"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Vault Doors</w:t>
      </w:r>
    </w:p>
    <w:p>
      <w:pPr>
        <w:pStyle w:val="Style269"/>
        <w:numPr>
          <w:ilvl w:val="0"/>
          <w:numId w:val="9"/>
        </w:numPr>
        <w:framePr w:w="2582" w:h="4841" w:hRule="exact" w:wrap="none" w:vAnchor="page" w:hAnchor="page" w:x="8484" w:y="651"/>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Night Depositories</w:t>
      </w:r>
    </w:p>
    <w:p>
      <w:pPr>
        <w:pStyle w:val="Style269"/>
        <w:numPr>
          <w:ilvl w:val="0"/>
          <w:numId w:val="9"/>
        </w:numPr>
        <w:framePr w:w="2582" w:h="4841" w:hRule="exact" w:wrap="none" w:vAnchor="page" w:hAnchor="page" w:x="8484" w:y="651"/>
        <w:tabs>
          <w:tab w:leader="none" w:pos="180"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Camera Systems</w:t>
      </w:r>
    </w:p>
    <w:p>
      <w:pPr>
        <w:pStyle w:val="Style269"/>
        <w:numPr>
          <w:ilvl w:val="0"/>
          <w:numId w:val="9"/>
        </w:numPr>
        <w:framePr w:w="2582" w:h="4841" w:hRule="exact" w:wrap="none" w:vAnchor="page" w:hAnchor="page" w:x="8484" w:y="651"/>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 Blanks and</w:t>
      </w:r>
    </w:p>
    <w:p>
      <w:pPr>
        <w:pStyle w:val="Style269"/>
        <w:numPr>
          <w:ilvl w:val="0"/>
          <w:numId w:val="9"/>
        </w:numPr>
        <w:framePr w:w="2582" w:h="4841" w:hRule="exact" w:wrap="none" w:vAnchor="page" w:hAnchor="page" w:x="8484" w:y="651"/>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Keys Cut to Code</w:t>
      </w:r>
    </w:p>
    <w:p>
      <w:pPr>
        <w:pStyle w:val="Style49"/>
        <w:framePr w:w="2102" w:h="468" w:hRule="exact" w:wrap="none" w:vAnchor="page" w:hAnchor="page" w:x="8570" w:y="77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 Series</w:t>
      </w:r>
    </w:p>
    <w:p>
      <w:pPr>
        <w:pStyle w:val="Style49"/>
        <w:framePr w:w="2102" w:h="468" w:hRule="exact" w:wrap="none" w:vAnchor="page" w:hAnchor="page" w:x="8570" w:y="77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w:t>
      </w:r>
    </w:p>
    <w:p>
      <w:pPr>
        <w:framePr w:wrap="none" w:vAnchor="page" w:hAnchor="page" w:x="8584" w:y="8965"/>
        <w:widowControl w:val="0"/>
        <w:rPr>
          <w:sz w:val="2"/>
          <w:szCs w:val="2"/>
        </w:rPr>
      </w:pPr>
      <w:r>
        <w:pict>
          <v:shape id="_x0000_s1067" type="#_x0000_t75" style="width:134pt;height:95pt;">
            <v:imagedata r:id="rId87" r:href="rId88"/>
          </v:shape>
        </w:pict>
      </w:r>
    </w:p>
    <w:p>
      <w:pPr>
        <w:pStyle w:val="Style49"/>
        <w:framePr w:wrap="none" w:vAnchor="page" w:hAnchor="page" w:x="8575" w:y="110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BX Series Safe Deposit Locks</w:t>
      </w:r>
    </w:p>
    <w:p>
      <w:pPr>
        <w:pStyle w:val="Style49"/>
        <w:framePr w:w="2712" w:h="1605" w:hRule="exact" w:wrap="none" w:vAnchor="page" w:hAnchor="page" w:x="8575" w:y="11830"/>
        <w:tabs>
          <w:tab w:leader="none" w:pos="710" w:val="left"/>
        </w:tabs>
        <w:widowControl w:val="0"/>
        <w:keepNext w:val="0"/>
        <w:keepLines w:val="0"/>
        <w:shd w:val="clear" w:color="auto" w:fill="auto"/>
        <w:bidi w:val="0"/>
        <w:jc w:val="left"/>
        <w:spacing w:before="0" w:after="0" w:line="257" w:lineRule="exact"/>
        <w:ind w:left="0" w:right="740" w:firstLine="0"/>
      </w:pPr>
      <w:r>
        <w:rPr>
          <w:lang w:val="en-US" w:eastAsia="en-US" w:bidi="en-US"/>
          <w:w w:val="100"/>
          <w:spacing w:val="0"/>
          <w:color w:val="000000"/>
          <w:position w:val="0"/>
        </w:rPr>
        <w:t>1155 Chess Drive, #114 Foster City, CA 94404 Phone: (650)525-0660 Fax:</w:t>
        <w:tab/>
        <w:t>(650) 525-0444</w:t>
      </w:r>
    </w:p>
    <w:p>
      <w:pPr>
        <w:pStyle w:val="Style49"/>
        <w:framePr w:w="2712" w:h="1605" w:hRule="exact" w:wrap="none" w:vAnchor="page" w:hAnchor="page" w:x="8575" w:y="1183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Email:</w:t>
      </w:r>
    </w:p>
    <w:p>
      <w:pPr>
        <w:pStyle w:val="Style49"/>
        <w:framePr w:w="2712" w:h="1605" w:hRule="exact" w:wrap="none" w:vAnchor="page" w:hAnchor="page" w:x="8575" w:y="11830"/>
        <w:widowControl w:val="0"/>
        <w:keepNext w:val="0"/>
        <w:keepLines w:val="0"/>
        <w:shd w:val="clear" w:color="auto" w:fill="auto"/>
        <w:bidi w:val="0"/>
        <w:jc w:val="left"/>
        <w:spacing w:before="0" w:after="0" w:line="257" w:lineRule="exact"/>
        <w:ind w:left="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pStyle w:val="Style272"/>
        <w:framePr w:w="2222" w:h="928" w:hRule="exact" w:wrap="none" w:vAnchor="page" w:hAnchor="page" w:x="8488" w:y="13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216"/>
        <w:framePr w:w="2222" w:h="928" w:hRule="exact" w:wrap="none" w:vAnchor="page" w:hAnchor="page" w:x="8488" w:y="1367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LOCK COMPANY</w:t>
      </w:r>
    </w:p>
    <w:p>
      <w:pPr>
        <w:pStyle w:val="Style70"/>
        <w:framePr w:wrap="none" w:vAnchor="page" w:hAnchor="page" w:x="9060" w:y="151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framePr w:wrap="none" w:vAnchor="page" w:hAnchor="page" w:x="10720" w:y="13957"/>
        <w:widowControl w:val="0"/>
        <w:rPr>
          <w:sz w:val="2"/>
          <w:szCs w:val="2"/>
        </w:rPr>
      </w:pPr>
      <w:r>
        <w:pict>
          <v:shape id="_x0000_s1068" type="#_x0000_t75" style="width:31pt;height:29pt;">
            <v:imagedata r:id="rId89" r:href="rId90"/>
          </v:shape>
        </w:pict>
      </w:r>
    </w:p>
    <w:p>
      <w:pPr>
        <w:framePr w:wrap="none" w:vAnchor="page" w:hAnchor="page" w:x="10716" w:y="925"/>
        <w:widowControl w:val="0"/>
        <w:rPr>
          <w:sz w:val="2"/>
          <w:szCs w:val="2"/>
        </w:rPr>
      </w:pPr>
      <w:r>
        <w:pict>
          <v:shape id="_x0000_s1069" type="#_x0000_t75" style="width:31pt;height:30pt;">
            <v:imagedata r:id="rId91" r:href="rId92"/>
          </v:shape>
        </w:pict>
      </w:r>
    </w:p>
    <w:p>
      <w:pPr>
        <w:pStyle w:val="Style98"/>
        <w:framePr w:wrap="none" w:vAnchor="page" w:hAnchor="page" w:x="10850"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70" type="#_x0000_t75" style="position:absolute;margin-left:430.35pt;margin-top:289.1pt;width:134.4pt;height:95.5pt;z-index:-251658729;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325pt;margin-top:710.7pt;width:57.85pt;height:9.6pt;z-index:-251658240;mso-position-horizontal-relative:page;mso-position-vertical-relative:page;z-index:-251658728" fillcolor="#2C2728" stroked="f"/>
        </w:pict>
      </w:r>
      <w:r>
        <w:pict>
          <v:rect style="position:absolute;margin-left:54.75pt;margin-top:67.5pt;width:245.05pt;height:137.3pt;z-index:-251658240;mso-position-horizontal-relative:page;mso-position-vertical-relative:page;z-index:-251658727" fillcolor="#1B1418" stroked="f"/>
        </w:pict>
      </w:r>
      <w:r>
        <w:pict>
          <v:rect style="position:absolute;margin-left:54.75pt;margin-top:423.45pt;width:243.35pt;height:136.8pt;z-index:-251658240;mso-position-horizontal-relative:page;mso-position-vertical-relative:page;z-index:-251658726" fillcolor="#1E1318" stroked="f"/>
        </w:pict>
      </w:r>
      <w:r>
        <w:pict>
          <v:rect style="position:absolute;margin-left:323.55pt;margin-top:586.65pt;width:243.6pt;height:135.35pt;z-index:-251658240;mso-position-horizontal-relative:page;mso-position-vertical-relative:page;z-index:-251658725" fillcolor="#191315" stroked="f"/>
        </w:pict>
      </w:r>
      <w:r>
        <w:pict>
          <v:rect style="position:absolute;margin-left:431.35pt;margin-top:15.2pt;width:24.5pt;height:44.9pt;z-index:-251658240;mso-position-horizontal-relative:page;mso-position-vertical-relative:page;z-index:-251658724" fillcolor="#8B8984" stroked="f"/>
        </w:pict>
      </w:r>
    </w:p>
    <w:p>
      <w:pPr>
        <w:pStyle w:val="Style274"/>
        <w:framePr w:w="4651" w:h="998" w:hRule="exact" w:wrap="none" w:vAnchor="page" w:hAnchor="page" w:x="1101" w:y="4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left) ALOA Board Members, John Cannon, CML; Gordon Racine, CML; Bill Young, CML; John J. Greenan, CML, CPS; Don Rule, CML and Randy Simpson, CML cut the ribbon to officially open the Security Expo.</w:t>
      </w:r>
    </w:p>
    <w:p>
      <w:pPr>
        <w:pStyle w:val="Style276"/>
        <w:framePr w:w="10238" w:h="3049" w:hRule="exact" w:wrap="none" w:vAnchor="page" w:hAnchor="page" w:x="1106" w:y="2340"/>
        <w:widowControl w:val="0"/>
        <w:keepNext w:val="0"/>
        <w:keepLines w:val="0"/>
        <w:shd w:val="clear" w:color="auto" w:fill="auto"/>
        <w:bidi w:val="0"/>
        <w:spacing w:before="0" w:after="1884"/>
        <w:ind w:left="0" w:right="1200" w:firstLine="0"/>
      </w:pPr>
      <w:bookmarkStart w:id="89" w:name="bookmark89"/>
      <w:r>
        <w:rPr>
          <w:rStyle w:val="CharStyle278"/>
        </w:rPr>
        <w:t>i^ALOAit</w:t>
      </w:r>
      <w:bookmarkEnd w:id="89"/>
    </w:p>
    <w:p>
      <w:pPr>
        <w:pStyle w:val="Style279"/>
        <w:framePr w:w="10238" w:h="3049" w:hRule="exact" w:wrap="none" w:vAnchor="page" w:hAnchor="page" w:x="1106" w:y="2340"/>
        <w:widowControl w:val="0"/>
        <w:keepNext w:val="0"/>
        <w:keepLines w:val="0"/>
        <w:shd w:val="clear" w:color="auto" w:fill="auto"/>
        <w:bidi w:val="0"/>
        <w:jc w:val="left"/>
        <w:spacing w:before="0" w:after="0"/>
        <w:ind w:left="8026" w:right="0" w:firstLine="0"/>
      </w:pPr>
      <w:r>
        <w:rPr>
          <w:lang w:val="en-US" w:eastAsia="en-US" w:bidi="en-US"/>
          <w:w w:val="100"/>
          <w:spacing w:val="0"/>
          <w:color w:val="000000"/>
          <w:position w:val="0"/>
        </w:rPr>
        <w:t>by Patanya Johnson</w:t>
      </w:r>
    </w:p>
    <w:p>
      <w:pPr>
        <w:framePr w:wrap="none" w:vAnchor="page" w:hAnchor="page" w:x="1096" w:y="5211"/>
        <w:widowControl w:val="0"/>
        <w:rPr>
          <w:sz w:val="2"/>
          <w:szCs w:val="2"/>
        </w:rPr>
      </w:pPr>
      <w:r>
        <w:pict>
          <v:shape id="_x0000_s1071" type="#_x0000_t75" style="width:243pt;height:127pt;">
            <v:imagedata r:id="rId95" r:href="rId96"/>
          </v:shape>
        </w:pict>
      </w:r>
    </w:p>
    <w:p>
      <w:pPr>
        <w:pStyle w:val="Style2"/>
        <w:framePr w:w="10238" w:h="5552" w:hRule="exact" w:wrap="none" w:vAnchor="page" w:hAnchor="page" w:x="1106" w:y="5711"/>
        <w:widowControl w:val="0"/>
        <w:keepNext w:val="0"/>
        <w:keepLines w:val="0"/>
        <w:shd w:val="clear" w:color="auto" w:fill="auto"/>
        <w:bidi w:val="0"/>
        <w:jc w:val="left"/>
        <w:spacing w:before="0" w:after="0" w:line="257" w:lineRule="exact"/>
        <w:ind w:left="5376" w:right="0" w:firstLine="360"/>
      </w:pPr>
      <w:r>
        <w:rPr>
          <w:lang w:val="en-US" w:eastAsia="en-US" w:bidi="en-US"/>
          <w:w w:val="100"/>
          <w:spacing w:val="0"/>
          <w:color w:val="000000"/>
          <w:position w:val="0"/>
        </w:rPr>
        <w:t>ALOA 2000 Las Vegas was an event to remember.</w:t>
        <w:br/>
        <w:t>Don’t just take our word for it. Look at the photos or ask</w:t>
        <w:br/>
        <w:t>anyone who was there.</w:t>
      </w:r>
    </w:p>
    <w:p>
      <w:pPr>
        <w:pStyle w:val="Style2"/>
        <w:framePr w:w="10238" w:h="5552" w:hRule="exact" w:wrap="none" w:vAnchor="page" w:hAnchor="page" w:x="1106" w:y="5711"/>
        <w:tabs>
          <w:tab w:leader="none" w:pos="10730" w:val="left"/>
        </w:tabs>
        <w:widowControl w:val="0"/>
        <w:keepNext w:val="0"/>
        <w:keepLines w:val="0"/>
        <w:shd w:val="clear" w:color="auto" w:fill="auto"/>
        <w:bidi w:val="0"/>
        <w:jc w:val="left"/>
        <w:spacing w:before="0" w:after="0" w:line="257" w:lineRule="exact"/>
        <w:ind w:left="5376" w:right="0" w:firstLine="360"/>
      </w:pPr>
      <w:r>
        <w:rPr>
          <w:lang w:val="en-US" w:eastAsia="en-US" w:bidi="en-US"/>
          <w:w w:val="100"/>
          <w:spacing w:val="0"/>
          <w:color w:val="000000"/>
          <w:position w:val="0"/>
        </w:rPr>
        <w:t>ALOA 2000 was one of the best shows ALOA has</w:t>
        <w:br/>
        <w:t>had in years. Almost 5,000 people were in attendance at</w:t>
        <w:br/>
        <w:t>this year’s show. With that record number, the show was</w:t>
        <w:br/>
        <w:t>bound to be a success. Classes, seminars, meetings,</w:t>
        <w:br/>
        <w:t>Kick-Off Party, Dinner Banquet and the Security Expo</w:t>
      </w:r>
    </w:p>
    <w:p>
      <w:pPr>
        <w:pStyle w:val="Style2"/>
        <w:framePr w:w="10238" w:h="5552" w:hRule="exact" w:wrap="none" w:vAnchor="page" w:hAnchor="page" w:x="1106" w:y="5711"/>
        <w:tabs>
          <w:tab w:leader="none" w:pos="5354" w:val="left"/>
        </w:tabs>
        <w:widowControl w:val="0"/>
        <w:keepNext w:val="0"/>
        <w:keepLines w:val="0"/>
        <w:shd w:val="clear" w:color="auto" w:fill="auto"/>
        <w:bidi w:val="0"/>
        <w:jc w:val="left"/>
        <w:spacing w:before="0" w:after="0" w:line="257" w:lineRule="exact"/>
        <w:ind w:left="0" w:right="0" w:firstLine="0"/>
      </w:pPr>
      <w:r>
        <w:rPr>
          <w:rStyle w:val="CharStyle195"/>
        </w:rPr>
        <w:t>Tbm was much to see and learn at the 2000 Security Expo.</w:t>
      </w:r>
      <w:r>
        <w:rPr>
          <w:rStyle w:val="CharStyle281"/>
          <w:lang w:val="en-US" w:eastAsia="en-US" w:bidi="en-US"/>
        </w:rPr>
        <w:tab/>
      </w:r>
      <w:r>
        <w:rPr>
          <w:lang w:val="en-US" w:eastAsia="en-US" w:bidi="en-US"/>
          <w:vertAlign w:val="subscript"/>
          <w:w w:val="100"/>
          <w:spacing w:val="0"/>
          <w:color w:val="000000"/>
          <w:position w:val="0"/>
        </w:rPr>
        <w:t>were a</w:t>
      </w:r>
      <w:r>
        <w:rPr>
          <w:lang w:val="en-US" w:eastAsia="en-US" w:bidi="en-US"/>
          <w:w w:val="100"/>
          <w:spacing w:val="0"/>
          <w:color w:val="000000"/>
          <w:position w:val="0"/>
        </w:rPr>
        <w:t>ll well attended events.</w:t>
      </w:r>
    </w:p>
    <w:p>
      <w:pPr>
        <w:pStyle w:val="Style2"/>
        <w:framePr w:w="10238" w:h="5552" w:hRule="exact" w:wrap="none" w:vAnchor="page" w:hAnchor="page" w:x="1106" w:y="5711"/>
        <w:widowControl w:val="0"/>
        <w:keepNext w:val="0"/>
        <w:keepLines w:val="0"/>
        <w:shd w:val="clear" w:color="auto" w:fill="auto"/>
        <w:bidi w:val="0"/>
        <w:jc w:val="left"/>
        <w:spacing w:before="0" w:after="0"/>
        <w:ind w:left="5380" w:right="0" w:firstLine="360"/>
      </w:pPr>
      <w:r>
        <w:rPr>
          <w:lang w:val="en-US" w:eastAsia="en-US" w:bidi="en-US"/>
          <w:w w:val="100"/>
          <w:spacing w:val="0"/>
          <w:color w:val="000000"/>
          <w:position w:val="0"/>
        </w:rPr>
        <w:t>The week was filled with 70 full-day and 36 half-day educational classes. These classes provided education, opportunity, skills and training for those taking them as well as those instructing. Once again certain electives of the Proficiency Registration Program exam were administered after designated classes. This gave students the opportunity to cover the material in class and take the exam on the same day. Those that took advantage of the classes being offered walked away with better education, increased skills, hands-on training, and for some, another level of certification. ASSA has chosen to use ACE Certified</w:t>
      </w:r>
    </w:p>
    <w:p>
      <w:pPr>
        <w:pStyle w:val="Style274"/>
        <w:framePr w:w="10248" w:h="287" w:hRule="exact" w:wrap="none" w:vAnchor="page" w:hAnchor="page" w:x="1096" w:y="11212"/>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Attendees visit the ALOA Membership Booth.</w:t>
      </w:r>
    </w:p>
    <w:p>
      <w:pPr>
        <w:framePr w:wrap="none" w:vAnchor="page" w:hAnchor="page" w:x="1096" w:y="8470"/>
        <w:widowControl w:val="0"/>
        <w:rPr>
          <w:sz w:val="2"/>
          <w:szCs w:val="2"/>
        </w:rPr>
      </w:pPr>
      <w:r>
        <w:pict>
          <v:shape id="_x0000_s1072" type="#_x0000_t75" style="width:243pt;height:137pt;">
            <v:imagedata r:id="rId97" r:href="rId98"/>
          </v:shape>
        </w:pict>
      </w:r>
    </w:p>
    <w:p>
      <w:pPr>
        <w:framePr w:wrap="none" w:vAnchor="page" w:hAnchor="page" w:x="1101" w:y="11724"/>
        <w:widowControl w:val="0"/>
        <w:rPr>
          <w:sz w:val="2"/>
          <w:szCs w:val="2"/>
        </w:rPr>
      </w:pPr>
      <w:r>
        <w:pict>
          <v:shape id="_x0000_s1073" type="#_x0000_t75" style="width:243pt;height:135pt;">
            <v:imagedata r:id="rId99" r:href="rId100"/>
          </v:shape>
        </w:pict>
      </w:r>
    </w:p>
    <w:p>
      <w:pPr>
        <w:framePr w:wrap="none" w:vAnchor="page" w:hAnchor="page" w:x="6472" w:y="11734"/>
        <w:widowControl w:val="0"/>
        <w:rPr>
          <w:sz w:val="2"/>
          <w:szCs w:val="2"/>
        </w:rPr>
      </w:pPr>
      <w:r>
        <w:pict>
          <v:shape id="_x0000_s1074" type="#_x0000_t75" style="width:244pt;height:135pt;">
            <v:imagedata r:id="rId101" r:href="rId102"/>
          </v:shape>
        </w:pict>
      </w:r>
    </w:p>
    <w:p>
      <w:pPr>
        <w:pStyle w:val="Style274"/>
        <w:framePr w:w="4579" w:h="446" w:hRule="exact" w:wrap="none" w:vAnchor="page" w:hAnchor="page" w:x="1096" w:y="14463"/>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Ken Pearson of Locksmasters, demonstrates his company's product as Hide Kimura, Masaik Kato , Rick and Laura Milliorn look on.</w:t>
      </w:r>
    </w:p>
    <w:p>
      <w:pPr>
        <w:framePr w:wrap="none" w:vAnchor="page" w:hAnchor="page" w:x="458" w:y="15031"/>
        <w:widowControl w:val="0"/>
        <w:rPr>
          <w:sz w:val="2"/>
          <w:szCs w:val="2"/>
        </w:rPr>
      </w:pPr>
      <w:r>
        <w:pict>
          <v:shape id="_x0000_s1075" type="#_x0000_t75" style="width:28pt;height:35pt;">
            <v:imagedata r:id="rId103" r:href="rId104"/>
          </v:shape>
        </w:pict>
      </w:r>
    </w:p>
    <w:p>
      <w:pPr>
        <w:pStyle w:val="Style98"/>
        <w:framePr w:wrap="none" w:vAnchor="page" w:hAnchor="page" w:x="1072" w:y="15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0"/>
        <w:framePr w:wrap="none" w:vAnchor="page" w:hAnchor="page" w:x="2565"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274"/>
        <w:framePr w:w="3955" w:h="466" w:hRule="exact" w:wrap="none" w:vAnchor="page" w:hAnchor="page" w:x="6516" w:y="14465"/>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The Hoffman Family pose a moment for the camera at the Dinner Banquet.</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76" type="#_x0000_t75" style="position:absolute;margin-left:22.85pt;margin-top:8.25pt;width:580.3pt;height:196.8pt;z-index:-251658723;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332.1pt;margin-top:235.45pt;width:243.35pt;height:136.8pt;z-index:-251658240;mso-position-horizontal-relative:page;mso-position-vertical-relative:page;z-index:-251658722" fillcolor="#1C1517" stroked="f"/>
        </w:pict>
      </w:r>
      <w:r>
        <w:pict>
          <v:rect style="position:absolute;margin-left:331.6pt;margin-top:411.85pt;width:243.35pt;height:136.8pt;z-index:-251658240;mso-position-horizontal-relative:page;mso-position-vertical-relative:page;z-index:-251658721" fillcolor="#1D1416" stroked="f"/>
        </w:pict>
      </w:r>
      <w:r>
        <w:pict>
          <v:rect style="position:absolute;margin-left:331.6pt;margin-top:583pt;width:243.6pt;height:135.85pt;z-index:-251658240;mso-position-horizontal-relative:page;mso-position-vertical-relative:page;z-index:-251658720" fillcolor="#1E1417" stroked="f"/>
        </w:pict>
      </w:r>
      <w:r>
        <w:pict>
          <v:rect style="position:absolute;margin-left:63.55pt;margin-top:588.75pt;width:243.6pt;height:135.6pt;z-index:-251658240;mso-position-horizontal-relative:page;mso-position-vertical-relative:page;z-index:-251658719" fillcolor="#0D080C" stroked="f"/>
        </w:pict>
      </w:r>
    </w:p>
    <w:p>
      <w:pPr>
        <w:pStyle w:val="Style2"/>
        <w:framePr w:w="4930" w:h="8930" w:hRule="exact" w:wrap="none" w:vAnchor="page" w:hAnchor="page" w:x="1233" w:y="223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Instructors to conduct all ASSA Factory Certifications. ALOA 2000 gave the ACE instructors the opportunity to go through the training and certification of ASSA.</w:t>
      </w:r>
    </w:p>
    <w:p>
      <w:pPr>
        <w:pStyle w:val="Style2"/>
        <w:framePr w:w="4930" w:h="8930" w:hRule="exact" w:wrap="none" w:vAnchor="page" w:hAnchor="page" w:x="1233" w:y="2233"/>
        <w:widowControl w:val="0"/>
        <w:keepNext w:val="0"/>
        <w:keepLines w:val="0"/>
        <w:shd w:val="clear" w:color="auto" w:fill="auto"/>
        <w:bidi w:val="0"/>
        <w:jc w:val="left"/>
        <w:spacing w:before="0" w:after="0" w:line="259" w:lineRule="exact"/>
        <w:ind w:left="0" w:right="0" w:firstLine="380"/>
      </w:pPr>
      <w:r>
        <w:rPr>
          <w:lang w:val="en-US" w:eastAsia="en-US" w:bidi="en-US"/>
          <w:w w:val="100"/>
          <w:spacing w:val="0"/>
          <w:color w:val="000000"/>
          <w:position w:val="0"/>
        </w:rPr>
        <w:t>The 15 th Annual ALOA Open Golf Tournament was held at the Angel Park Golf Club in Las Vegas.</w:t>
      </w:r>
    </w:p>
    <w:p>
      <w:pPr>
        <w:pStyle w:val="Style2"/>
        <w:framePr w:w="4930" w:h="8930" w:hRule="exact" w:wrap="none" w:vAnchor="page" w:hAnchor="page" w:x="1233" w:y="223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Over 80 of ALOA’s finest golfers joined Yale Security, the event sponsor, on the green for 18 holes of golf. The top winners were Dean Cairns, Mens Low Gross; Jeff Beckman, Men’s Low Net; Francis Watanabe, Women’s Low Net; and Linda Wood, Women’s Low Gross. Yale presented the Scholarship Foundation the proceeds of the tournament, a check in the amount of $11,500.</w:t>
      </w:r>
    </w:p>
    <w:p>
      <w:pPr>
        <w:pStyle w:val="Style2"/>
        <w:framePr w:w="4930" w:h="8930" w:hRule="exact" w:wrap="none" w:vAnchor="page" w:hAnchor="page" w:x="1233" w:y="2233"/>
        <w:widowControl w:val="0"/>
        <w:keepNext w:val="0"/>
        <w:keepLines w:val="0"/>
        <w:shd w:val="clear" w:color="auto" w:fill="auto"/>
        <w:bidi w:val="0"/>
        <w:jc w:val="left"/>
        <w:spacing w:before="0" w:after="0" w:line="259" w:lineRule="exact"/>
        <w:ind w:left="0" w:right="0" w:firstLine="380"/>
      </w:pPr>
      <w:r>
        <w:rPr>
          <w:lang w:val="en-US" w:eastAsia="en-US" w:bidi="en-US"/>
          <w:w w:val="100"/>
          <w:spacing w:val="0"/>
          <w:color w:val="000000"/>
          <w:position w:val="0"/>
        </w:rPr>
        <w:t>The annual Kick-Off Party followed by the first-ever Live Auction, was co-sponsored by the ALOA Scholarship Foundation and IDN Inc. The first class charity event was attended by more than 1,400 people. There was plenty of food and drink for everyone. Several fabulous door prizes were given away. Those prizes included an AIWA Stereo System, a digital camera, and a 50” Projection TV. The party was a huge success. If you missed this year’s party, you definitely don’t want to miss the next one in Baltimore 2001! It promises to be even better. The following companies also made contributions to the Foundation: Curtis Industries, $300; AllState Insurance Company, $1,000; Clark Security, $1,000; and Sargent &amp; Greenleaf, $2,000.</w:t>
      </w:r>
    </w:p>
    <w:p>
      <w:pPr>
        <w:pStyle w:val="Style2"/>
        <w:framePr w:w="4930" w:h="8930" w:hRule="exact" w:wrap="none" w:vAnchor="page" w:hAnchor="page" w:x="1233" w:y="2233"/>
        <w:widowControl w:val="0"/>
        <w:keepNext w:val="0"/>
        <w:keepLines w:val="0"/>
        <w:shd w:val="clear" w:color="auto" w:fill="auto"/>
        <w:bidi w:val="0"/>
        <w:jc w:val="left"/>
        <w:spacing w:before="0" w:after="0" w:line="259" w:lineRule="exact"/>
        <w:ind w:left="0" w:right="0" w:firstLine="380"/>
      </w:pPr>
      <w:r>
        <w:rPr>
          <w:lang w:val="en-US" w:eastAsia="en-US" w:bidi="en-US"/>
          <w:w w:val="100"/>
          <w:spacing w:val="0"/>
          <w:color w:val="000000"/>
          <w:position w:val="0"/>
        </w:rPr>
        <w:t>The event was so successful that Dallas Brooks, President of the Foundation succeeded in lining up four sponsors for next year’s event. Those sponsors will be Schlage Lock Manufacturer, Meilink Safe Company, Mag Security Products and HPC. Dallas is working to secure at least one more sponsor for this event. “We want this to be a new ALOA tradition. Future attendees should expect next year’s party to be as good or better than this</w:t>
      </w:r>
    </w:p>
    <w:p>
      <w:pPr>
        <w:pStyle w:val="Style274"/>
        <w:framePr w:w="4819" w:h="550" w:hRule="exact" w:wrap="none" w:vAnchor="page" w:hAnchor="page" w:x="6624" w:y="3737"/>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ALOA 2000 attendees will never forget the fun and excitement had at Star Trek: The Experience.</w:t>
      </w:r>
    </w:p>
    <w:p>
      <w:pPr>
        <w:framePr w:wrap="none" w:vAnchor="page" w:hAnchor="page" w:x="6643" w:y="4710"/>
        <w:widowControl w:val="0"/>
        <w:rPr>
          <w:sz w:val="2"/>
          <w:szCs w:val="2"/>
        </w:rPr>
      </w:pPr>
      <w:r>
        <w:pict>
          <v:shape id="_x0000_s1077" type="#_x0000_t75" style="width:243pt;height:137pt;">
            <v:imagedata r:id="rId107" r:href="rId108"/>
          </v:shape>
        </w:pict>
      </w:r>
    </w:p>
    <w:p>
      <w:pPr>
        <w:pStyle w:val="Style274"/>
        <w:framePr w:w="4704" w:h="523" w:hRule="exact" w:wrap="none" w:vAnchor="page" w:hAnchor="page" w:x="6643" w:y="7444"/>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Gordon Racine, ALOA board member, proctors the PRP Exam while students concentrate on the exam.</w:t>
      </w:r>
    </w:p>
    <w:p>
      <w:pPr>
        <w:framePr w:wrap="none" w:vAnchor="page" w:hAnchor="page" w:x="6633" w:y="8238"/>
        <w:widowControl w:val="0"/>
        <w:rPr>
          <w:sz w:val="2"/>
          <w:szCs w:val="2"/>
        </w:rPr>
      </w:pPr>
      <w:r>
        <w:pict>
          <v:shape id="_x0000_s1078" type="#_x0000_t75" style="width:243pt;height:137pt;">
            <v:imagedata r:id="rId109" r:href="rId110"/>
          </v:shape>
        </w:pict>
      </w:r>
    </w:p>
    <w:p>
      <w:pPr>
        <w:pStyle w:val="Style274"/>
        <w:framePr w:w="4565" w:h="536" w:hRule="exact" w:wrap="none" w:vAnchor="page" w:hAnchor="page" w:x="6619" w:y="10979"/>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Attendees at the Kick-Off Party enjoy one of the eight meat carving stations at the party.</w:t>
      </w:r>
    </w:p>
    <w:p>
      <w:pPr>
        <w:framePr w:wrap="none" w:vAnchor="page" w:hAnchor="page" w:x="1272" w:y="11776"/>
        <w:widowControl w:val="0"/>
        <w:rPr>
          <w:sz w:val="2"/>
          <w:szCs w:val="2"/>
        </w:rPr>
      </w:pPr>
      <w:r>
        <w:pict>
          <v:shape id="_x0000_s1079" type="#_x0000_t75" style="width:244pt;height:136pt;">
            <v:imagedata r:id="rId111" r:href="rId112"/>
          </v:shape>
        </w:pict>
      </w:r>
    </w:p>
    <w:p>
      <w:pPr>
        <w:pStyle w:val="Style274"/>
        <w:framePr w:w="4661" w:h="540" w:hRule="exact" w:wrap="none" w:vAnchor="page" w:hAnchor="page" w:x="1262" w:y="1444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The staff of IDN, Inc in their booth on the show floor. IDN was the sponsor for this year's great Kick-Off Party.</w:t>
      </w:r>
    </w:p>
    <w:p>
      <w:pPr>
        <w:framePr w:wrap="none" w:vAnchor="page" w:hAnchor="page" w:x="6633" w:y="11661"/>
        <w:widowControl w:val="0"/>
        <w:rPr>
          <w:sz w:val="2"/>
          <w:szCs w:val="2"/>
        </w:rPr>
      </w:pPr>
      <w:r>
        <w:pict>
          <v:shape id="_x0000_s1080" type="#_x0000_t75" style="width:244pt;height:136pt;">
            <v:imagedata r:id="rId113" r:href="rId114"/>
          </v:shape>
        </w:pict>
      </w:r>
    </w:p>
    <w:p>
      <w:pPr>
        <w:pStyle w:val="Style274"/>
        <w:framePr w:w="4814" w:h="462" w:hRule="exact" w:wrap="none" w:vAnchor="page" w:hAnchor="page" w:x="6633" w:y="14496"/>
        <w:widowControl w:val="0"/>
        <w:keepNext w:val="0"/>
        <w:keepLines w:val="0"/>
        <w:shd w:val="clear" w:color="auto" w:fill="auto"/>
        <w:bidi w:val="0"/>
        <w:jc w:val="both"/>
        <w:spacing w:before="0" w:after="0" w:line="211" w:lineRule="exact"/>
        <w:ind w:left="0" w:right="0" w:firstLine="0"/>
      </w:pPr>
      <w:r>
        <w:rPr>
          <w:lang w:val="en-US" w:eastAsia="en-US" w:bidi="en-US"/>
          <w:w w:val="100"/>
          <w:spacing w:val="0"/>
          <w:color w:val="000000"/>
          <w:position w:val="0"/>
        </w:rPr>
        <w:t>After the voyage through space in the Star Trek: The Experience attraction attendees enjoyed desserts and beverages in the Deep Space Nine Promenade.</w:t>
      </w:r>
    </w:p>
    <w:p>
      <w:pPr>
        <w:pStyle w:val="Style70"/>
        <w:framePr w:wrap="none" w:vAnchor="page" w:hAnchor="page" w:x="9091"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881" w:y="15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573" w:y="15054"/>
        <w:widowControl w:val="0"/>
        <w:rPr>
          <w:sz w:val="2"/>
          <w:szCs w:val="2"/>
        </w:rPr>
      </w:pPr>
      <w:r>
        <w:pict>
          <v:shape id="_x0000_s1081" type="#_x0000_t75" style="width:27pt;height:34pt;">
            <v:imagedata r:id="rId115" r:href="rId116"/>
          </v:shape>
        </w:pic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82" type="#_x0000_t75" style="position:absolute;margin-left:23.95pt;margin-top:7.95pt;width:583.2pt;height:179.05pt;z-index:-251658718;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rect style="position:absolute;margin-left:51.9pt;margin-top:301.45pt;width:195.1pt;height:183.35pt;z-index:-251658240;mso-position-horizontal-relative:page;mso-position-vertical-relative:page;z-index:-251658717" fillcolor="#251817" stroked="f"/>
        </w:pict>
      </w:r>
      <w:r>
        <w:pict>
          <v:rect style="position:absolute;margin-left:53.35pt;margin-top:535.45pt;width:194.9pt;height:182.15pt;z-index:-251658240;mso-position-horizontal-relative:page;mso-position-vertical-relative:page;z-index:-251658716" fillcolor="#1A1416" stroked="f"/>
        </w:pict>
      </w:r>
    </w:p>
    <w:p>
      <w:pPr>
        <w:pStyle w:val="Style274"/>
        <w:framePr w:w="3552" w:h="532" w:hRule="exact" w:wrap="none" w:vAnchor="page" w:hAnchor="page" w:x="1015" w:y="529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Jerome Andrews accepts the President's Award from John Greenan.</w:t>
      </w:r>
    </w:p>
    <w:p>
      <w:pPr>
        <w:pStyle w:val="Style2"/>
        <w:framePr w:w="4934" w:h="8796" w:hRule="exact" w:wrap="none" w:vAnchor="page" w:hAnchor="page" w:x="6357" w:y="2322"/>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year’s,” stated Brooks. The first ever ALOA Live Auction was held immediately after the Kick-Off Party. It was a success as well. Approximately 160 people registered to bid for an array of products donated by various manufactures and distributors. All of the items were auctioned and the proceeds totaled a little over $31,000.</w:t>
      </w:r>
    </w:p>
    <w:p>
      <w:pPr>
        <w:pStyle w:val="Style2"/>
        <w:framePr w:w="4934" w:h="8796" w:hRule="exact" w:wrap="none" w:vAnchor="page" w:hAnchor="page" w:x="6357" w:y="2322"/>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The proceeds raised by The Scholarship Foundation will benefit the Foundation’s quest to support those individuals that have the desire to further their education in the security industry. The Foundation provided 25 full package scholarships to ALOA 2000.</w:t>
      </w:r>
    </w:p>
    <w:p>
      <w:pPr>
        <w:pStyle w:val="Style2"/>
        <w:framePr w:w="4934" w:h="8796" w:hRule="exact" w:wrap="none" w:vAnchor="page" w:hAnchor="page" w:x="6357" w:y="2322"/>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The overwhelming support of members and guests for the Scholarship Foundation was well received. The party set the tone for the opening of the Security Expo and the rest of the week’s activities.</w:t>
      </w:r>
    </w:p>
    <w:p>
      <w:pPr>
        <w:pStyle w:val="Style2"/>
        <w:framePr w:w="4934" w:h="8796" w:hRule="exact" w:wrap="none" w:vAnchor="page" w:hAnchor="page" w:x="6357" w:y="2322"/>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The International members also made quite a splash at ALOA 2000. There were over 300 attendees representing 28 countries. The largest number of international members was from Japan with 90 attendees.</w:t>
      </w:r>
    </w:p>
    <w:p>
      <w:pPr>
        <w:pStyle w:val="Style2"/>
        <w:framePr w:w="4934" w:h="8796" w:hRule="exact" w:wrap="none" w:vAnchor="page" w:hAnchor="page" w:x="6357" w:y="2322"/>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Speaking of Japan, Simplex Unican held a certification class for 32 members of the Japan Chapter attending the show. The class was originally scheduled to be taught in Japan, but the members chose to attend ALOA 2000!</w:t>
      </w:r>
    </w:p>
    <w:p>
      <w:pPr>
        <w:pStyle w:val="Style2"/>
        <w:framePr w:w="4934" w:h="8796" w:hRule="exact" w:wrap="none" w:vAnchor="page" w:hAnchor="page" w:x="6357" w:y="2322"/>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The Security Expo opened it’s doors to a record number of attendees also. There was much to see, do, and of course, purchase on the show floor. From product demonstrations to new merchandise, it was like a shopping mall or new store on grand opening day. The last day of the Convention, ALOA gave away $1,000 each hour. For those of you who left early, your name was probably called, because it took us several attempts to give that cash away.</w:t>
      </w:r>
    </w:p>
    <w:p>
      <w:pPr>
        <w:pStyle w:val="Style2"/>
        <w:framePr w:w="4934" w:h="8796" w:hRule="exact" w:wrap="none" w:vAnchor="page" w:hAnchor="page" w:x="6357" w:y="2322"/>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Congratulations to those $1,000 winners: Barb New-</w:t>
      </w:r>
    </w:p>
    <w:p>
      <w:pPr>
        <w:framePr w:wrap="none" w:vAnchor="page" w:hAnchor="page" w:x="1039" w:y="6030"/>
        <w:widowControl w:val="0"/>
        <w:rPr>
          <w:sz w:val="2"/>
          <w:szCs w:val="2"/>
        </w:rPr>
      </w:pPr>
      <w:r>
        <w:pict>
          <v:shape id="_x0000_s1083" type="#_x0000_t75" style="width:195pt;height:183pt;">
            <v:imagedata r:id="rId119" r:href="rId120"/>
          </v:shape>
        </w:pict>
      </w:r>
    </w:p>
    <w:p>
      <w:pPr>
        <w:pStyle w:val="Style274"/>
        <w:framePr w:w="3816" w:h="751" w:hRule="exact" w:wrap="none" w:vAnchor="page" w:hAnchor="page" w:x="1087" w:y="9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Japan Chapter of ALOA presents John J. Greenan, CML, CPS, with an award making him an honary member of their chapter.</w:t>
      </w:r>
    </w:p>
    <w:p>
      <w:pPr>
        <w:framePr w:wrap="none" w:vAnchor="page" w:hAnchor="page" w:x="1068" w:y="10710"/>
        <w:widowControl w:val="0"/>
        <w:rPr>
          <w:sz w:val="2"/>
          <w:szCs w:val="2"/>
        </w:rPr>
      </w:pPr>
      <w:r>
        <w:pict>
          <v:shape id="_x0000_s1084" type="#_x0000_t75" style="width:195pt;height:182pt;">
            <v:imagedata r:id="rId121" r:href="rId122"/>
          </v:shape>
        </w:pict>
      </w:r>
    </w:p>
    <w:p>
      <w:pPr>
        <w:pStyle w:val="Style274"/>
        <w:framePr w:w="3480" w:h="737" w:hRule="exact" w:wrap="none" w:vAnchor="page" w:hAnchor="page" w:x="1015" w:y="14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 accepts the Keynotes Author of the Year Award from ALOA President, John J. Greenan, CML, CPS.</w:t>
      </w:r>
    </w:p>
    <w:p>
      <w:pPr>
        <w:pStyle w:val="Style274"/>
        <w:framePr w:w="4834" w:h="664" w:hRule="exact" w:wrap="none" w:vAnchor="page" w:hAnchor="page" w:x="6367" w:y="1426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From left Peter Fields, Jerry Hoffman, Al Hoffman and John J. Greenan at the Dinner Banquet. The Hoffman brothers were the recipients of this year's ALOA's Lifetime of Outstanding Achievement Award.</w:t>
      </w:r>
    </w:p>
    <w:p>
      <w:pPr>
        <w:framePr w:wrap="none" w:vAnchor="page" w:hAnchor="page" w:x="6357" w:y="11502"/>
        <w:widowControl w:val="0"/>
        <w:rPr>
          <w:sz w:val="2"/>
          <w:szCs w:val="2"/>
        </w:rPr>
      </w:pPr>
      <w:r>
        <w:pict>
          <v:shape id="_x0000_s1085" type="#_x0000_t75" style="width:243pt;height:135pt;">
            <v:imagedata r:id="rId123" r:href="rId124"/>
          </v:shape>
        </w:pict>
      </w:r>
    </w:p>
    <w:p>
      <w:pPr>
        <w:framePr w:wrap="none" w:vAnchor="page" w:hAnchor="page" w:x="434" w:y="15093"/>
        <w:widowControl w:val="0"/>
        <w:rPr>
          <w:sz w:val="2"/>
          <w:szCs w:val="2"/>
        </w:rPr>
      </w:pPr>
      <w:r>
        <w:pict>
          <v:shape id="_x0000_s1086" type="#_x0000_t75" style="width:27pt;height:32pt;">
            <v:imagedata r:id="rId125" r:href="rId126"/>
          </v:shape>
        </w:pict>
      </w:r>
    </w:p>
    <w:p>
      <w:pPr>
        <w:pStyle w:val="Style98"/>
        <w:framePr w:wrap="none" w:vAnchor="page" w:hAnchor="page" w:x="1024" w:y="15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0"/>
        <w:framePr w:wrap="none" w:vAnchor="page" w:hAnchor="page" w:x="2517" w:y="1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87" type="#_x0000_t75" style="position:absolute;margin-left:21.65pt;margin-top:7.95pt;width:581.75pt;height:254.4pt;z-index:-251658715;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rect style="position:absolute;margin-left:240.2pt;margin-top:729.6pt;width:60.7pt;height:6.5pt;z-index:-251658240;mso-position-horizontal-relative:page;mso-position-vertical-relative:page;z-index:-251658714" fillcolor="#191315" stroked="f"/>
        </w:pict>
      </w:r>
      <w:r>
        <w:pict>
          <v:rect style="position:absolute;margin-left:58.5pt;margin-top:602.9pt;width:243.35pt;height:135.1pt;z-index:-251658240;mso-position-horizontal-relative:page;mso-position-vertical-relative:page;z-index:-251658713" fillcolor="#1A1416" stroked="f"/>
        </w:pict>
      </w:r>
    </w:p>
    <w:p>
      <w:pPr>
        <w:pStyle w:val="Style2"/>
        <w:framePr w:w="5237" w:h="9550" w:hRule="exact" w:wrap="none" w:vAnchor="page" w:hAnchor="page" w:x="1080" w:y="218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ton, Corvallis, Oregon; Anthony J. Ramuno, Youngstown, Ohio; James H. Strong, Devils Lake, North Dakota; and Jon Griswold, New Britain, Conneticut.</w:t>
      </w:r>
    </w:p>
    <w:p>
      <w:pPr>
        <w:pStyle w:val="Style2"/>
        <w:framePr w:w="5237" w:h="9550" w:hRule="exact" w:wrap="none" w:vAnchor="page" w:hAnchor="page" w:x="1080" w:y="2187"/>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There were 20 additional companies and 59 more booths represented than last years show in Cincinnati. This was an 11% increase over 1999. Sales have already begun for ALOA 2001 in Baltimore. Start making plans now to attend!</w:t>
      </w:r>
    </w:p>
    <w:p>
      <w:pPr>
        <w:pStyle w:val="Style2"/>
        <w:framePr w:w="5237" w:h="9550" w:hRule="exact" w:wrap="none" w:vAnchor="page" w:hAnchor="page" w:x="1080" w:y="2187"/>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The Dinner Banquet was a little different from anything done in the past. After everyone finished their dinner, the ALOA Lifetime of Outstanding Achievement Award was presented. The recipients of the award were brothers A1 and Jerry Hoffman, honored for their years of service to the industry.</w:t>
      </w:r>
    </w:p>
    <w:p>
      <w:pPr>
        <w:pStyle w:val="Style2"/>
        <w:framePr w:w="5237" w:h="9550" w:hRule="exact" w:wrap="none" w:vAnchor="page" w:hAnchor="page" w:x="1080" w:y="2187"/>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At this point the entire crowd was escorted by a group of Klingons for a visit through the History of the Future Museum and a Voyage Through Space at Star Trek: The Experience attraction. While waiting to climb aboard the spaceship attendees were treated to numerous desserts and coffee. It was definitely an adventure to remember.</w:t>
      </w:r>
    </w:p>
    <w:p>
      <w:pPr>
        <w:pStyle w:val="Style2"/>
        <w:framePr w:w="5237" w:h="9550" w:hRule="exact" w:wrap="none" w:vAnchor="page" w:hAnchor="page" w:x="1080" w:y="2187"/>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The annual membership meeting was held and the following awards were presented: Jerome V. Andrews, CML, received the President’s Award, Paul F. Chandler, CRL, received Keynotes Author of the Year, Bill Neff, CML received the ACE Award, and James H. Glazier, CML was recognized as a departing board member.</w:t>
      </w:r>
    </w:p>
    <w:p>
      <w:pPr>
        <w:pStyle w:val="Style2"/>
        <w:framePr w:w="5237" w:h="9550" w:hRule="exact" w:wrap="none" w:vAnchor="page" w:hAnchor="page" w:x="1080" w:y="2187"/>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 xml:space="preserve">Wow! ALOA 2000 was definitely a </w:t>
      </w:r>
      <w:r>
        <w:rPr>
          <w:rStyle w:val="CharStyle195"/>
        </w:rPr>
        <w:t>show to remember.</w:t>
      </w:r>
      <w:r>
        <w:rPr>
          <w:lang w:val="en-US" w:eastAsia="en-US" w:bidi="en-US"/>
          <w:w w:val="100"/>
          <w:spacing w:val="0"/>
          <w:color w:val="000000"/>
          <w:position w:val="0"/>
        </w:rPr>
        <w:t xml:space="preserve"> It was a week full of education, activities, experiences, and people from all over the world. And don’t forget the city — Las Vegas, “The Entertainment Capital of the World.”</w:t>
      </w:r>
    </w:p>
    <w:p>
      <w:pPr>
        <w:pStyle w:val="Style2"/>
        <w:framePr w:w="5237" w:h="9550" w:hRule="exact" w:wrap="none" w:vAnchor="page" w:hAnchor="page" w:x="1080" w:y="2187"/>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Participation in the ALOA Convention is one of the benefits of our trade. At no other time will you have so much gathered under one roof. For those of you that missed this event plan now to attend ALOA 2001, July 16-22 in Baltimore, Maryland.</w:t>
      </w:r>
    </w:p>
    <w:p>
      <w:pPr>
        <w:pStyle w:val="Style135"/>
        <w:framePr w:w="5237" w:h="9550" w:hRule="exact" w:wrap="none" w:vAnchor="page" w:hAnchor="page" w:x="1080" w:y="2187"/>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ALOA wishes to thank the sponsors and contributors who donated to ALOA 2000. Their support contributed greatly to the success of the Convention</w:t>
      </w:r>
      <w:r>
        <w:rPr>
          <w:rStyle w:val="CharStyle282"/>
          <w:i/>
          <w:iCs/>
        </w:rPr>
        <w:t>m</w:t>
      </w:r>
    </w:p>
    <w:p>
      <w:pPr>
        <w:pStyle w:val="Style274"/>
        <w:framePr w:w="2669" w:h="484" w:hRule="exact" w:wrap="none" w:vAnchor="page" w:hAnchor="page" w:x="7761" w:y="44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Class breaks were very popular as students enjoyed hot and cold beverages.</w:t>
      </w:r>
    </w:p>
    <w:p>
      <w:pPr>
        <w:framePr w:wrap="none" w:vAnchor="page" w:hAnchor="page" w:x="6835" w:y="5411"/>
        <w:widowControl w:val="0"/>
        <w:rPr>
          <w:sz w:val="2"/>
          <w:szCs w:val="2"/>
        </w:rPr>
      </w:pPr>
      <w:r>
        <w:pict>
          <v:shape id="_x0000_s1088" type="#_x0000_t75" style="width:226pt;height:218pt;">
            <v:imagedata r:id="rId129" r:href="rId130"/>
          </v:shape>
        </w:pict>
      </w:r>
    </w:p>
    <w:p>
      <w:pPr>
        <w:pStyle w:val="Style274"/>
        <w:framePr w:w="4454" w:h="758" w:hRule="exact" w:wrap="none" w:vAnchor="page" w:hAnchor="page" w:x="6811" w:y="982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John J Greenan, CML, CPS, ALOA President and Steve Engel, member of the Scholarship Board present the $300 donation from Curtis Industries to the Scholarship Foundation.</w:t>
      </w:r>
    </w:p>
    <w:p>
      <w:pPr>
        <w:framePr w:wrap="none" w:vAnchor="page" w:hAnchor="page" w:x="1171" w:y="12059"/>
        <w:widowControl w:val="0"/>
        <w:rPr>
          <w:sz w:val="2"/>
          <w:szCs w:val="2"/>
        </w:rPr>
      </w:pPr>
      <w:r>
        <w:pict>
          <v:shape id="_x0000_s1089" type="#_x0000_t75" style="width:243pt;height:135pt;">
            <v:imagedata r:id="rId131" r:href="rId132"/>
          </v:shape>
        </w:pict>
      </w:r>
    </w:p>
    <w:p>
      <w:pPr>
        <w:framePr w:wrap="none" w:vAnchor="page" w:hAnchor="page" w:x="6864" w:y="11142"/>
        <w:widowControl w:val="0"/>
        <w:rPr>
          <w:sz w:val="2"/>
          <w:szCs w:val="2"/>
        </w:rPr>
      </w:pPr>
      <w:r>
        <w:pict>
          <v:shape id="_x0000_s1090" type="#_x0000_t75" style="width:225pt;height:182pt;">
            <v:imagedata r:id="rId133" r:href="rId134"/>
          </v:shape>
        </w:pict>
      </w:r>
    </w:p>
    <w:p>
      <w:pPr>
        <w:pStyle w:val="Style274"/>
        <w:framePr w:wrap="none" w:vAnchor="page" w:hAnchor="page" w:x="1181" w:y="14789"/>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The President with members of the President's Club.</w:t>
      </w:r>
    </w:p>
    <w:p>
      <w:pPr>
        <w:pStyle w:val="Style274"/>
        <w:framePr w:w="4570" w:h="605" w:hRule="exact" w:wrap="none" w:vAnchor="page" w:hAnchor="page" w:x="6816" w:y="14823"/>
        <w:widowControl w:val="0"/>
        <w:keepNext w:val="0"/>
        <w:keepLines w:val="0"/>
        <w:shd w:val="clear" w:color="auto" w:fill="auto"/>
        <w:bidi w:val="0"/>
        <w:jc w:val="left"/>
        <w:spacing w:before="0" w:after="0" w:line="199" w:lineRule="exact"/>
        <w:ind w:left="0" w:right="360" w:firstLine="0"/>
      </w:pPr>
      <w:r>
        <w:rPr>
          <w:lang w:val="en-US" w:eastAsia="en-US" w:bidi="en-US"/>
          <w:w w:val="100"/>
          <w:spacing w:val="0"/>
          <w:color w:val="000000"/>
          <w:position w:val="0"/>
        </w:rPr>
        <w:t>Jeff Beckman, the Men’s Low Net winner receives award from Reg Moxley, Co-chairman of the ALOA Open.</w:t>
      </w:r>
    </w:p>
    <w:p>
      <w:pPr>
        <w:pStyle w:val="Style283"/>
        <w:framePr w:w="4570" w:h="605" w:hRule="exact" w:wrap="none" w:vAnchor="page" w:hAnchor="page" w:x="6816" w:y="14823"/>
        <w:widowControl w:val="0"/>
        <w:keepNext w:val="0"/>
        <w:keepLines w:val="0"/>
        <w:shd w:val="clear" w:color="auto" w:fill="auto"/>
        <w:bidi w:val="0"/>
        <w:spacing w:before="0" w:after="0"/>
        <w:ind w:left="0" w:right="0" w:firstLine="0"/>
      </w:pPr>
      <w:r>
        <w:rPr>
          <w:rStyle w:val="CharStyle285"/>
        </w:rPr>
        <w:t>September 2000</w:t>
      </w:r>
      <w:r>
        <w:rPr>
          <w:rStyle w:val="CharStyle286"/>
        </w:rPr>
        <w:t>Keynotes</w:t>
      </w:r>
    </w:p>
    <w:p>
      <w:pPr>
        <w:framePr w:wrap="none" w:vAnchor="page" w:hAnchor="page" w:x="11424" w:y="15049"/>
        <w:widowControl w:val="0"/>
        <w:rPr>
          <w:sz w:val="2"/>
          <w:szCs w:val="2"/>
        </w:rPr>
      </w:pPr>
      <w:r>
        <w:pict>
          <v:shape id="_x0000_s1091" type="#_x0000_t75" style="width:28pt;height:35pt;">
            <v:imagedata r:id="rId135" r:href="rId136"/>
          </v:shape>
        </w:pic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092" type="#_x0000_t75" style="position:absolute;margin-left:16.75pt;margin-top:7.95pt;width:583.2pt;height:214.1pt;z-index:-251658712;mso-wrap-distance-left:5pt;mso-wrap-distance-right:5pt;mso-position-horizontal-relative:page;mso-position-vertical-relative:page" wrapcoords="0 0">
            <v:imagedata r:id="rId137" r:href="rId138"/>
            <w10:wrap anchorx="page" anchory="page"/>
          </v:shape>
        </w:pict>
      </w:r>
    </w:p>
    <w:p>
      <w:pPr>
        <w:framePr w:wrap="none" w:vAnchor="page" w:hAnchor="page" w:x="645" w:y="160"/>
        <w:widowControl w:val="0"/>
        <w:rPr>
          <w:sz w:val="2"/>
          <w:szCs w:val="2"/>
        </w:rPr>
      </w:pPr>
      <w:r>
        <w:pict>
          <v:shape id="_x0000_s1093" type="#_x0000_t75" style="width:583pt;height:28pt;">
            <v:imagedata r:id="rId139" r:href="rId140"/>
          </v:shape>
        </w:pict>
      </w:r>
    </w:p>
    <w:p>
      <w:pPr>
        <w:framePr w:wrap="none" w:vAnchor="page" w:hAnchor="page" w:x="636" w:y="1105"/>
        <w:widowControl w:val="0"/>
        <w:rPr>
          <w:sz w:val="2"/>
          <w:szCs w:val="2"/>
        </w:rPr>
      </w:pPr>
      <w:r>
        <w:pict>
          <v:shape id="_x0000_s1094" type="#_x0000_t75" style="width:266pt;height:731pt;">
            <v:imagedata r:id="rId141" r:href="rId142"/>
          </v:shape>
        </w:pict>
      </w:r>
    </w:p>
    <w:p>
      <w:pPr>
        <w:pStyle w:val="Style287"/>
        <w:framePr w:w="5414" w:h="13724" w:hRule="exact" w:wrap="none" w:vAnchor="page" w:hAnchor="page" w:x="6117" w:y="1230"/>
        <w:widowControl w:val="0"/>
        <w:keepNext w:val="0"/>
        <w:keepLines w:val="0"/>
        <w:shd w:val="clear" w:color="auto" w:fill="auto"/>
        <w:bidi w:val="0"/>
        <w:jc w:val="left"/>
        <w:spacing w:before="0" w:after="0"/>
        <w:ind w:left="560" w:right="0" w:firstLine="0"/>
      </w:pPr>
      <w:bookmarkStart w:id="90" w:name="bookmark90"/>
      <w:r>
        <w:rPr>
          <w:lang w:val="en-US" w:eastAsia="en-US" w:bidi="en-US"/>
          <w:w w:val="100"/>
          <w:spacing w:val="0"/>
          <w:color w:val="000000"/>
          <w:position w:val="0"/>
        </w:rPr>
        <w:t>The Science of Unlocking</w:t>
      </w:r>
      <w:bookmarkEnd w:id="90"/>
    </w:p>
    <w:p>
      <w:pPr>
        <w:pStyle w:val="Style289"/>
        <w:framePr w:w="5414" w:h="13724" w:hRule="exact" w:wrap="none" w:vAnchor="page" w:hAnchor="page" w:x="6117" w:y="1230"/>
        <w:widowControl w:val="0"/>
        <w:keepNext w:val="0"/>
        <w:keepLines w:val="0"/>
        <w:shd w:val="clear" w:color="auto" w:fill="auto"/>
        <w:bidi w:val="0"/>
        <w:spacing w:before="0" w:after="250"/>
        <w:ind w:left="0" w:right="0" w:firstLine="0"/>
      </w:pPr>
      <w:bookmarkStart w:id="91" w:name="bookmark91"/>
      <w:r>
        <w:rPr>
          <w:lang w:val="en-US" w:eastAsia="en-US" w:bidi="en-US"/>
          <w:w w:val="100"/>
          <w:spacing w:val="0"/>
          <w:color w:val="000000"/>
          <w:position w:val="0"/>
        </w:rPr>
        <w:t>by Sal Dulcamaro, CML</w:t>
      </w:r>
      <w:bookmarkEnd w:id="91"/>
    </w:p>
    <w:p>
      <w:pPr>
        <w:pStyle w:val="Style2"/>
        <w:framePr w:w="5414" w:h="13724" w:hRule="exact" w:wrap="none" w:vAnchor="page" w:hAnchor="page" w:x="6117" w:y="123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It is often said that lock picking (or manipulation) is an art. There are many different types of locks with varied techniques and tools used in attempting to compromise them. In most cases, the skill of the manipulator is much more important than the specific tools used. When it comes to spring steel picks and turning tools (used for picking disc or pin tumbler locks, for example), you have something that can be recreated by nearly anyone. In a pinch, a couple of paper clips can be become pick and turning tool. A skilled lock manipulator with homemade tools will almost always outperform a beginner using the most expensive professionally manufactured tools. When it comes to tubular locks, skills are still very important, but the quality of the tool looms much larger.</w:t>
      </w:r>
    </w:p>
    <w:p>
      <w:pPr>
        <w:pStyle w:val="Style2"/>
        <w:framePr w:w="5414" w:h="13724" w:hRule="exact" w:wrap="none" w:vAnchor="page" w:hAnchor="page" w:x="6117" w:y="1230"/>
        <w:widowControl w:val="0"/>
        <w:keepNext w:val="0"/>
        <w:keepLines w:val="0"/>
        <w:shd w:val="clear" w:color="auto" w:fill="auto"/>
        <w:bidi w:val="0"/>
        <w:jc w:val="both"/>
        <w:spacing w:before="0" w:after="242" w:line="240" w:lineRule="exact"/>
        <w:ind w:left="0" w:right="0" w:firstLine="400"/>
      </w:pPr>
      <w:r>
        <w:rPr>
          <w:lang w:val="en-US" w:eastAsia="en-US" w:bidi="en-US"/>
          <w:w w:val="100"/>
          <w:spacing w:val="0"/>
          <w:color w:val="000000"/>
          <w:position w:val="0"/>
        </w:rPr>
        <w:t>When you pick a pin tumbler lock and the plug begins to rotate, the job is effectively accomplished. The plug will continue to rotate until the lock is actuated. It will rotate 360 degrees before re-locking. Tubular locks work differently. Even if you use traditional pin tumbler picking tools and are able to manipulate the tumblers whereas the lock will begin to turn, you will not go more than 45 degrees without it re-locking and forcing you to start from scratch to pick again. Tubular picks tend to be somewhat complex and are not likely to be easily made by the average locksmith. It is one type of tool that most of us will need to buy rather than make. The tubular pick is somewhat unique as a picking tool, because it effectively acts as a key after the picking process is completed. If done right, you should be able to lock and unlock the cylinder at will, as if you had the actual key. I have tried a number of tubular picks over the years, each with their good and bad points. The majority of installed tubular locks are of the standard 7 pin variety, but there are a number of interesting variations that have to be dealt with.</w:t>
      </w:r>
    </w:p>
    <w:p>
      <w:pPr>
        <w:pStyle w:val="Style291"/>
        <w:framePr w:w="5414" w:h="13724" w:hRule="exact" w:wrap="none" w:vAnchor="page" w:hAnchor="page" w:x="6117" w:y="1230"/>
        <w:widowControl w:val="0"/>
        <w:keepNext w:val="0"/>
        <w:keepLines w:val="0"/>
        <w:shd w:val="clear" w:color="auto" w:fill="auto"/>
        <w:bidi w:val="0"/>
        <w:jc w:val="left"/>
        <w:spacing w:before="0" w:after="0"/>
        <w:ind w:left="0" w:right="2720" w:firstLine="0"/>
      </w:pPr>
      <w:r>
        <w:rPr>
          <w:lang w:val="en-US" w:eastAsia="en-US" w:bidi="en-US"/>
          <w:sz w:val="24"/>
          <w:szCs w:val="24"/>
          <w:w w:val="100"/>
          <w:spacing w:val="0"/>
          <w:color w:val="000000"/>
          <w:position w:val="0"/>
        </w:rPr>
        <w:t>The Peterson PRO-1 Tubular Lock Pick</w:t>
      </w:r>
    </w:p>
    <w:p>
      <w:pPr>
        <w:pStyle w:val="Style2"/>
        <w:framePr w:w="5414" w:h="13724" w:hRule="exact" w:wrap="none" w:vAnchor="page" w:hAnchor="page" w:x="6117" w:y="1230"/>
        <w:widowControl w:val="0"/>
        <w:keepNext w:val="0"/>
        <w:keepLines w:val="0"/>
        <w:shd w:val="clear" w:color="auto" w:fill="auto"/>
        <w:bidi w:val="0"/>
        <w:jc w:val="both"/>
        <w:spacing w:before="0" w:after="0" w:line="238" w:lineRule="exact"/>
        <w:ind w:left="0" w:right="0" w:firstLine="400"/>
      </w:pPr>
      <w:r>
        <w:rPr>
          <w:lang w:val="en-US" w:eastAsia="en-US" w:bidi="en-US"/>
          <w:w w:val="100"/>
          <w:spacing w:val="0"/>
          <w:color w:val="000000"/>
          <w:position w:val="0"/>
        </w:rPr>
        <w:t>The Peterson PRO-1 is the newest and (in my opinion) best re-invention of the tubular pick. Now there are certain picking techniques that can’t be accomplished with the PRO-1, but I have found it to be exceptionally versatile and adaptable. While there is still a certain amount of “art” involved when using this picking tool, I believe that the PRO-1 makes picking tubular locks more of a science than an art. Although the skill and experience of the operator of this tool is still paramount, the PRO-1 provides the locksmith with more ammunition and fire power.</w:t>
      </w:r>
    </w:p>
    <w:p>
      <w:pPr>
        <w:pStyle w:val="Style2"/>
        <w:framePr w:w="5414" w:h="13724" w:hRule="exact" w:wrap="none" w:vAnchor="page" w:hAnchor="page" w:x="6117" w:y="1230"/>
        <w:widowControl w:val="0"/>
        <w:keepNext w:val="0"/>
        <w:keepLines w:val="0"/>
        <w:shd w:val="clear" w:color="auto" w:fill="auto"/>
        <w:bidi w:val="0"/>
        <w:jc w:val="both"/>
        <w:spacing w:before="0" w:after="0" w:line="238" w:lineRule="exact"/>
        <w:ind w:left="0" w:right="0" w:firstLine="400"/>
      </w:pPr>
      <w:r>
        <w:rPr>
          <w:lang w:val="en-US" w:eastAsia="en-US" w:bidi="en-US"/>
          <w:w w:val="100"/>
          <w:spacing w:val="0"/>
          <w:color w:val="000000"/>
          <w:position w:val="0"/>
        </w:rPr>
        <w:t>Photo 1 shows the Peterson PRO-1 with some of its accessories, outside its carrying case. It is larger and a bit different looking than a more typical tubular lock pick. The same basic tool is designed to work with standard .380 diameter 7 pin, 7 pin offset left and right,</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2"/>
        <w:framePr w:w="5419" w:h="13848" w:hRule="exact" w:wrap="none" w:vAnchor="page" w:hAnchor="page" w:x="989" w:y="111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8 pin, and the smaller .360 diameter 7 pin (like those used on Kryptonite bike locks) face opening tubular locks. Working with all those varieties is accomplished with (quickly and easily) removable key tips such as the included tip shown just to the left of the Allen wrenches in photo 1.</w:t>
      </w:r>
    </w:p>
    <w:p>
      <w:pPr>
        <w:pStyle w:val="Style2"/>
        <w:framePr w:w="5419" w:h="13848" w:hRule="exact" w:wrap="none" w:vAnchor="page" w:hAnchor="page" w:x="989" w:y="111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The inventor, Ken Persson, is not a locksmith. He is an engineer, with a knack for things small and precise, who decided to take on the challenge of the tubular lock in its many forms. He is currently exploring the possibilities of tools to challenge Medeco and some other high security locks. I look forward to seeing what he comes up with.</w:t>
      </w:r>
    </w:p>
    <w:p>
      <w:pPr>
        <w:pStyle w:val="Style2"/>
        <w:framePr w:w="5419" w:h="13848" w:hRule="exact" w:wrap="none" w:vAnchor="page" w:hAnchor="page" w:x="989" w:y="1110"/>
        <w:widowControl w:val="0"/>
        <w:keepNext w:val="0"/>
        <w:keepLines w:val="0"/>
        <w:shd w:val="clear" w:color="auto" w:fill="auto"/>
        <w:bidi w:val="0"/>
        <w:jc w:val="both"/>
        <w:spacing w:before="0" w:after="260" w:line="240" w:lineRule="exact"/>
        <w:ind w:left="0" w:right="0" w:firstLine="400"/>
      </w:pPr>
      <w:r>
        <w:rPr>
          <w:lang w:val="en-US" w:eastAsia="en-US" w:bidi="en-US"/>
          <w:w w:val="100"/>
          <w:spacing w:val="0"/>
          <w:color w:val="000000"/>
          <w:position w:val="0"/>
        </w:rPr>
        <w:t>My first challenge was to hold the sample lock while I was using the tool. I went to my trusty Keedex K-8 impressioning plate, shown in photo 2, to mount the lock and then clamp the plate in a vise. That allowed me more control of the tool, instead of trying to hold both lock and tool. Keedex makes another version of the plate identified as part K-8B, with different lock type mounting holes.</w:t>
      </w:r>
    </w:p>
    <w:p>
      <w:pPr>
        <w:pStyle w:val="Style293"/>
        <w:framePr w:w="5419" w:h="13848" w:hRule="exact" w:wrap="none" w:vAnchor="page" w:hAnchor="page" w:x="989" w:y="1110"/>
        <w:widowControl w:val="0"/>
        <w:keepNext w:val="0"/>
        <w:keepLines w:val="0"/>
        <w:shd w:val="clear" w:color="auto" w:fill="auto"/>
        <w:bidi w:val="0"/>
        <w:spacing w:before="0" w:after="0"/>
        <w:ind w:left="0" w:right="0" w:firstLine="0"/>
      </w:pPr>
      <w:r>
        <w:rPr>
          <w:lang w:val="en-US" w:eastAsia="en-US" w:bidi="en-US"/>
          <w:spacing w:val="0"/>
          <w:color w:val="000000"/>
          <w:position w:val="0"/>
        </w:rPr>
        <w:t>Challenging the Ace II</w:t>
      </w:r>
    </w:p>
    <w:p>
      <w:pPr>
        <w:pStyle w:val="Style2"/>
        <w:framePr w:w="5419" w:h="13848" w:hRule="exact" w:wrap="none" w:vAnchor="page" w:hAnchor="page" w:x="989" w:y="111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Photo 3 shows a close-up view of the notorious Ace II tubular lock. Its heavy tension tumbler springs challenge the effectiveness of the more common tubular lock picks. I must confess that this particular lock was my greatest motivation at seeing what the PRO-1 could do. I was pleasantly surprised that it was more effective than I had otherwise hoped it might be.</w:t>
      </w:r>
    </w:p>
    <w:p>
      <w:pPr>
        <w:pStyle w:val="Style2"/>
        <w:framePr w:w="5419" w:h="13848" w:hRule="exact" w:wrap="none" w:vAnchor="page" w:hAnchor="page" w:x="989" w:y="111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In photo 4,1 am handling the brass probe end of one of the seven wire probes that are used to manipulate the tumblers. The long wire probe runs the length of the tool with the brass ends used to control the movement up and down. The key tip of the tool engages the keyway of the lock and allows you to apply rotational force when picking. It is a bit similar in concept to traditional pin tumbler lock picking. If you push inward on a wire probe while slightly applying torque, a probe that pushes back with the force of the tumbler spring cannot be bound and picked. The probes that resist inward movement (other than through tumbler spring pressure) are the tumblers that can be picked. My technique was not exactly the same as suggested in the instruction book for manipulating the tumblers. I figure that most locksmiths will do a bit of experimentation with a variety of techniques to see what works best for them.</w:t>
      </w:r>
    </w:p>
    <w:p>
      <w:pPr>
        <w:pStyle w:val="Style2"/>
        <w:framePr w:w="5419" w:h="13848" w:hRule="exact" w:wrap="none" w:vAnchor="page" w:hAnchor="page" w:x="989" w:y="111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While applying torque, I pushed the brass probe end inward. The wire probe moves the tumbler inward until it reaches the shear line, and makes a slight clicking sound. An internally threaded brass adjustment cap is turned clockwise, in photo 3, to keep the probe from being pushed back. When the tumbler is secured by the adjustment cap, it is necessary to find the next tumbler to bind. The procedure is repeated one tumbler at a time, until all seven tumblers are picked. Then the tool will allow rotation as if operated by a key. If not for the adjustment cap, slight rotation would cause the tumbler springs to re-engage the tumblers and re-lock the lock.</w:t>
      </w:r>
    </w:p>
    <w:p>
      <w:pPr>
        <w:pStyle w:val="Style2"/>
        <w:framePr w:w="5419" w:h="13848" w:hRule="exact" w:wrap="none" w:vAnchor="page" w:hAnchor="page" w:x="989" w:y="111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When it comes to the Ace II, this is where the PRO-1 excels compared to all the other tubular picks I’ve seen. Most standard tubular picks cannot withstand the tumbler spring pressure and just won’t even begin to pick the Ace II. There are a few picks that can lock the individual pick fingers or probes to resist the force of the tumbler springs. Where they come up a bit short is that they typically hold the probe from the side with a screw tip of sorts. Over time, the screw tries to lock into existing tracks cut into the side surface of the probe, and makes it difficult to precisely lock it where you want it. There will</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rect style="position:absolute;margin-left:253.75pt;margin-top:718.6pt;width:40.55pt;height:15.35pt;z-index:-251658240;mso-position-horizontal-relative:page;mso-position-vertical-relative:page;z-index:-251658711" fillcolor="#2B2826" stroked="f"/>
        </w:pict>
      </w:r>
      <w:r>
        <w:pict>
          <v:rect style="position:absolute;margin-left:252.3pt;margin-top:717.15pt;width:43.7pt;height:18.25pt;z-index:-251658240;mso-position-horizontal-relative:page;mso-position-vertical-relative:page;z-index:-251658710" fillcolor="#2B2826" stroked="f"/>
        </w:pict>
      </w:r>
    </w:p>
    <w:p>
      <w:pPr>
        <w:framePr w:wrap="none" w:vAnchor="page" w:hAnchor="page" w:x="712" w:y="1101"/>
        <w:widowControl w:val="0"/>
        <w:rPr>
          <w:sz w:val="2"/>
          <w:szCs w:val="2"/>
        </w:rPr>
      </w:pPr>
      <w:r>
        <w:pict>
          <v:shape id="_x0000_s1095" type="#_x0000_t75" style="width:259pt;height:166pt;">
            <v:imagedata r:id="rId143" r:href="rId144"/>
          </v:shape>
        </w:pict>
      </w:r>
    </w:p>
    <w:p>
      <w:pPr>
        <w:pStyle w:val="Style2"/>
        <w:framePr w:w="5568" w:h="13980" w:hRule="exact" w:wrap="none" w:vAnchor="page" w:hAnchor="page" w:x="6040" w:y="1047"/>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often be slippage, and the forced movement of the probes will sometimes cause the lock to re-lock during rotation. That will sometimes require re-picking the lock a number of times for complete rotation. The adjustment cap of the PRO-1 blocks any movement from the back, with virtually no chance of slippage. A very smart design.</w:t>
      </w:r>
    </w:p>
    <w:p>
      <w:pPr>
        <w:pStyle w:val="Style2"/>
        <w:framePr w:w="5568" w:h="13980" w:hRule="exact" w:wrap="none" w:vAnchor="page" w:hAnchor="page" w:x="6040" w:y="1047"/>
        <w:widowControl w:val="0"/>
        <w:keepNext w:val="0"/>
        <w:keepLines w:val="0"/>
        <w:shd w:val="clear" w:color="auto" w:fill="auto"/>
        <w:bidi w:val="0"/>
        <w:jc w:val="both"/>
        <w:spacing w:before="0" w:after="0" w:line="235" w:lineRule="exact"/>
        <w:ind w:left="0" w:right="0" w:firstLine="440"/>
      </w:pPr>
      <w:r>
        <w:rPr>
          <w:lang w:val="en-US" w:eastAsia="en-US" w:bidi="en-US"/>
          <w:w w:val="100"/>
          <w:spacing w:val="0"/>
          <w:color w:val="000000"/>
          <w:position w:val="0"/>
        </w:rPr>
        <w:t>Ideally, you want to make sure that the tip of the tool engages the tumblers while the tool is positioned perpendicular to the face of the lock. Slight tilting won’t necessarily stop the tool from working, but instead will make decoding the tool a bit awkward. While operating the tool like a key and turning sufficiently to unlock the lock, you may find yourself wiggling the tool a bit to find the tilt angle that allowed you to pick the lock. This problem is not peculiar to this particular tool, but happens with virtually any tubular pick if you hold the tool at a slight tilt, while picking. The better any tool is seated (perpendicular to the lock face) when the lock is ultimately picked, the less you will have to maneuver the tool during rotation.</w:t>
      </w:r>
    </w:p>
    <w:p>
      <w:pPr>
        <w:pStyle w:val="Style2"/>
        <w:framePr w:w="5568" w:h="13980" w:hRule="exact" w:wrap="none" w:vAnchor="page" w:hAnchor="page" w:x="6040" w:y="1047"/>
        <w:widowControl w:val="0"/>
        <w:keepNext w:val="0"/>
        <w:keepLines w:val="0"/>
        <w:shd w:val="clear" w:color="auto" w:fill="auto"/>
        <w:bidi w:val="0"/>
        <w:jc w:val="both"/>
        <w:spacing w:before="0" w:after="0" w:line="235" w:lineRule="exact"/>
        <w:ind w:left="0" w:right="0" w:firstLine="440"/>
      </w:pPr>
      <w:r>
        <w:rPr>
          <w:lang w:val="en-US" w:eastAsia="en-US" w:bidi="en-US"/>
          <w:w w:val="100"/>
          <w:spacing w:val="0"/>
          <w:color w:val="000000"/>
          <w:position w:val="0"/>
        </w:rPr>
        <w:t>If you think you may have tilted the tool a bit, you can rotate just slightly when it has been picked so the tumblers will be trapped in the unlocked position. Anywhere from 10 to 20 degrees rotation should be sufficient, as in photo 6. Then you can reset the tool.</w:t>
      </w:r>
    </w:p>
    <w:p>
      <w:pPr>
        <w:pStyle w:val="Style2"/>
        <w:framePr w:w="5568" w:h="13980" w:hRule="exact" w:wrap="none" w:vAnchor="page" w:hAnchor="page" w:x="6040" w:y="1047"/>
        <w:widowControl w:val="0"/>
        <w:keepNext w:val="0"/>
        <w:keepLines w:val="0"/>
        <w:shd w:val="clear" w:color="auto" w:fill="auto"/>
        <w:bidi w:val="0"/>
        <w:jc w:val="both"/>
        <w:spacing w:before="0" w:after="0" w:line="235" w:lineRule="exact"/>
        <w:ind w:left="0" w:right="0" w:firstLine="440"/>
      </w:pPr>
      <w:r>
        <w:rPr>
          <w:lang w:val="en-US" w:eastAsia="en-US" w:bidi="en-US"/>
          <w:w w:val="100"/>
          <w:spacing w:val="0"/>
          <w:color w:val="000000"/>
          <w:position w:val="0"/>
        </w:rPr>
        <w:t>There are a couple of ways to reset the tool to the specific picked pattern of the pins. One way might be to back off the brass adjustment caps, and then carefully re-insert the tool without rotating in either direction (to avoid re-locking). Making sure the tool is perfectly square with the face of the lock, you can push each of the probes inward until the movement is stopped by the pins locked in place (because the inner and outer pin chambers are out of alignment and the tumbler springs cannot affect the outer pins). As long as the inner and outer chambers are misaligned, pushing in on the outer tumblers will not re-lock the lock. Use some common sense, because if you use sufficient pushing force you can force the chambers back into alignment. Move the adjustment caps clockwise until you feel some resistance. Again, don’t overdo the amount of force. If you tighten the caps too far, the tip of the probe will start to push the tool outward so that it is no longer perpendicular to the lock face. That would cause a false reading when trying to decode, if making a key.</w:t>
      </w:r>
    </w:p>
    <w:p>
      <w:pPr>
        <w:pStyle w:val="Style2"/>
        <w:framePr w:w="5568" w:h="13980" w:hRule="exact" w:wrap="none" w:vAnchor="page" w:hAnchor="page" w:x="6040" w:y="1047"/>
        <w:widowControl w:val="0"/>
        <w:keepNext w:val="0"/>
        <w:keepLines w:val="0"/>
        <w:shd w:val="clear" w:color="auto" w:fill="auto"/>
        <w:bidi w:val="0"/>
        <w:jc w:val="both"/>
        <w:spacing w:before="0" w:after="0" w:line="235" w:lineRule="exact"/>
        <w:ind w:left="0" w:right="0" w:firstLine="440"/>
      </w:pPr>
      <w:r>
        <w:rPr>
          <w:lang w:val="en-US" w:eastAsia="en-US" w:bidi="en-US"/>
          <w:w w:val="100"/>
          <w:spacing w:val="0"/>
          <w:color w:val="000000"/>
          <w:position w:val="0"/>
        </w:rPr>
        <w:t>If you think that any tilting done was minimal, then you might try a slightly different technique. With the pins locked in place, I tried to make the tool perpendicular while trying to gently rotate the brass ends of the probe. If there was minimal or no resistance, it probably would mean that there is some space between the pin and the tip of the probe. If you can move the probe in and out a noticeable amount, you may want to tighten the adjustment cap a bit to remove most of the slack. If a probe will not rotate at all (when trying to rotate it), it generally means that the tip of the probe is in firm contact with the bound pin. You may want to back off the adjustment screw just a bit, and then test for any movement. If still extremely tight, you may need to back off even more. Once you think you have all the probe positions sufficiently fine tuned, you can try rotating the tool as if it were a key.</w:t>
      </w:r>
    </w:p>
    <w:p>
      <w:pPr>
        <w:pStyle w:val="Style2"/>
        <w:framePr w:w="5568" w:h="13980" w:hRule="exact" w:wrap="none" w:vAnchor="page" w:hAnchor="page" w:x="6040" w:y="1047"/>
        <w:widowControl w:val="0"/>
        <w:keepNext w:val="0"/>
        <w:keepLines w:val="0"/>
        <w:shd w:val="clear" w:color="auto" w:fill="auto"/>
        <w:bidi w:val="0"/>
        <w:jc w:val="both"/>
        <w:spacing w:before="0" w:after="0" w:line="235" w:lineRule="exact"/>
        <w:ind w:left="0" w:right="0" w:firstLine="440"/>
      </w:pPr>
      <w:r>
        <w:rPr>
          <w:lang w:val="en-US" w:eastAsia="en-US" w:bidi="en-US"/>
          <w:w w:val="100"/>
          <w:spacing w:val="0"/>
          <w:color w:val="000000"/>
          <w:position w:val="0"/>
        </w:rPr>
        <w:t>If you did things correctly, the tool should turn as smoothly as if it was a properly cut key. In that case, you should be able to decode the positions of the seven probes and get a fairly accurate reading. If it turns a bit rough or irregularly, you may have to jiggle the tool a bit to re-pick it back to an in between position where the tumblers can be re-bound. Then you can repeat the process just done, but be a bit more careful the next time. If you have it set where you want it and don’t want to accidentally move the adjustment caps, you can rotate the knurled locking nuts counterclockwise until they stop against the brass adjustment caps.</w:t>
      </w:r>
    </w:p>
    <w:p>
      <w:pPr>
        <w:framePr w:wrap="none" w:vAnchor="page" w:hAnchor="page" w:x="703" w:y="4633"/>
        <w:widowControl w:val="0"/>
        <w:rPr>
          <w:sz w:val="2"/>
          <w:szCs w:val="2"/>
        </w:rPr>
      </w:pPr>
      <w:r>
        <w:pict>
          <v:shape id="_x0000_s1096" type="#_x0000_t75" style="width:260pt;height:165pt;">
            <v:imagedata r:id="rId145" r:href="rId146"/>
          </v:shape>
        </w:pict>
      </w:r>
    </w:p>
    <w:p>
      <w:pPr>
        <w:framePr w:wrap="none" w:vAnchor="page" w:hAnchor="page" w:x="703" w:y="8152"/>
        <w:widowControl w:val="0"/>
        <w:rPr>
          <w:sz w:val="2"/>
          <w:szCs w:val="2"/>
        </w:rPr>
      </w:pPr>
      <w:r>
        <w:pict>
          <v:shape id="_x0000_s1097" type="#_x0000_t75" style="width:261pt;height:165pt;">
            <v:imagedata r:id="rId147" r:href="rId148"/>
          </v:shape>
        </w:pict>
      </w:r>
    </w:p>
    <w:p>
      <w:pPr>
        <w:framePr w:wrap="none" w:vAnchor="page" w:hAnchor="page" w:x="708" w:y="11670"/>
        <w:widowControl w:val="0"/>
        <w:rPr>
          <w:sz w:val="2"/>
          <w:szCs w:val="2"/>
        </w:rPr>
      </w:pPr>
      <w:r>
        <w:pict>
          <v:shape id="_x0000_s1098" type="#_x0000_t75" style="width:261pt;height:163pt;">
            <v:imagedata r:id="rId149" r:href="rId150"/>
          </v:shape>
        </w:pict>
      </w:r>
    </w:p>
    <w:p>
      <w:pPr>
        <w:framePr w:wrap="none" w:vAnchor="page" w:hAnchor="page" w:x="712" w:y="15083"/>
        <w:widowControl w:val="0"/>
        <w:rPr>
          <w:sz w:val="2"/>
          <w:szCs w:val="2"/>
        </w:rPr>
      </w:pPr>
      <w:r>
        <w:pict>
          <v:shape id="_x0000_s1099" type="#_x0000_t75" style="width:25pt;height:32pt;">
            <v:imagedata r:id="rId151" r:href="rId152"/>
          </v:shape>
        </w:pict>
      </w:r>
    </w:p>
    <w:p>
      <w:pPr>
        <w:pStyle w:val="Style98"/>
        <w:framePr w:wrap="none" w:vAnchor="page" w:hAnchor="page" w:x="1264"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0"/>
        <w:framePr w:wrap="none" w:vAnchor="page" w:hAnchor="page" w:x="2762" w:y="15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framePr w:wrap="none" w:vAnchor="page" w:hAnchor="page" w:x="175" w:y="160"/>
        <w:widowControl w:val="0"/>
        <w:rPr>
          <w:sz w:val="2"/>
          <w:szCs w:val="2"/>
        </w:rPr>
      </w:pPr>
      <w:r>
        <w:pict>
          <v:shape id="_x0000_s1100" type="#_x0000_t75" style="width:582pt;height:29pt;">
            <v:imagedata r:id="rId153" r:href="rId154"/>
          </v:shape>
        </w:pict>
      </w:r>
    </w:p>
    <w:p>
      <w:pPr>
        <w:pStyle w:val="Style295"/>
        <w:framePr w:w="5453" w:h="13809" w:hRule="exact" w:wrap="none" w:vAnchor="page" w:hAnchor="page" w:x="972" w:y="1115"/>
        <w:widowControl w:val="0"/>
        <w:keepNext w:val="0"/>
        <w:keepLines w:val="0"/>
        <w:shd w:val="clear" w:color="auto" w:fill="auto"/>
        <w:bidi w:val="0"/>
        <w:jc w:val="left"/>
        <w:spacing w:before="0" w:after="0"/>
        <w:ind w:left="0" w:right="0" w:firstLine="0"/>
      </w:pPr>
      <w:bookmarkStart w:id="92" w:name="bookmark92"/>
      <w:r>
        <w:rPr>
          <w:lang w:val="en-US" w:eastAsia="en-US" w:bidi="en-US"/>
          <w:sz w:val="24"/>
          <w:szCs w:val="24"/>
          <w:w w:val="100"/>
          <w:spacing w:val="0"/>
          <w:color w:val="000000"/>
          <w:position w:val="0"/>
        </w:rPr>
        <w:t>Changing Key Tips</w:t>
      </w:r>
      <w:bookmarkEnd w:id="92"/>
    </w:p>
    <w:p>
      <w:pPr>
        <w:pStyle w:val="Style2"/>
        <w:framePr w:w="5453" w:h="13809" w:hRule="exact" w:wrap="none" w:vAnchor="page" w:hAnchor="page" w:x="972" w:y="1115"/>
        <w:widowControl w:val="0"/>
        <w:keepNext w:val="0"/>
        <w:keepLines w:val="0"/>
        <w:shd w:val="clear" w:color="auto" w:fill="auto"/>
        <w:bidi w:val="0"/>
        <w:jc w:val="both"/>
        <w:spacing w:before="0" w:after="0" w:line="240" w:lineRule="exact"/>
        <w:ind w:left="0" w:right="0" w:firstLine="380"/>
      </w:pPr>
      <w:r>
        <w:rPr>
          <w:lang w:val="en-US" w:eastAsia="en-US" w:bidi="en-US"/>
          <w:w w:val="100"/>
          <w:spacing w:val="0"/>
          <w:color w:val="000000"/>
          <w:position w:val="0"/>
        </w:rPr>
        <w:t>The part of the tool that engages the keyway of the tubular lock is called the “key tip”. This part is a removable and replaceable component. This feature makes the PRO-1 the most versatile of all the tubular lock picks. By changing tips, it is possible to make the tool capable of picking a differently configured tubular lock. For most of us who have other brand tubular picks, it generally means you need a completely different tool. For the PRO-1, it just means you need an accessory. It also means that it is expandable for use with other tubular lock types, without the expense of buying complete (specific use only) tools for those applications.</w:t>
      </w:r>
    </w:p>
    <w:p>
      <w:pPr>
        <w:pStyle w:val="Style2"/>
        <w:framePr w:w="5453" w:h="13809" w:hRule="exact" w:wrap="none" w:vAnchor="page" w:hAnchor="page" w:x="972" w:y="1115"/>
        <w:widowControl w:val="0"/>
        <w:keepNext w:val="0"/>
        <w:keepLines w:val="0"/>
        <w:shd w:val="clear" w:color="auto" w:fill="auto"/>
        <w:bidi w:val="0"/>
        <w:jc w:val="both"/>
        <w:spacing w:before="0" w:after="0" w:line="240" w:lineRule="exact"/>
        <w:ind w:left="0" w:right="0" w:firstLine="380"/>
      </w:pPr>
      <w:r>
        <w:rPr>
          <w:lang w:val="en-US" w:eastAsia="en-US" w:bidi="en-US"/>
          <w:w w:val="100"/>
          <w:spacing w:val="0"/>
          <w:color w:val="000000"/>
          <w:position w:val="0"/>
        </w:rPr>
        <w:t>Converting the PRO-1 to other settings is amazingly simple and fast. First you loosen the set screw on the collar with the small Allen wrench, shown in photo 7. After removing the collar, loosen and remove the screw in the center of the currently used key tip, as in photo 8. Then pull out the key tip, as shown in photo 9, and ultimately remove it. You may want to pull the wire probes back into the body of the tool before you start removing the tip. If they stick too far out, you might accidentally bend them while removing and replacing key tips.</w:t>
      </w:r>
    </w:p>
    <w:p>
      <w:pPr>
        <w:pStyle w:val="Style2"/>
        <w:framePr w:w="5453" w:h="13809" w:hRule="exact" w:wrap="none" w:vAnchor="page" w:hAnchor="page" w:x="972" w:y="1115"/>
        <w:widowControl w:val="0"/>
        <w:keepNext w:val="0"/>
        <w:keepLines w:val="0"/>
        <w:shd w:val="clear" w:color="auto" w:fill="auto"/>
        <w:bidi w:val="0"/>
        <w:jc w:val="both"/>
        <w:spacing w:before="0" w:after="278" w:line="240" w:lineRule="exact"/>
        <w:ind w:left="0" w:right="0" w:firstLine="380"/>
      </w:pPr>
      <w:r>
        <w:rPr>
          <w:lang w:val="en-US" w:eastAsia="en-US" w:bidi="en-US"/>
          <w:w w:val="100"/>
          <w:spacing w:val="0"/>
          <w:color w:val="000000"/>
          <w:position w:val="0"/>
        </w:rPr>
        <w:t>Photo 10 shows the tool with the key tip removed. The seven wire probes can be seen extending from the end of the tool. The under side of the key tip is also in view. It is “D” shaped to fit into a matching “D” shaped opening in the tool, in the center of the wire probes. When re-installing a key tip, the location of the “D” shapes must match and the wire probes must fit through the matching hole openings in the key tip. After seating the key tip properly, it must be reattached with the screw. Depending on the type of lock being picked, you will usually also reattach the collar. Different lock configurations will sometimes require relocating some of the wire probes. If working on an eight pin lock, you may have to get the spare wire probe that is stored in the tools plastic container.</w:t>
      </w:r>
    </w:p>
    <w:p>
      <w:pPr>
        <w:pStyle w:val="Style295"/>
        <w:framePr w:w="5453" w:h="13809" w:hRule="exact" w:wrap="none" w:vAnchor="page" w:hAnchor="page" w:x="972" w:y="1115"/>
        <w:widowControl w:val="0"/>
        <w:keepNext w:val="0"/>
        <w:keepLines w:val="0"/>
        <w:shd w:val="clear" w:color="auto" w:fill="auto"/>
        <w:bidi w:val="0"/>
        <w:jc w:val="left"/>
        <w:spacing w:before="0" w:after="0" w:line="268" w:lineRule="exact"/>
        <w:ind w:left="0" w:right="0" w:firstLine="0"/>
      </w:pPr>
      <w:bookmarkStart w:id="93" w:name="bookmark93"/>
      <w:r>
        <w:rPr>
          <w:lang w:val="en-US" w:eastAsia="en-US" w:bidi="en-US"/>
          <w:sz w:val="24"/>
          <w:szCs w:val="24"/>
          <w:w w:val="100"/>
          <w:spacing w:val="0"/>
          <w:color w:val="000000"/>
          <w:position w:val="0"/>
        </w:rPr>
        <w:t>Different Lock Configurations</w:t>
      </w:r>
      <w:bookmarkEnd w:id="93"/>
    </w:p>
    <w:p>
      <w:pPr>
        <w:pStyle w:val="Style2"/>
        <w:framePr w:w="5453" w:h="13809" w:hRule="exact" w:wrap="none" w:vAnchor="page" w:hAnchor="page" w:x="972" w:y="1115"/>
        <w:widowControl w:val="0"/>
        <w:keepNext w:val="0"/>
        <w:keepLines w:val="0"/>
        <w:shd w:val="clear" w:color="auto" w:fill="auto"/>
        <w:bidi w:val="0"/>
        <w:jc w:val="both"/>
        <w:spacing w:before="0" w:after="0" w:line="238" w:lineRule="exact"/>
        <w:ind w:left="0" w:right="0" w:firstLine="380"/>
      </w:pPr>
      <w:r>
        <w:rPr>
          <w:lang w:val="en-US" w:eastAsia="en-US" w:bidi="en-US"/>
          <w:w w:val="100"/>
          <w:spacing w:val="0"/>
          <w:color w:val="000000"/>
          <w:position w:val="0"/>
        </w:rPr>
        <w:t>Photo 11 shows a tubular lock with seven pins, but with the offset right configuration. I won’t go into the details of changing the specific key tip, as the procedure is essentially the same regardless of the particular key tip involved. There is one key tip that works with most standard diameter 8 pin, and both offset 7 pin (left or right) configurations. The primary difference between each of those three configurations is the placement of the wire probes.</w:t>
      </w:r>
    </w:p>
    <w:p>
      <w:pPr>
        <w:pStyle w:val="Style2"/>
        <w:framePr w:w="5453" w:h="13809" w:hRule="exact" w:wrap="none" w:vAnchor="page" w:hAnchor="page" w:x="972" w:y="1115"/>
        <w:widowControl w:val="0"/>
        <w:keepNext w:val="0"/>
        <w:keepLines w:val="0"/>
        <w:shd w:val="clear" w:color="auto" w:fill="auto"/>
        <w:bidi w:val="0"/>
        <w:jc w:val="both"/>
        <w:spacing w:before="0" w:after="0" w:line="238" w:lineRule="exact"/>
        <w:ind w:left="0" w:right="0" w:firstLine="380"/>
      </w:pPr>
      <w:r>
        <w:rPr>
          <w:lang w:val="en-US" w:eastAsia="en-US" w:bidi="en-US"/>
          <w:w w:val="100"/>
          <w:spacing w:val="0"/>
          <w:color w:val="000000"/>
          <w:position w:val="0"/>
        </w:rPr>
        <w:t>Photo 12 shows the wire probes extended through the key tip. This is the key tip mentioned in the previous paragraph. I have positioned the set screw on the collar directly in line with the part of the tip that engages the entry slot of the tubular keyway. Seven of the eight hole openings are filled by a wire probe. Just to the right of the part that engages the key way slot is the empty space. If the pins of the lock had been offset in the opposite direction, the wire probe hole to the left would have been empty. An eight pin lock would require all eight probes.</w:t>
      </w:r>
    </w:p>
    <w:p>
      <w:pPr>
        <w:pStyle w:val="Style2"/>
        <w:framePr w:w="5453" w:h="13809" w:hRule="exact" w:wrap="none" w:vAnchor="page" w:hAnchor="page" w:x="972" w:y="1115"/>
        <w:widowControl w:val="0"/>
        <w:keepNext w:val="0"/>
        <w:keepLines w:val="0"/>
        <w:shd w:val="clear" w:color="auto" w:fill="auto"/>
        <w:bidi w:val="0"/>
        <w:jc w:val="both"/>
        <w:spacing w:before="0" w:after="0" w:line="238" w:lineRule="exact"/>
        <w:ind w:left="0" w:right="0" w:firstLine="380"/>
      </w:pPr>
      <w:r>
        <w:rPr>
          <w:lang w:val="en-US" w:eastAsia="en-US" w:bidi="en-US"/>
          <w:w w:val="100"/>
          <w:spacing w:val="0"/>
          <w:color w:val="000000"/>
          <w:position w:val="0"/>
        </w:rPr>
        <w:t>Photo 13 shows a side view of the tool. I didn’t illustrate the process, but I had already relocated one of the wire probes to account for the offset pin pattern. The process is simple enough. I just unscrewed the adjustment cap all the way and completely pulled out the wire probe (that had to be repositioned). I then unscrewed the darker colored adjustment cap (that had no wire probe within it), and inserted the wire probe there. Afterward I refastened the adjustment cap, and the tool was ready. It is easily seen in the picture since there</w:t>
      </w:r>
    </w:p>
    <w:p>
      <w:pPr>
        <w:framePr w:wrap="none" w:vAnchor="page" w:hAnchor="page" w:x="6487" w:y="1115"/>
        <w:widowControl w:val="0"/>
        <w:rPr>
          <w:sz w:val="2"/>
          <w:szCs w:val="2"/>
        </w:rPr>
      </w:pPr>
      <w:r>
        <w:pict>
          <v:shape id="_x0000_s1101" type="#_x0000_t75" style="width:266pt;height:731pt;">
            <v:imagedata r:id="rId155" r:href="rId156"/>
          </v:shape>
        </w:pic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2"/>
        <w:framePr w:w="4790" w:h="4630" w:hRule="exact" w:wrap="none" w:vAnchor="page" w:hAnchor="page" w:x="1056" w:y="105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is a bright brass probe end sticking through a darker (almost antique brass) adjustment cap.</w:t>
      </w:r>
    </w:p>
    <w:p>
      <w:pPr>
        <w:pStyle w:val="Style2"/>
        <w:framePr w:w="4790" w:h="4630" w:hRule="exact" w:wrap="none" w:vAnchor="page" w:hAnchor="page" w:x="1056" w:y="1058"/>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I used a similar picking procedure for this lock. This and most standard configuration (non Ace II) locks tend to have tumbler springs that are not excessively strong. So spring tension was not a major concern. When I pushed a probe inward, I didn’t encounter much counter force. The lock I was working with was a Kennedy tool box lock, and it seemed to have a rather thin face (where the pins stop against). When picking this lock, I could not fully press the tool into the lock (whereas the collar would stop against the outside face), because the deep key cut positions would be pressed inward too far by the tip of the tool. I had to pull the tool outward slightly to overcome the thin front wall. I don’t think this is common for most offset 7 pin locks, but might be a case where a special key tip might be more suitable. Photo 14 shows the positions of the wire probes that finally unlocked it. Because the tool had to be shifted and pulled outward to work, the probe positions would not be easily gaged for making a key.</w:t>
      </w:r>
    </w:p>
    <w:p>
      <w:pPr>
        <w:framePr w:wrap="none" w:vAnchor="page" w:hAnchor="page" w:x="451" w:y="6348"/>
        <w:widowControl w:val="0"/>
        <w:rPr>
          <w:sz w:val="2"/>
          <w:szCs w:val="2"/>
        </w:rPr>
      </w:pPr>
      <w:r>
        <w:pict>
          <v:shape id="_x0000_s1102" type="#_x0000_t75" style="width:269pt;height:353pt;">
            <v:imagedata r:id="rId157" r:href="rId158"/>
          </v:shape>
        </w:pict>
      </w:r>
    </w:p>
    <w:p>
      <w:pPr>
        <w:pStyle w:val="Style295"/>
        <w:framePr w:w="4810" w:h="12714" w:hRule="exact" w:wrap="none" w:vAnchor="page" w:hAnchor="page" w:x="6508" w:y="1060"/>
        <w:widowControl w:val="0"/>
        <w:keepNext w:val="0"/>
        <w:keepLines w:val="0"/>
        <w:shd w:val="clear" w:color="auto" w:fill="auto"/>
        <w:bidi w:val="0"/>
        <w:jc w:val="left"/>
        <w:spacing w:before="0" w:after="0" w:line="312" w:lineRule="exact"/>
        <w:ind w:left="0" w:right="1820" w:firstLine="0"/>
      </w:pPr>
      <w:bookmarkStart w:id="94" w:name="bookmark94"/>
      <w:r>
        <w:rPr>
          <w:lang w:val="en-US" w:eastAsia="en-US" w:bidi="en-US"/>
          <w:sz w:val="24"/>
          <w:szCs w:val="24"/>
          <w:w w:val="100"/>
          <w:spacing w:val="0"/>
          <w:color w:val="000000"/>
          <w:position w:val="0"/>
        </w:rPr>
        <w:t>It Stopped Superman, but Not the PRO-1</w:t>
      </w:r>
      <w:bookmarkEnd w:id="94"/>
    </w:p>
    <w:p>
      <w:pPr>
        <w:pStyle w:val="Style2"/>
        <w:framePr w:w="4810" w:h="12714" w:hRule="exact" w:wrap="none" w:vAnchor="page" w:hAnchor="page" w:x="6508" w:y="106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Kryptonite made life difficult for Superman, and the tubular key type locks found on Kryptonite bicycle locks does similar things to most locksmiths with standard tubular lock picks. Kryptonite bike locks tend to use smaller diameter tubular keys. If you wish to duplicate Kryptonite keys, you had better get some of those smaller diameter tubular key blanks. Likewise, your standard diameter tubular lock pick will not enter the key way. The PRO-1 has an optional key tip that will work just fine in Kryptonite locks. A Kryptonite motorcycle disc brake lock is shown in photo 15, just behind the PRO-1 with the appropriate key tip already installed. Because the pin configuration is standard, you don’t need to switch any wire probes. Only the key tip must be changed to fit in the smaller opening. Photo 16 shows that the tool fits.</w:t>
      </w:r>
    </w:p>
    <w:p>
      <w:pPr>
        <w:pStyle w:val="Style2"/>
        <w:framePr w:w="4810" w:h="12714" w:hRule="exact" w:wrap="none" w:vAnchor="page" w:hAnchor="page" w:x="6508" w:y="106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I had to remove the collar in photo 17, in order to work on a different Kryptonite lock. Photo 18 show the Kryptonite “New York Lock” that has a rotating plastic guard to cover the keyway (presumably to keep out dirt and debris while driving a bike). The guard interferes with the collar on the PRO-1, so I had to remove it. The same can be done when using other key tips, if necessary. You can see the tool in the same photo without the collar attached. There is a slightly different feel with the collar removed, but nothing to reduce the effectiveness of the tool. Superman might fear Kryptonite, but not the Peterson PRO-1.</w:t>
      </w:r>
    </w:p>
    <w:p>
      <w:pPr>
        <w:pStyle w:val="Style2"/>
        <w:framePr w:w="4810" w:h="12714" w:hRule="exact" w:wrap="none" w:vAnchor="page" w:hAnchor="page" w:x="6508" w:y="106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I have not had the opportunity to try the PRO-1 on every conceivable variation of the tubular key type lock, but I am quite impressed with what it can do for the locksmith who is willing to learn to use it. In the instructional video, Ken Persson explains how to use the tool in a simple way, but most locksmiths have their own ways of doing things and will likely modify those methods along the way to learning the tool. Other noteworthy aspects of the tool are that it is impervious to oil, and has replacement parts available for virtually every component of the tool. A key tip for .340 diameter barrel type locks (used for some gum ball machines and other locks) will be available. A key tip is being developed for use with the Greenwald type locks.</w:t>
      </w:r>
    </w:p>
    <w:p>
      <w:pPr>
        <w:pStyle w:val="Style2"/>
        <w:framePr w:w="4810" w:h="12714" w:hRule="exact" w:wrap="none" w:vAnchor="page" w:hAnchor="page" w:x="6508" w:y="1060"/>
        <w:widowControl w:val="0"/>
        <w:keepNext w:val="0"/>
        <w:keepLines w:val="0"/>
        <w:shd w:val="clear" w:color="auto" w:fill="auto"/>
        <w:bidi w:val="0"/>
        <w:jc w:val="both"/>
        <w:spacing w:before="0" w:after="0" w:line="240" w:lineRule="exact"/>
        <w:ind w:left="0" w:right="0" w:firstLine="400"/>
      </w:pPr>
      <w:r>
        <w:rPr>
          <w:lang w:val="en-US" w:eastAsia="en-US" w:bidi="en-US"/>
          <w:w w:val="100"/>
          <w:spacing w:val="0"/>
          <w:color w:val="000000"/>
          <w:position w:val="0"/>
        </w:rPr>
        <w:t>If a new variation of the tubular lock comes on the scene, you will probably be able buy an accessory to deal with it rather than buying a whole new tool. If you are interested in the Peterson PRO-1 tubular lock pick, it is available from the following locksmith supply companies. Lockmasters Inc., 5085 Danville Rd., Nicholasville, KY 40356-9531, Phone: 606/885-6041. Sieveking Products Co., 3437 South Bend Road, Rockford, IL 61109, Phone: 815/874-4030. Brockhage International, 1137 Park Brook Ct, Milpitas, CA 95035, Phone: 888/547-8189, FAX 408/946-9731. Hawley Lock Supply, 2122 E. Van Buren St, Phoenix, AZ 85006, Phone: 800/398-2458.■</w:t>
      </w:r>
    </w:p>
    <w:p>
      <w:pPr>
        <w:pStyle w:val="Style70"/>
        <w:framePr w:wrap="none" w:vAnchor="page" w:hAnchor="page" w:x="2534" w:y="15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974" w:h="211" w:hRule="exact" w:wrap="none" w:vAnchor="page" w:hAnchor="page" w:x="715" w:y="1525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rect style="position:absolute;margin-left:267.25pt;margin-top:38.55pt;width:12pt;height:34.3pt;z-index:-251658240;mso-position-horizontal-relative:page;mso-position-vertical-relative:page;z-index:-251658709" fillcolor="#0E0E0E" stroked="f"/>
        </w:pict>
      </w:r>
    </w:p>
    <w:p>
      <w:pPr>
        <w:pStyle w:val="Style297"/>
        <w:framePr w:wrap="none" w:vAnchor="page" w:hAnchor="page" w:x="2610" w:y="8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VISA</w:t>
      </w:r>
    </w:p>
    <w:p>
      <w:pPr>
        <w:pStyle w:val="Style299"/>
        <w:framePr w:w="768" w:h="591" w:hRule="exact" w:wrap="none" w:vAnchor="page" w:hAnchor="page" w:x="1880" w:y="16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ATM</w:t>
      </w:r>
    </w:p>
    <w:p>
      <w:pPr>
        <w:pStyle w:val="Style299"/>
        <w:framePr w:w="768" w:h="591" w:hRule="exact" w:wrap="none" w:vAnchor="page" w:hAnchor="page" w:x="1880" w:y="1617"/>
        <w:widowControl w:val="0"/>
        <w:keepNext w:val="0"/>
        <w:keepLines w:val="0"/>
        <w:shd w:val="clear" w:color="auto" w:fill="auto"/>
        <w:bidi w:val="0"/>
        <w:spacing w:before="0" w:after="0"/>
        <w:ind w:left="0" w:right="0" w:firstLine="0"/>
      </w:pPr>
      <w:r>
        <w:rPr>
          <w:rStyle w:val="CharStyle301"/>
          <w:b w:val="0"/>
          <w:bCs w:val="0"/>
        </w:rPr>
        <w:t>DEBIT</w:t>
      </w:r>
    </w:p>
    <w:p>
      <w:pPr>
        <w:pStyle w:val="Style245"/>
        <w:framePr w:w="768" w:h="591" w:hRule="exact" w:wrap="none" w:vAnchor="page" w:hAnchor="page" w:x="1880" w:y="161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CARD</w:t>
      </w:r>
    </w:p>
    <w:p>
      <w:pPr>
        <w:framePr w:wrap="none" w:vAnchor="page" w:hAnchor="page" w:x="3915" w:y="748"/>
        <w:widowControl w:val="0"/>
        <w:rPr>
          <w:sz w:val="2"/>
          <w:szCs w:val="2"/>
        </w:rPr>
      </w:pPr>
      <w:r>
        <w:pict>
          <v:shape id="_x0000_s1103" type="#_x0000_t75" style="width:59pt;height:35pt;">
            <v:imagedata r:id="rId159" r:href="rId160"/>
          </v:shape>
        </w:pict>
      </w:r>
    </w:p>
    <w:p>
      <w:pPr>
        <w:framePr w:wrap="none" w:vAnchor="page" w:hAnchor="page" w:x="3877" w:y="1573"/>
        <w:widowControl w:val="0"/>
        <w:rPr>
          <w:sz w:val="2"/>
          <w:szCs w:val="2"/>
        </w:rPr>
      </w:pPr>
      <w:r>
        <w:pict>
          <v:shape id="_x0000_s1104" type="#_x0000_t75" style="width:62pt;height:34pt;">
            <v:imagedata r:id="rId161" r:href="rId162"/>
          </v:shape>
        </w:pict>
      </w:r>
    </w:p>
    <w:p>
      <w:pPr>
        <w:framePr w:wrap="none" w:vAnchor="page" w:hAnchor="page" w:x="5346" w:y="748"/>
        <w:widowControl w:val="0"/>
        <w:rPr>
          <w:sz w:val="2"/>
          <w:szCs w:val="2"/>
        </w:rPr>
      </w:pPr>
      <w:r>
        <w:pict>
          <v:shape id="_x0000_s1105" type="#_x0000_t75" style="width:57pt;height:37pt;">
            <v:imagedata r:id="rId163" r:href="rId164"/>
          </v:shape>
        </w:pict>
      </w:r>
    </w:p>
    <w:p>
      <w:pPr>
        <w:pStyle w:val="Style302"/>
        <w:framePr w:w="989" w:h="313" w:hRule="exact" w:wrap="none" w:vAnchor="page" w:hAnchor="page" w:x="6536" w:y="19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Diners Club International</w:t>
      </w:r>
      <w:r>
        <w:rPr>
          <w:rStyle w:val="CharStyle304"/>
          <w:b w:val="0"/>
          <w:bCs w:val="0"/>
          <w:i w:val="0"/>
          <w:iCs w:val="0"/>
        </w:rPr>
        <w:t>*</w:t>
      </w:r>
    </w:p>
    <w:p>
      <w:pPr>
        <w:pStyle w:val="Style305"/>
        <w:framePr w:w="6106" w:h="1156" w:hRule="exact" w:wrap="none" w:vAnchor="page" w:hAnchor="page" w:x="1582" w:y="245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Accept Credit Cards</w:t>
        <w:br/>
        <w:t>and Increase Sales and Profits</w:t>
        <w:br/>
        <w:t>by 30% - 50%</w:t>
      </w:r>
    </w:p>
    <w:p>
      <w:pPr>
        <w:framePr w:wrap="none" w:vAnchor="page" w:hAnchor="page" w:x="7861" w:y="882"/>
        <w:widowControl w:val="0"/>
        <w:rPr>
          <w:sz w:val="2"/>
          <w:szCs w:val="2"/>
        </w:rPr>
      </w:pPr>
      <w:r>
        <w:pict>
          <v:shape id="_x0000_s1106" type="#_x0000_t75" style="width:179pt;height:135pt;">
            <v:imagedata r:id="rId165" r:href="rId166"/>
          </v:shape>
        </w:pict>
      </w:r>
    </w:p>
    <w:p>
      <w:pPr>
        <w:pStyle w:val="Style307"/>
        <w:framePr w:w="9946" w:h="1318" w:hRule="exact" w:wrap="none" w:vAnchor="page" w:hAnchor="page" w:x="1467" w:y="3646"/>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There are three reasons why people don’t accept credit cards:</w:t>
      </w:r>
    </w:p>
    <w:p>
      <w:pPr>
        <w:pStyle w:val="Style309"/>
        <w:framePr w:w="9946" w:h="1318" w:hRule="exact" w:wrap="none" w:vAnchor="page" w:hAnchor="page" w:x="1467" w:y="3646"/>
        <w:tabs>
          <w:tab w:leader="none" w:pos="4951" w:val="left"/>
          <w:tab w:leader="none" w:pos="5686" w:val="left"/>
        </w:tabs>
        <w:widowControl w:val="0"/>
        <w:keepNext w:val="0"/>
        <w:keepLines w:val="0"/>
        <w:shd w:val="clear" w:color="auto" w:fill="auto"/>
        <w:bidi w:val="0"/>
        <w:spacing w:before="0" w:after="0"/>
        <w:ind w:left="0" w:right="0" w:firstLine="0"/>
      </w:pPr>
      <w:bookmarkStart w:id="95" w:name="bookmark95"/>
      <w:r>
        <w:rPr>
          <w:lang w:val="en-US" w:eastAsia="en-US" w:bidi="en-US"/>
          <w:w w:val="100"/>
          <w:spacing w:val="0"/>
          <w:color w:val="000000"/>
          <w:position w:val="0"/>
        </w:rPr>
        <w:t>Through Association Benefits</w:t>
        <w:tab/>
      </w:r>
      <w:r>
        <w:rPr>
          <w:rStyle w:val="CharStyle311"/>
          <w:b/>
          <w:bCs/>
        </w:rPr>
        <w:t>^</w:t>
      </w:r>
      <w:r>
        <w:rPr>
          <w:lang w:val="en-US" w:eastAsia="en-US" w:bidi="en-US"/>
          <w:w w:val="100"/>
          <w:spacing w:val="0"/>
          <w:color w:val="000000"/>
          <w:position w:val="0"/>
        </w:rPr>
        <w:tab/>
        <w:t>1. Too expensive.</w:t>
      </w:r>
      <w:bookmarkEnd w:id="95"/>
    </w:p>
    <w:p>
      <w:pPr>
        <w:pStyle w:val="Style309"/>
        <w:framePr w:w="9946" w:h="1318" w:hRule="exact" w:wrap="none" w:vAnchor="page" w:hAnchor="page" w:x="1467" w:y="3646"/>
        <w:tabs>
          <w:tab w:leader="none" w:pos="5662" w:val="left"/>
        </w:tabs>
        <w:widowControl w:val="0"/>
        <w:keepNext w:val="0"/>
        <w:keepLines w:val="0"/>
        <w:shd w:val="clear" w:color="auto" w:fill="auto"/>
        <w:bidi w:val="0"/>
        <w:spacing w:before="0" w:after="0"/>
        <w:ind w:left="0" w:right="0" w:firstLine="0"/>
      </w:pPr>
      <w:bookmarkStart w:id="96" w:name="bookmark96"/>
      <w:r>
        <w:rPr>
          <w:lang w:val="en-US" w:eastAsia="en-US" w:bidi="en-US"/>
          <w:w w:val="100"/>
          <w:spacing w:val="0"/>
          <w:color w:val="000000"/>
          <w:position w:val="0"/>
        </w:rPr>
        <w:t>These Concerns Are Eliminated</w:t>
        <w:tab/>
        <w:t>2. The paperwork hassle.</w:t>
      </w:r>
      <w:bookmarkEnd w:id="96"/>
    </w:p>
    <w:p>
      <w:pPr>
        <w:pStyle w:val="Style312"/>
        <w:framePr w:w="9946" w:h="1318" w:hRule="exact" w:wrap="none" w:vAnchor="page" w:hAnchor="page" w:x="1467" w:y="3646"/>
        <w:widowControl w:val="0"/>
        <w:keepNext w:val="0"/>
        <w:keepLines w:val="0"/>
        <w:shd w:val="clear" w:color="auto" w:fill="auto"/>
        <w:bidi w:val="0"/>
        <w:jc w:val="left"/>
        <w:spacing w:before="0" w:after="0"/>
        <w:ind w:left="5680" w:right="0" w:firstLine="0"/>
      </w:pPr>
      <w:r>
        <w:rPr>
          <w:lang w:val="en-US" w:eastAsia="en-US" w:bidi="en-US"/>
          <w:w w:val="100"/>
          <w:spacing w:val="0"/>
          <w:color w:val="000000"/>
          <w:position w:val="0"/>
        </w:rPr>
        <w:t>3. Inability to qualify.</w:t>
      </w:r>
    </w:p>
    <w:p>
      <w:pPr>
        <w:pStyle w:val="Style309"/>
        <w:framePr w:w="9360" w:h="1489" w:hRule="exact" w:wrap="none" w:vAnchor="page" w:hAnchor="page" w:x="1755" w:y="4847"/>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Here’s how it works:</w:t>
      </w:r>
      <w:bookmarkEnd w:id="97"/>
    </w:p>
    <w:p>
      <w:pPr>
        <w:pStyle w:val="Style312"/>
        <w:numPr>
          <w:ilvl w:val="0"/>
          <w:numId w:val="11"/>
        </w:numPr>
        <w:framePr w:w="9360" w:h="1489" w:hRule="exact" w:wrap="none" w:vAnchor="page" w:hAnchor="page" w:x="1755" w:y="4847"/>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Simply swipe or enter the credit card #.</w:t>
      </w:r>
    </w:p>
    <w:p>
      <w:pPr>
        <w:pStyle w:val="Style314"/>
        <w:numPr>
          <w:ilvl w:val="0"/>
          <w:numId w:val="11"/>
        </w:numPr>
        <w:framePr w:w="9360" w:h="1489" w:hRule="exact" w:wrap="none" w:vAnchor="page" w:hAnchor="page" w:x="1755" w:y="4847"/>
        <w:tabs>
          <w:tab w:leader="none" w:pos="211" w:val="left"/>
          <w:tab w:leader="none" w:pos="4510" w:val="left"/>
        </w:tabs>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Enter amount of sale.</w:t>
        <w:tab/>
        <w:t>IVo Hassle - Easy Qualifying</w:t>
      </w:r>
      <w:bookmarkEnd w:id="98"/>
    </w:p>
    <w:p>
      <w:pPr>
        <w:pStyle w:val="Style312"/>
        <w:numPr>
          <w:ilvl w:val="0"/>
          <w:numId w:val="11"/>
        </w:numPr>
        <w:framePr w:w="9360" w:h="1489" w:hRule="exact" w:wrap="none" w:vAnchor="page" w:hAnchor="page" w:x="1755" w:y="4847"/>
        <w:tabs>
          <w:tab w:leader="none" w:pos="19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Approval within seconds.</w:t>
      </w:r>
    </w:p>
    <w:p>
      <w:pPr>
        <w:pStyle w:val="Style312"/>
        <w:numPr>
          <w:ilvl w:val="0"/>
          <w:numId w:val="11"/>
        </w:numPr>
        <w:framePr w:w="9360" w:h="1489" w:hRule="exact" w:wrap="none" w:vAnchor="page" w:hAnchor="page" w:x="1755" w:y="4847"/>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Funds wired electronically into your local checking account within 48 hours.</w:t>
      </w:r>
    </w:p>
    <w:p>
      <w:pPr>
        <w:pStyle w:val="Style196"/>
        <w:framePr w:w="3715" w:h="1993" w:hRule="exact" w:wrap="none" w:vAnchor="page" w:hAnchor="page" w:x="7774" w:y="7132"/>
        <w:widowControl w:val="0"/>
        <w:keepNext w:val="0"/>
        <w:keepLines w:val="0"/>
        <w:shd w:val="clear" w:color="auto" w:fill="auto"/>
        <w:bidi w:val="0"/>
        <w:jc w:val="both"/>
        <w:spacing w:before="0" w:after="540" w:line="264" w:lineRule="exact"/>
        <w:ind w:left="0" w:right="0" w:firstLine="0"/>
      </w:pPr>
      <w:r>
        <w:rPr>
          <w:rStyle w:val="CharStyle199"/>
          <w:vertAlign w:val="superscript"/>
          <w:i w:val="0"/>
          <w:iCs w:val="0"/>
        </w:rPr>
        <w:t>Cur</w:t>
      </w:r>
      <w:r>
        <w:rPr>
          <w:rStyle w:val="CharStyle199"/>
          <w:i w:val="0"/>
          <w:iCs w:val="0"/>
        </w:rPr>
        <w:t xml:space="preserve">mi1iv4 </w:t>
      </w:r>
      <w:r>
        <w:rPr>
          <w:lang w:val="en-US" w:eastAsia="en-US" w:bidi="en-US"/>
          <w:vertAlign w:val="superscript"/>
          <w:w w:val="100"/>
          <w:spacing w:val="0"/>
          <w:color w:val="000000"/>
          <w:position w:val="0"/>
        </w:rPr>
        <w:t>Ne</w:t>
      </w:r>
      <w:r>
        <w:rPr>
          <w:lang w:val="en-US" w:eastAsia="en-US" w:bidi="en-US"/>
          <w:w w:val="100"/>
          <w:spacing w:val="0"/>
          <w:color w:val="000000"/>
          <w:position w:val="0"/>
        </w:rPr>
        <w:t>*</w:t>
      </w:r>
      <w:r>
        <w:rPr>
          <w:lang w:val="en-US" w:eastAsia="en-US" w:bidi="en-US"/>
          <w:vertAlign w:val="superscript"/>
          <w:w w:val="100"/>
          <w:spacing w:val="0"/>
          <w:color w:val="000000"/>
          <w:position w:val="0"/>
        </w:rPr>
        <w:t>s</w:t>
      </w:r>
      <w:r>
        <w:rPr>
          <w:lang w:val="en-US" w:eastAsia="en-US" w:bidi="en-US"/>
          <w:w w:val="100"/>
          <w:spacing w:val="0"/>
          <w:color w:val="000000"/>
          <w:position w:val="0"/>
        </w:rPr>
        <w:t xml:space="preserve"> For to</w:t>
      </w:r>
    </w:p>
    <w:p>
      <w:pPr>
        <w:pStyle w:val="Style316"/>
        <w:framePr w:w="3715" w:h="1993" w:hRule="exact" w:wrap="none" w:vAnchor="page" w:hAnchor="page" w:x="7774" w:y="7132"/>
        <w:tabs>
          <w:tab w:leader="dot" w:pos="749" w:val="left"/>
        </w:tabs>
        <w:widowControl w:val="0"/>
        <w:keepNext w:val="0"/>
        <w:keepLines w:val="0"/>
        <w:shd w:val="clear" w:color="auto" w:fill="auto"/>
        <w:bidi w:val="0"/>
        <w:spacing w:before="0" w:after="272"/>
        <w:ind w:left="0" w:right="0" w:firstLine="0"/>
      </w:pPr>
      <w:bookmarkStart w:id="99" w:name="bookmark99"/>
      <w:r>
        <w:rPr>
          <w:lang w:val="en-US" w:eastAsia="en-US" w:bidi="en-US"/>
          <w:w w:val="100"/>
          <w:spacing w:val="0"/>
          <w:color w:val="000000"/>
          <w:position w:val="0"/>
        </w:rPr>
        <w:t>....</w:t>
      </w:r>
      <w:r>
        <w:rPr>
          <w:rStyle w:val="CharStyle318"/>
          <w:lang w:val="en-US" w:eastAsia="en-US" w:bidi="en-US"/>
          <w:i w:val="0"/>
          <w:iCs w:val="0"/>
        </w:rPr>
        <w:tab/>
      </w:r>
      <w:bookmarkEnd w:id="99"/>
    </w:p>
    <w:p>
      <w:pPr>
        <w:pStyle w:val="Style319"/>
        <w:framePr w:w="3715" w:h="1993" w:hRule="exact" w:wrap="none" w:vAnchor="page" w:hAnchor="page" w:x="7774" w:y="7132"/>
        <w:widowControl w:val="0"/>
        <w:keepNext w:val="0"/>
        <w:keepLines w:val="0"/>
        <w:shd w:val="clear" w:color="auto" w:fill="auto"/>
        <w:bidi w:val="0"/>
        <w:spacing w:before="0" w:after="0"/>
        <w:ind w:left="1517" w:right="0" w:firstLine="0"/>
      </w:pPr>
      <w:r>
        <w:rPr>
          <w:rStyle w:val="CharStyle321"/>
          <w:i/>
          <w:iCs/>
        </w:rPr>
        <w:t>ss</w:t>
      </w:r>
      <w:r>
        <w:rPr>
          <w:lang w:val="en-US" w:eastAsia="en-US" w:bidi="en-US"/>
          <w:w w:val="100"/>
          <w:color w:val="000000"/>
          <w:position w:val="0"/>
        </w:rPr>
        <w:t>&amp;</w:t>
      </w:r>
      <w:r>
        <w:rPr>
          <w:rStyle w:val="CharStyle321"/>
          <w:i/>
          <w:iCs/>
        </w:rPr>
        <w:t>rz</w:t>
      </w:r>
      <w:r>
        <w:rPr>
          <w:lang w:val="en-US" w:eastAsia="en-US" w:bidi="en-US"/>
          <w:w w:val="100"/>
          <w:color w:val="000000"/>
          <w:position w:val="0"/>
        </w:rPr>
        <w:t>.: +</w:t>
      </w:r>
    </w:p>
    <w:p>
      <w:pPr>
        <w:pStyle w:val="Style322"/>
        <w:framePr w:w="10166" w:h="5296" w:hRule="exact" w:wrap="none" w:vAnchor="page" w:hAnchor="page" w:x="1410" w:y="6407"/>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Because of your association membership, nearly 100% of all retail and home based applicants</w:t>
      </w:r>
    </w:p>
    <w:p>
      <w:pPr>
        <w:pStyle w:val="Style322"/>
        <w:framePr w:w="10166" w:h="5296" w:hRule="exact" w:wrap="none" w:vAnchor="page" w:hAnchor="page" w:x="1410" w:y="6407"/>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will be approved even with past credit problems.</w:t>
      </w:r>
    </w:p>
    <w:p>
      <w:pPr>
        <w:pStyle w:val="Style312"/>
        <w:framePr w:w="10166" w:h="5296" w:hRule="exact" w:wrap="none" w:vAnchor="page" w:hAnchor="page" w:x="1410" w:y="6407"/>
        <w:widowControl w:val="0"/>
        <w:keepNext w:val="0"/>
        <w:keepLines w:val="0"/>
        <w:shd w:val="clear" w:color="auto" w:fill="auto"/>
        <w:bidi w:val="0"/>
        <w:jc w:val="left"/>
        <w:spacing w:before="0" w:after="0" w:line="307" w:lineRule="exact"/>
        <w:ind w:left="260" w:right="0" w:hanging="260"/>
      </w:pPr>
      <w:r>
        <w:rPr>
          <w:lang w:val="en-US" w:eastAsia="en-US" w:bidi="en-US"/>
          <w:w w:val="100"/>
          <w:spacing w:val="0"/>
          <w:color w:val="000000"/>
          <w:position w:val="0"/>
        </w:rPr>
        <w:t>Currently Processing Merchants Please Read</w:t>
      </w:r>
    </w:p>
    <w:p>
      <w:pPr>
        <w:pStyle w:val="Style324"/>
        <w:framePr w:w="10166" w:h="5296" w:hRule="exact" w:wrap="none" w:vAnchor="page" w:hAnchor="page" w:x="1410" w:y="6407"/>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Monthly Lease To Own Set-Up Options</w:t>
      </w:r>
    </w:p>
    <w:p>
      <w:pPr>
        <w:pStyle w:val="Style326"/>
        <w:framePr w:w="10166" w:h="5296" w:hRule="exact" w:wrap="none" w:vAnchor="page" w:hAnchor="page" w:x="1410" w:y="6407"/>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Special Low Discount Rate and Transaction Fee: 1.59% + 20t</w:t>
      </w:r>
    </w:p>
    <w:p>
      <w:pPr>
        <w:pStyle w:val="Style326"/>
        <w:framePr w:w="10166" w:h="5296" w:hRule="exact" w:wrap="none" w:vAnchor="page" w:hAnchor="page" w:x="1410" w:y="6407"/>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Plus Monthly Statement/Customer Service Fee: $10</w:t>
      </w:r>
    </w:p>
    <w:p>
      <w:pPr>
        <w:pStyle w:val="Style312"/>
        <w:framePr w:w="10166" w:h="5296" w:hRule="exact" w:wrap="none" w:vAnchor="page" w:hAnchor="page" w:x="1410" w:y="6407"/>
        <w:widowControl w:val="0"/>
        <w:keepNext w:val="0"/>
        <w:keepLines w:val="0"/>
        <w:shd w:val="clear" w:color="auto" w:fill="auto"/>
        <w:bidi w:val="0"/>
        <w:jc w:val="left"/>
        <w:spacing w:before="0" w:after="0" w:line="257" w:lineRule="exact"/>
        <w:ind w:left="260" w:right="0" w:hanging="260"/>
      </w:pPr>
      <w:r>
        <w:rPr>
          <w:lang w:val="en-US" w:eastAsia="en-US" w:bidi="en-US"/>
          <w:w w:val="100"/>
          <w:spacing w:val="0"/>
          <w:color w:val="000000"/>
          <w:position w:val="0"/>
        </w:rPr>
        <w:t>Package A: $29.95 Terminal</w:t>
      </w:r>
    </w:p>
    <w:p>
      <w:pPr>
        <w:pStyle w:val="Style312"/>
        <w:framePr w:w="10166" w:h="5296" w:hRule="exact" w:wrap="none" w:vAnchor="page" w:hAnchor="page" w:x="1410" w:y="6407"/>
        <w:widowControl w:val="0"/>
        <w:keepNext w:val="0"/>
        <w:keepLines w:val="0"/>
        <w:shd w:val="clear" w:color="auto" w:fill="auto"/>
        <w:bidi w:val="0"/>
        <w:jc w:val="left"/>
        <w:spacing w:before="0" w:after="0" w:line="257" w:lineRule="exact"/>
        <w:ind w:left="260" w:right="0" w:hanging="260"/>
      </w:pPr>
      <w:r>
        <w:rPr>
          <w:lang w:val="en-US" w:eastAsia="en-US" w:bidi="en-US"/>
          <w:w w:val="100"/>
          <w:spacing w:val="0"/>
          <w:color w:val="000000"/>
          <w:position w:val="0"/>
        </w:rPr>
        <w:t>Package B: $39.95 Terminal &amp; Printer In One</w:t>
      </w:r>
    </w:p>
    <w:p>
      <w:pPr>
        <w:pStyle w:val="Style312"/>
        <w:framePr w:w="10166" w:h="5296" w:hRule="exact" w:wrap="none" w:vAnchor="page" w:hAnchor="page" w:x="1410" w:y="6407"/>
        <w:widowControl w:val="0"/>
        <w:keepNext w:val="0"/>
        <w:keepLines w:val="0"/>
        <w:shd w:val="clear" w:color="auto" w:fill="auto"/>
        <w:bidi w:val="0"/>
        <w:jc w:val="left"/>
        <w:spacing w:before="0" w:after="0" w:line="257" w:lineRule="exact"/>
        <w:ind w:left="260" w:right="0" w:hanging="260"/>
      </w:pPr>
      <w:r>
        <w:rPr>
          <w:lang w:val="en-US" w:eastAsia="en-US" w:bidi="en-US"/>
          <w:w w:val="100"/>
          <w:spacing w:val="0"/>
          <w:color w:val="000000"/>
          <w:position w:val="0"/>
        </w:rPr>
        <w:t>Deluxe Package C: $49.95 Portable Terminal/Printer/Pin Pad</w:t>
        <w:br/>
        <w:t>Debit acess fee Ability to Accept Visa/MC “Check Cards”</w:t>
      </w:r>
    </w:p>
    <w:p>
      <w:pPr>
        <w:pStyle w:val="Style312"/>
        <w:framePr w:w="10166" w:h="5296" w:hRule="exact" w:wrap="none" w:vAnchor="page" w:hAnchor="page" w:x="1410" w:y="6407"/>
        <w:widowControl w:val="0"/>
        <w:keepNext w:val="0"/>
        <w:keepLines w:val="0"/>
        <w:shd w:val="clear" w:color="auto" w:fill="auto"/>
        <w:bidi w:val="0"/>
        <w:jc w:val="left"/>
        <w:spacing w:before="0" w:after="0" w:line="257" w:lineRule="exact"/>
        <w:ind w:left="540" w:right="0" w:firstLine="0"/>
      </w:pPr>
      <w:r>
        <w:rPr>
          <w:lang w:val="en-US" w:eastAsia="en-US" w:bidi="en-US"/>
          <w:w w:val="100"/>
          <w:spacing w:val="0"/>
          <w:color w:val="000000"/>
          <w:position w:val="0"/>
        </w:rPr>
        <w:t>SlO/mo. &amp; ATM Cards at a FLAT 2</w:t>
      </w:r>
      <w:r>
        <w:rPr>
          <w:rStyle w:val="CharStyle328"/>
          <w:b w:val="0"/>
          <w:bCs w:val="0"/>
        </w:rPr>
        <w:t>5*</w:t>
      </w:r>
    </w:p>
    <w:p>
      <w:pPr>
        <w:pStyle w:val="Style312"/>
        <w:framePr w:w="10166" w:h="5296" w:hRule="exact" w:wrap="none" w:vAnchor="page" w:hAnchor="page" w:x="1410" w:y="6407"/>
        <w:widowControl w:val="0"/>
        <w:keepNext w:val="0"/>
        <w:keepLines w:val="0"/>
        <w:shd w:val="clear" w:color="auto" w:fill="auto"/>
        <w:bidi w:val="0"/>
        <w:jc w:val="center"/>
        <w:spacing w:before="0" w:after="0" w:line="331" w:lineRule="exact"/>
        <w:ind w:left="1440" w:right="4560" w:firstLine="0"/>
      </w:pPr>
      <w:r>
        <w:rPr>
          <w:lang w:val="en-US" w:eastAsia="en-US" w:bidi="en-US"/>
          <w:w w:val="100"/>
          <w:spacing w:val="0"/>
          <w:color w:val="000000"/>
          <w:position w:val="0"/>
        </w:rPr>
        <w:t xml:space="preserve">Totally Eliminating the 1.59 </w:t>
      </w:r>
      <w:r>
        <w:rPr>
          <w:rStyle w:val="CharStyle328"/>
          <w:b w:val="0"/>
          <w:bCs w:val="0"/>
        </w:rPr>
        <w:t>%</w:t>
      </w:r>
      <w:r>
        <w:rPr>
          <w:lang w:val="en-US" w:eastAsia="en-US" w:bidi="en-US"/>
          <w:w w:val="100"/>
          <w:spacing w:val="0"/>
          <w:color w:val="000000"/>
          <w:position w:val="0"/>
        </w:rPr>
        <w:t xml:space="preserve"> Rate</w:t>
        <w:br/>
        <w:t>(All lease terms 48 months • Monthly minimum $25)</w:t>
      </w:r>
    </w:p>
    <w:p>
      <w:pPr>
        <w:pStyle w:val="Style312"/>
        <w:framePr w:w="10166" w:h="5296" w:hRule="exact" w:wrap="none" w:vAnchor="page" w:hAnchor="page" w:x="1410" w:y="6407"/>
        <w:widowControl w:val="0"/>
        <w:keepNext w:val="0"/>
        <w:keepLines w:val="0"/>
        <w:shd w:val="clear" w:color="auto" w:fill="auto"/>
        <w:bidi w:val="0"/>
        <w:jc w:val="both"/>
        <w:spacing w:before="0" w:after="0" w:line="230" w:lineRule="exact"/>
        <w:ind w:left="260" w:right="4620" w:firstLine="120"/>
      </w:pPr>
      <w:r>
        <w:rPr>
          <w:lang w:val="en-US" w:eastAsia="en-US" w:bidi="en-US"/>
          <w:w w:val="100"/>
          <w:spacing w:val="0"/>
          <w:color w:val="000000"/>
          <w:position w:val="0"/>
        </w:rPr>
        <w:t>] I authorize Universal’s sales office to print and deposit a check</w:t>
        <w:br/>
        <w:t>in the amount of $49 (normally $125) for my application fee which</w:t>
        <w:br/>
        <w:t>covers initial materials, application processing, equipment warranty,</w:t>
      </w:r>
    </w:p>
    <w:p>
      <w:pPr>
        <w:pStyle w:val="Style312"/>
        <w:framePr w:w="10166" w:h="5296" w:hRule="exact" w:wrap="none" w:vAnchor="page" w:hAnchor="page" w:x="1410" w:y="6407"/>
        <w:widowControl w:val="0"/>
        <w:keepNext w:val="0"/>
        <w:keepLines w:val="0"/>
        <w:shd w:val="clear" w:color="auto" w:fill="auto"/>
        <w:bidi w:val="0"/>
        <w:jc w:val="both"/>
        <w:spacing w:before="0" w:after="0" w:line="230" w:lineRule="exact"/>
        <w:ind w:left="260" w:right="4723" w:firstLine="0"/>
      </w:pPr>
      <w:r>
        <w:rPr>
          <w:lang w:val="en-US" w:eastAsia="en-US" w:bidi="en-US"/>
          <w:w w:val="100"/>
          <w:spacing w:val="0"/>
          <w:color w:val="000000"/>
          <w:position w:val="0"/>
        </w:rPr>
        <w:t>shipping &amp; handling, programming, installation and training.</w:t>
      </w:r>
    </w:p>
    <w:p>
      <w:pPr>
        <w:pStyle w:val="Style8"/>
        <w:framePr w:w="10166" w:h="5296" w:hRule="exact" w:wrap="none" w:vAnchor="page" w:hAnchor="page" w:x="1410" w:y="6407"/>
        <w:widowControl w:val="0"/>
        <w:keepNext w:val="0"/>
        <w:keepLines w:val="0"/>
        <w:shd w:val="clear" w:color="auto" w:fill="auto"/>
        <w:bidi w:val="0"/>
        <w:jc w:val="left"/>
        <w:spacing w:before="0" w:after="0" w:line="268" w:lineRule="exact"/>
        <w:ind w:left="260" w:right="0"/>
      </w:pPr>
      <w:r>
        <w:rPr>
          <w:lang w:val="en-US" w:eastAsia="en-US" w:bidi="en-US"/>
          <w:sz w:val="24"/>
          <w:szCs w:val="24"/>
          <w:w w:val="100"/>
          <w:spacing w:val="0"/>
          <w:color w:val="000000"/>
          <w:position w:val="0"/>
        </w:rPr>
        <w:t>* Fill out a check, tape here above mini form and then fax.</w:t>
      </w:r>
    </w:p>
    <w:p>
      <w:pPr>
        <w:pStyle w:val="Style312"/>
        <w:framePr w:w="10166" w:h="5296" w:hRule="exact" w:wrap="none" w:vAnchor="page" w:hAnchor="page" w:x="1410" w:y="6407"/>
        <w:widowControl w:val="0"/>
        <w:keepNext w:val="0"/>
        <w:keepLines w:val="0"/>
        <w:shd w:val="clear" w:color="auto" w:fill="auto"/>
        <w:bidi w:val="0"/>
        <w:jc w:val="left"/>
        <w:spacing w:before="0" w:after="0" w:line="332" w:lineRule="exact"/>
        <w:ind w:left="260" w:right="0" w:hanging="260"/>
      </w:pPr>
      <w:r>
        <w:rPr>
          <w:lang w:val="en-US" w:eastAsia="en-US" w:bidi="en-US"/>
          <w:w w:val="100"/>
          <w:spacing w:val="0"/>
          <w:color w:val="000000"/>
          <w:position w:val="0"/>
        </w:rPr>
        <w:t xml:space="preserve">Fax Express Mini Form Now To </w:t>
      </w:r>
      <w:r>
        <w:rPr>
          <w:rStyle w:val="CharStyle329"/>
          <w:b/>
          <w:bCs/>
        </w:rPr>
        <w:t>1</w:t>
      </w:r>
      <w:r>
        <w:rPr>
          <w:rStyle w:val="CharStyle330"/>
          <w:b w:val="0"/>
          <w:bCs w:val="0"/>
        </w:rPr>
        <w:t xml:space="preserve"> -</w:t>
      </w:r>
      <w:r>
        <w:rPr>
          <w:rStyle w:val="CharStyle329"/>
          <w:b/>
          <w:bCs/>
        </w:rPr>
        <w:t>800</w:t>
      </w:r>
      <w:r>
        <w:rPr>
          <w:rStyle w:val="CharStyle330"/>
          <w:b w:val="0"/>
          <w:bCs w:val="0"/>
        </w:rPr>
        <w:t>-</w:t>
      </w:r>
      <w:r>
        <w:rPr>
          <w:rStyle w:val="CharStyle329"/>
          <w:b/>
          <w:bCs/>
        </w:rPr>
        <w:t>439-7773</w:t>
      </w:r>
    </w:p>
    <w:p>
      <w:pPr>
        <w:pStyle w:val="Style196"/>
        <w:framePr w:wrap="none" w:vAnchor="page" w:hAnchor="page" w:x="7592" w:y="8941"/>
        <w:widowControl w:val="0"/>
        <w:keepNext w:val="0"/>
        <w:keepLines w:val="0"/>
        <w:shd w:val="clear" w:color="auto" w:fill="auto"/>
        <w:bidi w:val="0"/>
        <w:jc w:val="left"/>
        <w:spacing w:before="0" w:after="0" w:line="256" w:lineRule="exact"/>
        <w:ind w:left="1680" w:right="0" w:firstLine="0"/>
      </w:pPr>
      <w:r>
        <w:rPr>
          <w:lang w:val="en-US" w:eastAsia="en-US" w:bidi="en-US"/>
          <w:w w:val="100"/>
          <w:spacing w:val="0"/>
          <w:color w:val="000000"/>
          <w:position w:val="0"/>
        </w:rPr>
        <w:t>""'Per</w:t>
      </w:r>
    </w:p>
    <w:p>
      <w:pPr>
        <w:pStyle w:val="Style2"/>
        <w:framePr w:w="1152" w:h="437" w:hRule="exact" w:wrap="none" w:vAnchor="page" w:hAnchor="page" w:x="7314" w:y="10041"/>
        <w:widowControl w:val="0"/>
        <w:keepNext w:val="0"/>
        <w:keepLines w:val="0"/>
        <w:shd w:val="clear" w:color="auto" w:fill="auto"/>
        <w:bidi w:val="0"/>
        <w:jc w:val="left"/>
        <w:spacing w:before="0" w:after="0"/>
        <w:ind w:left="0" w:right="0" w:firstLine="0"/>
      </w:pPr>
      <w:r>
        <w:rPr>
          <w:rStyle w:val="CharStyle195"/>
        </w:rPr>
        <w:t>!•</w:t>
      </w:r>
      <w:r>
        <w:rPr>
          <w:lang w:val="en-US" w:eastAsia="en-US" w:bidi="en-US"/>
          <w:w w:val="100"/>
          <w:spacing w:val="0"/>
          <w:color w:val="000000"/>
          <w:position w:val="0"/>
        </w:rPr>
        <w:t xml:space="preserve"> rw'</w:t>
      </w:r>
      <w:r>
        <w:rPr>
          <w:lang w:val="en-US" w:eastAsia="en-US" w:bidi="en-US"/>
          <w:vertAlign w:val="superscript"/>
          <w:w w:val="100"/>
          <w:spacing w:val="0"/>
          <w:color w:val="000000"/>
          <w:position w:val="0"/>
        </w:rPr>
        <w:t>fcanrf</w:t>
      </w:r>
      <w:r>
        <w:rPr>
          <w:lang w:val="en-US" w:eastAsia="en-US" w:bidi="en-US"/>
          <w:w w:val="100"/>
          <w:spacing w:val="0"/>
          <w:color w:val="000000"/>
          <w:position w:val="0"/>
        </w:rPr>
        <w:t>-</w:t>
      </w:r>
    </w:p>
    <w:p>
      <w:pPr>
        <w:pStyle w:val="Style196"/>
        <w:framePr w:w="1152" w:h="437" w:hRule="exact" w:wrap="none" w:vAnchor="page" w:hAnchor="page" w:x="7314" w:y="1004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.SPyoor,</w:t>
      </w:r>
    </w:p>
    <w:p>
      <w:pPr>
        <w:pStyle w:val="Style2"/>
        <w:framePr w:w="3062" w:h="1490" w:hRule="exact" w:wrap="none" w:vAnchor="page" w:hAnchor="page" w:x="7304" w:y="9858"/>
        <w:widowControl w:val="0"/>
        <w:keepNext w:val="0"/>
        <w:keepLines w:val="0"/>
        <w:shd w:val="clear" w:color="auto" w:fill="auto"/>
        <w:bidi w:val="0"/>
        <w:jc w:val="left"/>
        <w:spacing w:before="0" w:after="0" w:line="206" w:lineRule="exact"/>
        <w:ind w:left="1940" w:right="0"/>
      </w:pPr>
      <w:r>
        <w:rPr>
          <w:rStyle w:val="CharStyle195"/>
        </w:rPr>
        <w:t>[Changed</w:t>
      </w:r>
    </w:p>
    <w:p>
      <w:pPr>
        <w:pStyle w:val="Style2"/>
        <w:framePr w:w="3062" w:h="1490" w:hRule="exact" w:wrap="none" w:vAnchor="page" w:hAnchor="page" w:x="7304" w:y="9858"/>
        <w:widowControl w:val="0"/>
        <w:keepNext w:val="0"/>
        <w:keepLines w:val="0"/>
        <w:shd w:val="clear" w:color="auto" w:fill="auto"/>
        <w:bidi w:val="0"/>
        <w:jc w:val="left"/>
        <w:spacing w:before="0" w:after="0" w:line="206" w:lineRule="exact"/>
        <w:ind w:left="1940" w:right="0" w:firstLine="0"/>
      </w:pPr>
      <w:r>
        <w:rPr>
          <w:lang w:val="en-US" w:eastAsia="en-US" w:bidi="en-US"/>
          <w:w w:val="100"/>
          <w:spacing w:val="0"/>
          <w:color w:val="000000"/>
          <w:position w:val="0"/>
        </w:rPr>
        <w:t>‘and act*™</w:t>
      </w:r>
    </w:p>
    <w:p>
      <w:pPr>
        <w:pStyle w:val="Style196"/>
        <w:framePr w:wrap="none" w:vAnchor="page" w:hAnchor="page" w:x="10030" w:y="9647"/>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 wired</w:t>
      </w:r>
    </w:p>
    <w:p>
      <w:pPr>
        <w:pStyle w:val="Style196"/>
        <w:framePr w:wrap="none" w:vAnchor="page" w:hAnchor="page" w:x="10318" w:y="10198"/>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Sty</w:t>
      </w:r>
    </w:p>
    <w:p>
      <w:pPr>
        <w:pStyle w:val="Style331"/>
        <w:framePr w:w="1546" w:h="1652" w:hRule="exact" w:wrap="none" w:vAnchor="page" w:hAnchor="page" w:x="1458" w:y="117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 Contact Name _</w:t>
      </w:r>
    </w:p>
    <w:p>
      <w:pPr>
        <w:pStyle w:val="Style331"/>
        <w:framePr w:w="1546" w:h="1652" w:hRule="exact" w:wrap="none" w:vAnchor="page" w:hAnchor="page" w:x="1458" w:y="11725"/>
        <w:tabs>
          <w:tab w:leader="underscore" w:pos="15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r>
    </w:p>
    <w:p>
      <w:pPr>
        <w:pStyle w:val="Style331"/>
        <w:framePr w:w="1546" w:h="1652" w:hRule="exact" w:wrap="none" w:vAnchor="page" w:hAnchor="page" w:x="1458" w:y="11725"/>
        <w:tabs>
          <w:tab w:leader="underscore" w:pos="15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City</w:t>
        <w:tab/>
      </w:r>
    </w:p>
    <w:p>
      <w:pPr>
        <w:pStyle w:val="Style331"/>
        <w:framePr w:wrap="none" w:vAnchor="page" w:hAnchor="page" w:x="1467" w:y="1347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State.</w:t>
      </w:r>
    </w:p>
    <w:p>
      <w:pPr>
        <w:pStyle w:val="Style312"/>
        <w:framePr w:wrap="none" w:vAnchor="page" w:hAnchor="page" w:x="3435" w:y="13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331"/>
        <w:framePr w:wrap="none" w:vAnchor="page" w:hAnchor="page" w:x="1467" w:y="1388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Phone</w:t>
      </w:r>
    </w:p>
    <w:p>
      <w:pPr>
        <w:pStyle w:val="Style312"/>
        <w:framePr w:wrap="none" w:vAnchor="page" w:hAnchor="page" w:x="4309" w:y="13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Time</w:t>
      </w:r>
    </w:p>
    <w:p>
      <w:pPr>
        <w:pStyle w:val="Style331"/>
        <w:framePr w:wrap="none" w:vAnchor="page" w:hAnchor="page" w:x="1467" w:y="1427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Signature</w:t>
      </w:r>
    </w:p>
    <w:p>
      <w:pPr>
        <w:pStyle w:val="Style322"/>
        <w:framePr w:w="2659" w:h="2563" w:hRule="exact" w:wrap="none" w:vAnchor="page" w:hAnchor="page" w:x="6008" w:y="11913"/>
        <w:widowControl w:val="0"/>
        <w:keepNext w:val="0"/>
        <w:keepLines w:val="0"/>
        <w:shd w:val="clear" w:color="auto" w:fill="auto"/>
        <w:bidi w:val="0"/>
        <w:jc w:val="left"/>
        <w:spacing w:before="0" w:after="94" w:line="218" w:lineRule="exact"/>
        <w:ind w:left="0" w:right="0" w:firstLine="0"/>
      </w:pPr>
      <w:r>
        <w:rPr>
          <w:lang w:val="en-US" w:eastAsia="en-US" w:bidi="en-US"/>
          <w:w w:val="100"/>
          <w:spacing w:val="0"/>
          <w:color w:val="000000"/>
          <w:position w:val="0"/>
        </w:rPr>
        <w:t>New Account Set-up Options (Cheek)</w:t>
      </w:r>
    </w:p>
    <w:p>
      <w:pPr>
        <w:pStyle w:val="Style312"/>
        <w:framePr w:w="2659" w:h="2563" w:hRule="exact" w:wrap="none" w:vAnchor="page" w:hAnchor="page" w:x="6008" w:y="11913"/>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 xml:space="preserve">Package A </w:t>
      </w:r>
      <w:r>
        <w:rPr>
          <w:rStyle w:val="CharStyle333"/>
          <w:b w:val="0"/>
          <w:bCs w:val="0"/>
        </w:rPr>
        <w:t xml:space="preserve">j—j </w:t>
      </w:r>
      <w:r>
        <w:rPr>
          <w:lang w:val="en-US" w:eastAsia="en-US" w:bidi="en-US"/>
          <w:w w:val="100"/>
          <w:spacing w:val="0"/>
          <w:color w:val="000000"/>
          <w:position w:val="0"/>
        </w:rPr>
        <w:t>Package B I—I</w:t>
      </w:r>
    </w:p>
    <w:p>
      <w:pPr>
        <w:pStyle w:val="Style312"/>
        <w:framePr w:w="2659" w:h="2563" w:hRule="exact" w:wrap="none" w:vAnchor="page" w:hAnchor="page" w:x="6008" w:y="11913"/>
        <w:widowControl w:val="0"/>
        <w:keepNext w:val="0"/>
        <w:keepLines w:val="0"/>
        <w:shd w:val="clear" w:color="auto" w:fill="auto"/>
        <w:bidi w:val="0"/>
        <w:jc w:val="left"/>
        <w:spacing w:before="0" w:after="299" w:line="326" w:lineRule="exact"/>
        <w:ind w:left="280" w:right="0" w:firstLine="0"/>
      </w:pPr>
      <w:r>
        <w:rPr>
          <w:lang w:val="en-US" w:eastAsia="en-US" w:bidi="en-US"/>
          <w:w w:val="100"/>
          <w:spacing w:val="0"/>
          <w:color w:val="000000"/>
          <w:position w:val="0"/>
        </w:rPr>
        <w:t>Deluxe Package C I—I</w:t>
      </w:r>
    </w:p>
    <w:p>
      <w:pPr>
        <w:pStyle w:val="Style312"/>
        <w:framePr w:w="2659" w:h="2563" w:hRule="exact" w:wrap="none" w:vAnchor="page" w:hAnchor="page" w:x="6008" w:y="11913"/>
        <w:widowControl w:val="0"/>
        <w:keepNext w:val="0"/>
        <w:keepLines w:val="0"/>
        <w:shd w:val="clear" w:color="auto" w:fill="auto"/>
        <w:bidi w:val="0"/>
        <w:jc w:val="left"/>
        <w:spacing w:before="0" w:after="0" w:line="178" w:lineRule="exact"/>
        <w:ind w:left="280" w:right="0" w:firstLine="0"/>
      </w:pPr>
      <w:r>
        <w:rPr>
          <w:lang w:val="en-US" w:eastAsia="en-US" w:bidi="en-US"/>
          <w:w w:val="100"/>
          <w:spacing w:val="0"/>
          <w:color w:val="000000"/>
          <w:position w:val="0"/>
        </w:rPr>
        <w:t>Free Pin Pad Program For Currently Processing Merchants □</w:t>
      </w:r>
    </w:p>
    <w:p>
      <w:pPr>
        <w:pStyle w:val="Style334"/>
        <w:framePr w:w="1411" w:h="288" w:hRule="exact" w:wrap="none" w:vAnchor="page" w:hAnchor="page" w:x="8907" w:y="13338"/>
        <w:widowControl w:val="0"/>
        <w:keepNext w:val="0"/>
        <w:keepLines w:val="0"/>
        <w:shd w:val="clear" w:color="auto" w:fill="auto"/>
        <w:bidi w:val="0"/>
        <w:jc w:val="left"/>
        <w:spacing w:before="0" w:after="0"/>
        <w:ind w:left="0" w:right="0" w:firstLine="0"/>
      </w:pPr>
      <w:r>
        <w:rPr>
          <w:rStyle w:val="CharStyle336"/>
          <w:b w:val="0"/>
          <w:bCs w:val="0"/>
          <w:i/>
          <w:iCs/>
        </w:rPr>
        <w:t xml:space="preserve">A subsidiary of </w:t>
      </w:r>
      <w:r>
        <w:rPr>
          <w:lang w:val="en-US" w:eastAsia="en-US" w:bidi="en-US"/>
          <w:w w:val="100"/>
          <w:spacing w:val="0"/>
          <w:color w:val="000000"/>
          <w:position w:val="0"/>
        </w:rPr>
        <w:t>Universal Savings Bank, FA.</w:t>
      </w:r>
    </w:p>
    <w:p>
      <w:pPr>
        <w:pStyle w:val="Style337"/>
        <w:framePr w:w="1651" w:h="583" w:hRule="exact" w:wrap="none" w:vAnchor="page" w:hAnchor="page" w:x="9301" w:y="138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Marketing Office </w:t>
      </w:r>
      <w:r>
        <w:rPr>
          <w:rStyle w:val="CharStyle339"/>
          <w:i/>
          <w:iCs/>
        </w:rPr>
        <w:t>1-800-836-4295</w:t>
      </w:r>
    </w:p>
    <w:p>
      <w:pPr>
        <w:pStyle w:val="Style312"/>
        <w:framePr w:wrap="none" w:vAnchor="page" w:hAnchor="page" w:x="1477" w:y="14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Universal Payment Processing Provides 24 Hour Live Customer Service.</w:t>
      </w:r>
    </w:p>
    <w:p>
      <w:pPr>
        <w:pStyle w:val="Style70"/>
        <w:framePr w:wrap="none" w:vAnchor="page" w:hAnchor="page" w:x="9013"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808" w:y="15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107" type="#_x0000_t75" style="position:absolute;margin-left:78.1pt;margin-top:82pt;width:24pt;height:28.3pt;z-index:-251658708;mso-wrap-distance-left:5pt;mso-wrap-distance-right:5pt;mso-position-horizontal-relative:page;mso-position-vertical-relative:page" wrapcoords="0 0">
            <v:imagedata r:id="rId167" r:href="rId168"/>
            <w10:wrap anchorx="page" anchory="page"/>
          </v:shape>
        </w:pict>
      </w:r>
    </w:p>
    <w:p>
      <w:pPr>
        <w:pStyle w:val="Style2"/>
        <w:framePr w:w="3442" w:h="14579" w:hRule="exact" w:wrap="none" w:vAnchor="page" w:hAnchor="page" w:x="3937" w:y="408"/>
        <w:widowControl w:val="0"/>
        <w:keepNext w:val="0"/>
        <w:keepLines w:val="0"/>
        <w:shd w:val="clear" w:color="auto" w:fill="auto"/>
        <w:bidi w:val="0"/>
        <w:jc w:val="left"/>
        <w:spacing w:before="0" w:after="0" w:line="228" w:lineRule="exact"/>
        <w:ind w:left="0" w:right="0" w:firstLine="380"/>
      </w:pPr>
      <w:r>
        <w:rPr>
          <w:lang w:val="en-US" w:eastAsia="en-US" w:bidi="en-US"/>
          <w:w w:val="100"/>
          <w:spacing w:val="0"/>
          <w:color w:val="000000"/>
          <w:position w:val="0"/>
        </w:rPr>
        <w:t>The Mercedes-Benz ignition has been a problem for a long time. Recently, during the ALOA convention, a new tool was shown by Lockmasters, a new tool has been invented that would solve the ignition servicing problem. The tool is designed to remove the collar from the switch of a 1 or 2-poke-hole ignition cylinder, allowing the inner works to be removed.</w:t>
      </w:r>
    </w:p>
    <w:p>
      <w:pPr>
        <w:pStyle w:val="Style2"/>
        <w:framePr w:w="3442" w:h="14579" w:hRule="exact" w:wrap="none" w:vAnchor="page" w:hAnchor="page" w:x="3937" w:y="408"/>
        <w:widowControl w:val="0"/>
        <w:keepNext w:val="0"/>
        <w:keepLines w:val="0"/>
        <w:shd w:val="clear" w:color="auto" w:fill="auto"/>
        <w:bidi w:val="0"/>
        <w:jc w:val="left"/>
        <w:spacing w:before="0" w:after="0" w:line="228" w:lineRule="exact"/>
        <w:ind w:left="0" w:right="0" w:firstLine="380"/>
      </w:pPr>
      <w:r>
        <w:rPr>
          <w:lang w:val="en-US" w:eastAsia="en-US" w:bidi="en-US"/>
          <w:w w:val="100"/>
          <w:spacing w:val="0"/>
          <w:color w:val="000000"/>
          <w:position w:val="0"/>
        </w:rPr>
        <w:t>For those who service Mercedes, it is known that the ignition key must be turned a quarter turn in order to remove the key switch cylinder. This operation requires a key in working order and an ignition switch with its linkage also with full working integrity. In other words, from the key to the column all aspects must properly function to allow the depression of the detents for removal and servicing.</w:t>
      </w:r>
    </w:p>
    <w:p>
      <w:pPr>
        <w:pStyle w:val="Style2"/>
        <w:framePr w:w="3442" w:h="14579" w:hRule="exact" w:wrap="none" w:vAnchor="page" w:hAnchor="page" w:x="3937" w:y="408"/>
        <w:widowControl w:val="0"/>
        <w:keepNext w:val="0"/>
        <w:keepLines w:val="0"/>
        <w:shd w:val="clear" w:color="auto" w:fill="auto"/>
        <w:bidi w:val="0"/>
        <w:jc w:val="left"/>
        <w:spacing w:before="0" w:after="0" w:line="228" w:lineRule="exact"/>
        <w:ind w:left="0" w:right="0" w:firstLine="380"/>
      </w:pPr>
      <w:r>
        <w:rPr>
          <w:lang w:val="en-US" w:eastAsia="en-US" w:bidi="en-US"/>
          <w:w w:val="100"/>
          <w:spacing w:val="0"/>
          <w:color w:val="000000"/>
          <w:position w:val="0"/>
        </w:rPr>
        <w:t>It is common sense and practice that there is little reason to work on the switch unless it is broken! The exception is when an entire lock change on all of the vehicle’s locks is to take place. The locksmith would simply rotate the switch key, hit the detents and pull the cylinder, popping in a new one in its place. The Sidewinder Ignition Drill is a solution for the locksmith when the cylinder or its linkage parts are not in working order. Those who work on the Mercedes ignition are aware that the rear “finger” found on the ignition cylinder will break and that the nylon linkage will also break not allowing the cylinder rotation needed for removal. The photographs and captions will help to pull you through the demonstration that was given at the ALOA show by Lockmasters’ Randy Mize. The manufacturer’s directions, in summation, are as follows.</w:t>
      </w:r>
    </w:p>
    <w:p>
      <w:pPr>
        <w:pStyle w:val="Style2"/>
        <w:numPr>
          <w:ilvl w:val="0"/>
          <w:numId w:val="1"/>
        </w:numPr>
        <w:framePr w:w="3442" w:h="14579" w:hRule="exact" w:wrap="none" w:vAnchor="page" w:hAnchor="page" w:x="3937" w:y="408"/>
        <w:tabs>
          <w:tab w:leader="none" w:pos="202" w:val="left"/>
        </w:tabs>
        <w:widowControl w:val="0"/>
        <w:keepNext w:val="0"/>
        <w:keepLines w:val="0"/>
        <w:shd w:val="clear" w:color="auto" w:fill="auto"/>
        <w:bidi w:val="0"/>
        <w:jc w:val="left"/>
        <w:spacing w:before="0" w:after="0" w:line="228" w:lineRule="exact"/>
        <w:ind w:left="220" w:right="0" w:hanging="220"/>
      </w:pPr>
      <w:r>
        <w:rPr>
          <w:lang w:val="en-US" w:eastAsia="en-US" w:bidi="en-US"/>
          <w:w w:val="100"/>
          <w:spacing w:val="0"/>
          <w:color w:val="000000"/>
          <w:position w:val="0"/>
        </w:rPr>
        <w:t>Disconnect the vehicle’s battery.</w:t>
      </w:r>
    </w:p>
    <w:p>
      <w:pPr>
        <w:pStyle w:val="Style2"/>
        <w:numPr>
          <w:ilvl w:val="0"/>
          <w:numId w:val="1"/>
        </w:numPr>
        <w:framePr w:w="3442" w:h="14579" w:hRule="exact" w:wrap="none" w:vAnchor="page" w:hAnchor="page" w:x="3937" w:y="408"/>
        <w:tabs>
          <w:tab w:leader="none" w:pos="202" w:val="left"/>
        </w:tabs>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Tighten the cutting blades of the tool.</w:t>
      </w:r>
    </w:p>
    <w:p>
      <w:pPr>
        <w:pStyle w:val="Style2"/>
        <w:numPr>
          <w:ilvl w:val="0"/>
          <w:numId w:val="1"/>
        </w:numPr>
        <w:framePr w:w="3442" w:h="14579" w:hRule="exact" w:wrap="none" w:vAnchor="page" w:hAnchor="page" w:x="3937" w:y="408"/>
        <w:tabs>
          <w:tab w:leader="none" w:pos="202"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Lift out the plastic cap trim surrounding the key switch.</w:t>
      </w:r>
    </w:p>
    <w:p>
      <w:pPr>
        <w:pStyle w:val="Style2"/>
        <w:numPr>
          <w:ilvl w:val="0"/>
          <w:numId w:val="1"/>
        </w:numPr>
        <w:framePr w:w="3442" w:h="14579" w:hRule="exact" w:wrap="none" w:vAnchor="page" w:hAnchor="page" w:x="3937" w:y="408"/>
        <w:tabs>
          <w:tab w:leader="none" w:pos="202"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Use a Dremel drill with a fiberglass</w:t>
        <w:softHyphen/>
        <w:t>cutting wheel to remove raised dimples on the face of the black ignition cap until the surface is perfectly smooth.</w:t>
      </w:r>
    </w:p>
    <w:p>
      <w:pPr>
        <w:pStyle w:val="Style2"/>
        <w:numPr>
          <w:ilvl w:val="0"/>
          <w:numId w:val="1"/>
        </w:numPr>
        <w:framePr w:w="3442" w:h="14579" w:hRule="exact" w:wrap="none" w:vAnchor="page" w:hAnchor="page" w:x="3937" w:y="408"/>
        <w:tabs>
          <w:tab w:leader="none" w:pos="202" w:val="left"/>
        </w:tabs>
        <w:widowControl w:val="0"/>
        <w:keepNext w:val="0"/>
        <w:keepLines w:val="0"/>
        <w:shd w:val="clear" w:color="auto" w:fill="auto"/>
        <w:bidi w:val="0"/>
        <w:jc w:val="both"/>
        <w:spacing w:before="0" w:after="0" w:line="216" w:lineRule="exact"/>
        <w:ind w:left="220" w:right="180" w:hanging="220"/>
      </w:pPr>
      <w:r>
        <w:rPr>
          <w:lang w:val="en-US" w:eastAsia="en-US" w:bidi="en-US"/>
          <w:w w:val="100"/>
          <w:spacing w:val="0"/>
          <w:color w:val="000000"/>
          <w:position w:val="0"/>
        </w:rPr>
        <w:t>Lubricate the cutters with cutting oil and add some of the oil to the surface of the ignition switch.</w:t>
      </w:r>
    </w:p>
    <w:p>
      <w:pPr>
        <w:pStyle w:val="Style2"/>
        <w:numPr>
          <w:ilvl w:val="0"/>
          <w:numId w:val="1"/>
        </w:numPr>
        <w:framePr w:w="3442" w:h="14579" w:hRule="exact" w:wrap="none" w:vAnchor="page" w:hAnchor="page" w:x="3937" w:y="408"/>
        <w:tabs>
          <w:tab w:leader="none" w:pos="202" w:val="left"/>
        </w:tabs>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Insert the tool over the ignition face.</w:t>
      </w:r>
    </w:p>
    <w:p>
      <w:pPr>
        <w:pStyle w:val="Style2"/>
        <w:numPr>
          <w:ilvl w:val="0"/>
          <w:numId w:val="1"/>
        </w:numPr>
        <w:framePr w:w="3442" w:h="14579" w:hRule="exact" w:wrap="none" w:vAnchor="page" w:hAnchor="page" w:x="3937" w:y="408"/>
        <w:tabs>
          <w:tab w:leader="none" w:pos="202"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Drill at a slow speed, with steady light pressure checking progress often and keeping things lubricated.</w:t>
      </w:r>
    </w:p>
    <w:p>
      <w:pPr>
        <w:pStyle w:val="Style2"/>
        <w:numPr>
          <w:ilvl w:val="0"/>
          <w:numId w:val="1"/>
        </w:numPr>
        <w:framePr w:w="3442" w:h="14579" w:hRule="exact" w:wrap="none" w:vAnchor="page" w:hAnchor="page" w:x="3937" w:y="408"/>
        <w:tabs>
          <w:tab w:leader="none" w:pos="202" w:val="left"/>
        </w:tabs>
        <w:widowControl w:val="0"/>
        <w:keepNext w:val="0"/>
        <w:keepLines w:val="0"/>
        <w:shd w:val="clear" w:color="auto" w:fill="auto"/>
        <w:bidi w:val="0"/>
        <w:jc w:val="left"/>
        <w:spacing w:before="0" w:after="0" w:line="216" w:lineRule="exact"/>
        <w:ind w:left="220" w:right="0" w:hanging="220"/>
      </w:pPr>
      <w:r>
        <w:rPr>
          <w:lang w:val="en-US" w:eastAsia="en-US" w:bidi="en-US"/>
          <w:w w:val="100"/>
          <w:spacing w:val="0"/>
          <w:color w:val="000000"/>
          <w:position w:val="0"/>
        </w:rPr>
        <w:t>Stop when you see that enough of the face cap has been removed to allow access to the hardened faceplate of the ignition cylinder.</w:t>
      </w:r>
    </w:p>
    <w:p>
      <w:pPr>
        <w:pStyle w:val="Style98"/>
        <w:framePr w:wrap="none" w:vAnchor="page" w:hAnchor="page" w:x="1038"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0"/>
        <w:framePr w:wrap="none" w:vAnchor="page" w:hAnchor="page" w:x="2478"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2"/>
        <w:numPr>
          <w:ilvl w:val="0"/>
          <w:numId w:val="1"/>
        </w:numPr>
        <w:framePr w:w="3422" w:h="14627" w:hRule="exact" w:wrap="none" w:vAnchor="page" w:hAnchor="page" w:x="7858" w:y="416"/>
        <w:tabs>
          <w:tab w:leader="none" w:pos="202" w:val="left"/>
        </w:tabs>
        <w:widowControl w:val="0"/>
        <w:keepNext w:val="0"/>
        <w:keepLines w:val="0"/>
        <w:shd w:val="clear" w:color="auto" w:fill="auto"/>
        <w:bidi w:val="0"/>
        <w:jc w:val="left"/>
        <w:spacing w:before="0" w:after="0" w:line="223" w:lineRule="exact"/>
        <w:ind w:left="220" w:right="0" w:hanging="220"/>
      </w:pPr>
      <w:r>
        <w:rPr>
          <w:lang w:val="en-US" w:eastAsia="en-US" w:bidi="en-US"/>
          <w:w w:val="100"/>
          <w:spacing w:val="0"/>
          <w:color w:val="000000"/>
          <w:position w:val="0"/>
        </w:rPr>
        <w:t>With the aid of two small screwdrivers or one using the key way slot, remove the hardened faceplate from the housing.</w:t>
      </w:r>
    </w:p>
    <w:p>
      <w:pPr>
        <w:pStyle w:val="Style2"/>
        <w:numPr>
          <w:ilvl w:val="0"/>
          <w:numId w:val="1"/>
        </w:numPr>
        <w:framePr w:w="3422" w:h="14627" w:hRule="exact" w:wrap="none" w:vAnchor="page" w:hAnchor="page" w:x="7858" w:y="416"/>
        <w:tabs>
          <w:tab w:leader="none" w:pos="202" w:val="left"/>
        </w:tabs>
        <w:widowControl w:val="0"/>
        <w:keepNext w:val="0"/>
        <w:keepLines w:val="0"/>
        <w:shd w:val="clear" w:color="auto" w:fill="auto"/>
        <w:bidi w:val="0"/>
        <w:jc w:val="left"/>
        <w:spacing w:before="0" w:after="0" w:line="221" w:lineRule="exact"/>
        <w:ind w:left="220" w:right="0" w:hanging="220"/>
      </w:pPr>
      <w:r>
        <w:rPr>
          <w:lang w:val="en-US" w:eastAsia="en-US" w:bidi="en-US"/>
          <w:w w:val="100"/>
          <w:spacing w:val="0"/>
          <w:color w:val="000000"/>
          <w:position w:val="0"/>
        </w:rPr>
        <w:t>There is one or two spring retainers, resembling those made in the VW’s ignition switches, which need to be depressed in order to lift out the switch.</w:t>
      </w:r>
    </w:p>
    <w:p>
      <w:pPr>
        <w:pStyle w:val="Style2"/>
        <w:numPr>
          <w:ilvl w:val="0"/>
          <w:numId w:val="1"/>
        </w:numPr>
        <w:framePr w:w="3422" w:h="14627" w:hRule="exact" w:wrap="none" w:vAnchor="page" w:hAnchor="page" w:x="7858" w:y="416"/>
        <w:tabs>
          <w:tab w:leader="none" w:pos="205" w:val="left"/>
        </w:tabs>
        <w:widowControl w:val="0"/>
        <w:keepNext w:val="0"/>
        <w:keepLines w:val="0"/>
        <w:shd w:val="clear" w:color="auto" w:fill="auto"/>
        <w:bidi w:val="0"/>
        <w:jc w:val="left"/>
        <w:spacing w:before="0" w:after="294" w:line="221" w:lineRule="exact"/>
        <w:ind w:left="220" w:right="0" w:hanging="220"/>
      </w:pPr>
      <w:r>
        <w:rPr>
          <w:lang w:val="en-US" w:eastAsia="en-US" w:bidi="en-US"/>
          <w:w w:val="100"/>
          <w:spacing w:val="0"/>
          <w:color w:val="000000"/>
          <w:position w:val="0"/>
        </w:rPr>
        <w:t>Repair or replace the broken parts and fit the column switch with a new bezel shroud.</w:t>
      </w:r>
    </w:p>
    <w:p>
      <w:pPr>
        <w:pStyle w:val="Style2"/>
        <w:framePr w:w="3422" w:h="14627" w:hRule="exact" w:wrap="none" w:vAnchor="page" w:hAnchor="page" w:x="7858" w:y="41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The following tips were the results of a short conversation with Randy while at the convention table. Two of the steps in the above procedures can be bypassed if you concede to a reduced life span for your tools cutting blades. The removal of the dimples will reduce the “chatter” of the blades jumping over the tips of the numerals. Since the tips of the numerals were all that the blades hit, the “chatter” only lasted for a quick moment. Randy ignored the dimple removal and simply set the drill into motion making quick work of the shroud cap removal. The second direction that he did not do was to use any cutting oil. His reasons were two. First, you are going to charge enough for the job that replacing worn out blades is not that big a deal.</w:t>
      </w:r>
    </w:p>
    <w:p>
      <w:pPr>
        <w:pStyle w:val="Style2"/>
        <w:framePr w:w="3422" w:h="14627" w:hRule="exact" w:wrap="none" w:vAnchor="page" w:hAnchor="page" w:x="7858" w:y="41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Secondly, the oil as it heats up will begin to smoke. The smoke will fill the vehicle’s passenger compartment leaving, as you may suspect, a rather foul odor. I think that I would consider his reasons more than valid. I am not certain how the manufacturer would consider them with any warranties and the like.</w:t>
      </w:r>
    </w:p>
    <w:p>
      <w:pPr>
        <w:pStyle w:val="Style2"/>
        <w:framePr w:w="3422" w:h="14627" w:hRule="exact" w:wrap="none" w:vAnchor="page" w:hAnchor="page" w:x="7858" w:y="416"/>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 xml:space="preserve">This tool will be listed in Lockmas- ter’s new catalogue, which should be in your mailbox sooner than this article will find its way to press. The cost will be in the neighborhood of $400.00. A set of replacement cutters will set you back about $92.00. The cylinder removal tool wires will cost $28.00 each while the replacement bezels for the ignition switch will cost you $40.00 each. Remember that there are two different styles of bezels (shrouds). One is for the 1-poke-hole ignition switch and the other is for the 2-poke-hole switch. I know this tool will be very popular since Lockmasters convention show supplies were sold out early on the very first day of the show. I was assured that stock was more than ample in the warehouse in Nicholasville, Kentucky. You can order yours by giving them a call toll free at 1-800-654-0637 or you can visit their web site at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r>
        <w:rPr>
          <w:lang w:val="en-US" w:eastAsia="en-US" w:bidi="en-US"/>
          <w:w w:val="100"/>
          <w:spacing w:val="0"/>
          <w:color w:val="000000"/>
          <w:position w:val="0"/>
        </w:rPr>
        <w:t>.</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108" type="#_x0000_t75" style="position:absolute;margin-left:44.15pt;margin-top:40.35pt;width:147.85pt;height:703.2pt;z-index:-251658707;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rect style="position:absolute;margin-left:332.45pt;margin-top:390.55pt;width:235.2pt;height:128.15pt;z-index:-251658240;mso-position-horizontal-relative:page;mso-position-vertical-relative:page;z-index:-251658706" fillcolor="#180E13" stroked="f"/>
        </w:pict>
      </w:r>
      <w:r>
        <w:pict>
          <v:rect style="position:absolute;margin-left:62.7pt;margin-top:575.1pt;width:234.7pt;height:126.7pt;z-index:-251658240;mso-position-horizontal-relative:page;mso-position-vertical-relative:page;z-index:-251658705" fillcolor="#170E12" stroked="f"/>
        </w:pict>
      </w:r>
      <w:r>
        <w:pict>
          <v:rect style="position:absolute;margin-left:335.1pt;margin-top:575.85pt;width:234.95pt;height:126.7pt;z-index:-251658240;mso-position-horizontal-relative:page;mso-position-vertical-relative:page;z-index:-251658704" fillcolor="#453A38" stroked="f"/>
        </w:pict>
      </w:r>
      <w:r>
        <w:pict>
          <v:rect style="position:absolute;margin-left:60.3pt;margin-top:25.3pt;width:234.5pt;height:127.9pt;z-index:-251658240;mso-position-horizontal-relative:page;mso-position-vertical-relative:page;z-index:-251658703" fillcolor="#0F090C" stroked="f"/>
        </w:pict>
      </w:r>
      <w:r>
        <w:pict>
          <v:rect style="position:absolute;margin-left:331.05pt;margin-top:23.6pt;width:237.6pt;height:131.5pt;z-index:-251658240;mso-position-horizontal-relative:page;mso-position-vertical-relative:page;z-index:-251658702" fillcolor="#211719" stroked="f"/>
        </w:pict>
      </w:r>
      <w:r>
        <w:pict>
          <v:rect style="position:absolute;margin-left:58.85pt;margin-top:23.85pt;width:237.35pt;height:131.05pt;z-index:-251658240;mso-position-horizontal-relative:page;mso-position-vertical-relative:page;z-index:-251658701" fillcolor="#0F090C" stroked="f"/>
        </w:pict>
      </w:r>
    </w:p>
    <w:p>
      <w:pPr>
        <w:framePr w:wrap="none" w:vAnchor="page" w:hAnchor="page" w:x="1178" w:y="478"/>
        <w:widowControl w:val="0"/>
        <w:rPr>
          <w:sz w:val="2"/>
          <w:szCs w:val="2"/>
        </w:rPr>
      </w:pPr>
      <w:r>
        <w:pict>
          <v:shape id="_x0000_s1109" type="#_x0000_t75" style="width:238pt;height:131pt;">
            <v:imagedata r:id="rId171" r:href="rId172"/>
          </v:shape>
        </w:pict>
      </w:r>
    </w:p>
    <w:p>
      <w:pPr>
        <w:framePr w:wrap="none" w:vAnchor="page" w:hAnchor="page" w:x="6622" w:y="473"/>
        <w:widowControl w:val="0"/>
        <w:rPr>
          <w:sz w:val="2"/>
          <w:szCs w:val="2"/>
        </w:rPr>
      </w:pPr>
      <w:r>
        <w:pict>
          <v:shape id="_x0000_s1110" type="#_x0000_t75" style="width:238pt;height:132pt;">
            <v:imagedata r:id="rId173" r:href="rId174"/>
          </v:shape>
        </w:pict>
      </w:r>
    </w:p>
    <w:p>
      <w:pPr>
        <w:pStyle w:val="Style274"/>
        <w:framePr w:wrap="none" w:vAnchor="page" w:hAnchor="page" w:x="1183" w:y="3176"/>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Mercedes-Benz ignition switch with the dominant black shroud {bezel).</w:t>
      </w:r>
    </w:p>
    <w:p>
      <w:pPr>
        <w:pStyle w:val="Style274"/>
        <w:framePr w:wrap="none" w:vAnchor="page" w:hAnchor="page" w:x="6631" w:y="3174"/>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The outer housing of the Sidewinder Drill with set screw.</w:t>
      </w:r>
    </w:p>
    <w:p>
      <w:pPr>
        <w:framePr w:wrap="none" w:vAnchor="page" w:hAnchor="page" w:x="1226" w:y="3953"/>
        <w:widowControl w:val="0"/>
        <w:rPr>
          <w:sz w:val="2"/>
          <w:szCs w:val="2"/>
        </w:rPr>
      </w:pPr>
      <w:r>
        <w:pict>
          <v:shape id="_x0000_s1111" type="#_x0000_t75" style="width:238pt;height:129pt;">
            <v:imagedata r:id="rId175" r:href="rId176"/>
          </v:shape>
        </w:pict>
      </w:r>
    </w:p>
    <w:p>
      <w:pPr>
        <w:pStyle w:val="Style253"/>
        <w:framePr w:w="4723" w:h="506" w:hRule="exact" w:wrap="none" w:vAnchor="page" w:hAnchor="page" w:x="1222" w:y="6600"/>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An end shot photograph showing the three carbide tipped blades that does the work on the hardened bezel.</w:t>
      </w:r>
    </w:p>
    <w:p>
      <w:pPr>
        <w:framePr w:wrap="none" w:vAnchor="page" w:hAnchor="page" w:x="1183" w:y="7764"/>
        <w:widowControl w:val="0"/>
        <w:rPr>
          <w:sz w:val="2"/>
          <w:szCs w:val="2"/>
        </w:rPr>
      </w:pPr>
      <w:r>
        <w:pict>
          <v:shape id="_x0000_s1112" type="#_x0000_t75" style="width:238pt;height:132pt;">
            <v:imagedata r:id="rId177" r:href="rId178"/>
          </v:shape>
        </w:pict>
      </w:r>
    </w:p>
    <w:p>
      <w:pPr>
        <w:pStyle w:val="Style253"/>
        <w:framePr w:w="4709" w:h="511" w:hRule="exact" w:wrap="none" w:vAnchor="page" w:hAnchor="page" w:x="1183" w:y="10467"/>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This shot is showing the drillis chuck with the sidewinder drill work</w:t>
        <w:softHyphen/>
        <w:t>ing on the ignitioms bezel shroud.</w:t>
      </w:r>
    </w:p>
    <w:p>
      <w:pPr>
        <w:framePr w:wrap="none" w:vAnchor="page" w:hAnchor="page" w:x="6670" w:y="3953"/>
        <w:widowControl w:val="0"/>
        <w:rPr>
          <w:sz w:val="2"/>
          <w:szCs w:val="2"/>
        </w:rPr>
      </w:pPr>
      <w:r>
        <w:pict>
          <v:shape id="_x0000_s1113" type="#_x0000_t75" style="width:238pt;height:129pt;">
            <v:imagedata r:id="rId179" r:href="rId180"/>
          </v:shape>
        </w:pict>
      </w:r>
    </w:p>
    <w:p>
      <w:pPr>
        <w:pStyle w:val="Style253"/>
        <w:framePr w:w="10224" w:h="975" w:hRule="exact" w:wrap="none" w:vAnchor="page" w:hAnchor="page" w:x="1183" w:y="6607"/>
        <w:widowControl w:val="0"/>
        <w:keepNext w:val="0"/>
        <w:keepLines w:val="0"/>
        <w:shd w:val="clear" w:color="auto" w:fill="auto"/>
        <w:bidi w:val="0"/>
        <w:jc w:val="both"/>
        <w:spacing w:before="0" w:after="0" w:line="228" w:lineRule="exact"/>
        <w:ind w:left="5463" w:right="0" w:firstLine="0"/>
      </w:pPr>
      <w:r>
        <w:rPr>
          <w:lang w:val="en-US" w:eastAsia="en-US" w:bidi="en-US"/>
          <w:w w:val="100"/>
          <w:spacing w:val="0"/>
          <w:color w:val="000000"/>
          <w:position w:val="0"/>
        </w:rPr>
        <w:t>This is our first check of the progress that has been made. Notice that</w:t>
        <w:br/>
        <w:t>some of the bezel closest to the faceplate (showing in black) is still in</w:t>
        <w:br/>
        <w:t>place. This part is covering the hardened faceplate and will be removed</w:t>
        <w:br/>
        <w:t>at the end of the drilling process.</w:t>
      </w:r>
    </w:p>
    <w:p>
      <w:pPr>
        <w:framePr w:wrap="none" w:vAnchor="page" w:hAnchor="page" w:x="6626" w:y="7783"/>
        <w:widowControl w:val="0"/>
        <w:rPr>
          <w:sz w:val="2"/>
          <w:szCs w:val="2"/>
        </w:rPr>
      </w:pPr>
      <w:r>
        <w:pict>
          <v:shape id="_x0000_s1114" type="#_x0000_t75" style="width:238pt;height:131pt;">
            <v:imagedata r:id="rId181" r:href="rId182"/>
          </v:shape>
        </w:pict>
      </w:r>
    </w:p>
    <w:p>
      <w:pPr>
        <w:pStyle w:val="Style253"/>
        <w:framePr w:w="4728" w:h="739" w:hRule="exact" w:wrap="none" w:vAnchor="page" w:hAnchor="page" w:x="6626" w:y="10481"/>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The blue and brass screwdriver is prying up the black collar ring that was formed from the drilling of the bezel shroud. Once this is lifted off the hardened faceplate will easily lift out of the way.</w:t>
      </w:r>
    </w:p>
    <w:p>
      <w:pPr>
        <w:framePr w:wrap="none" w:vAnchor="page" w:hAnchor="page" w:x="1226" w:y="11475"/>
        <w:widowControl w:val="0"/>
        <w:rPr>
          <w:sz w:val="2"/>
          <w:szCs w:val="2"/>
        </w:rPr>
      </w:pPr>
      <w:r>
        <w:pict>
          <v:shape id="_x0000_s1115" type="#_x0000_t75" style="width:238pt;height:130pt;">
            <v:imagedata r:id="rId183" r:href="rId184"/>
          </v:shape>
        </w:pict>
      </w:r>
    </w:p>
    <w:p>
      <w:pPr>
        <w:pStyle w:val="Style253"/>
        <w:framePr w:w="4714" w:h="478" w:hRule="exact" w:wrap="none" w:vAnchor="page" w:hAnchor="page" w:x="1226" w:y="14148"/>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With the hardened faceplate now out of the way, the removal tool wires are inserted depressing the detents that will allow for cylinder removal.</w:t>
      </w:r>
    </w:p>
    <w:p>
      <w:pPr>
        <w:framePr w:wrap="none" w:vAnchor="page" w:hAnchor="page" w:x="6670" w:y="11494"/>
        <w:widowControl w:val="0"/>
        <w:rPr>
          <w:sz w:val="2"/>
          <w:szCs w:val="2"/>
        </w:rPr>
      </w:pPr>
      <w:r>
        <w:pict>
          <v:shape id="_x0000_s1116" type="#_x0000_t75" style="width:238pt;height:130pt;">
            <v:imagedata r:id="rId185" r:href="rId186"/>
          </v:shape>
        </w:pict>
      </w:r>
    </w:p>
    <w:p>
      <w:pPr>
        <w:pStyle w:val="Style253"/>
        <w:framePr w:w="10224" w:h="930" w:hRule="exact" w:wrap="none" w:vAnchor="page" w:hAnchor="page" w:x="1183" w:y="14158"/>
        <w:widowControl w:val="0"/>
        <w:keepNext w:val="0"/>
        <w:keepLines w:val="0"/>
        <w:shd w:val="clear" w:color="auto" w:fill="auto"/>
        <w:bidi w:val="0"/>
        <w:jc w:val="both"/>
        <w:spacing w:before="0" w:after="0" w:line="226" w:lineRule="exact"/>
        <w:ind w:left="5487" w:right="9" w:firstLine="0"/>
      </w:pPr>
      <w:r>
        <w:rPr>
          <w:lang w:val="en-US" w:eastAsia="en-US" w:bidi="en-US"/>
          <w:w w:val="100"/>
          <w:spacing w:val="0"/>
          <w:color w:val="000000"/>
          <w:position w:val="0"/>
        </w:rPr>
        <w:t>This photo shows two things other than the pieces that are lying about.</w:t>
        <w:br/>
        <w:t>First is the black detent that resembles that of a VWis detent. The sec</w:t>
        <w:t>-</w:t>
        <w:br/>
        <w:t>ond is the finger on the back of the cylinder, which is one of the possible</w:t>
        <w:br/>
        <w:t>breaking points for this style of switch.</w:t>
      </w:r>
    </w:p>
    <w:p>
      <w:pPr>
        <w:pStyle w:val="Style70"/>
        <w:framePr w:w="4728" w:h="229" w:hRule="exact" w:wrap="none" w:vAnchor="page" w:hAnchor="page" w:x="6670" w:y="15202"/>
        <w:tabs>
          <w:tab w:leader="none" w:pos="4090" w:val="left"/>
        </w:tabs>
        <w:widowControl w:val="0"/>
        <w:keepNext w:val="0"/>
        <w:keepLines w:val="0"/>
        <w:shd w:val="clear" w:color="auto" w:fill="auto"/>
        <w:bidi w:val="0"/>
        <w:spacing w:before="0" w:after="0"/>
        <w:ind w:left="2300" w:right="0" w:firstLine="0"/>
      </w:pPr>
      <w:r>
        <w:rPr>
          <w:lang w:val="en-US" w:eastAsia="en-US" w:bidi="en-US"/>
          <w:w w:val="100"/>
          <w:spacing w:val="0"/>
          <w:color w:val="000000"/>
          <w:position w:val="0"/>
        </w:rPr>
        <w:t>September 2000</w:t>
        <w:tab/>
      </w:r>
      <w:r>
        <w:rPr>
          <w:rStyle w:val="CharStyle117"/>
        </w:rPr>
        <w:t>Keynotes</w:t>
      </w:r>
    </w:p>
    <w:p>
      <w:pPr>
        <w:framePr w:wrap="none" w:vAnchor="page" w:hAnchor="page" w:x="11422" w:y="15051"/>
        <w:widowControl w:val="0"/>
        <w:rPr>
          <w:sz w:val="2"/>
          <w:szCs w:val="2"/>
        </w:rPr>
      </w:pPr>
      <w:r>
        <w:pict>
          <v:shape id="_x0000_s1117" type="#_x0000_t75" style="width:28pt;height:35pt;">
            <v:imagedata r:id="rId187" r:href="rId188"/>
          </v:shape>
        </w:pic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rect style="position:absolute;margin-left:47.3pt;margin-top:403.75pt;width:501.35pt;height:348.95pt;z-index:-251658240;mso-position-horizontal-relative:page;mso-position-vertical-relative:page;z-index:-251658700" fillcolor="#585657" stroked="f"/>
        </w:pict>
      </w:r>
      <w:r>
        <w:pict>
          <v:rect style="position:absolute;margin-left:45.9pt;margin-top:402.3pt;width:504.5pt;height:352.1pt;z-index:-251658240;mso-position-horizontal-relative:page;mso-position-vertical-relative:page;z-index:-251658699" fillcolor="#585657" stroked="f"/>
        </w:pict>
      </w:r>
    </w:p>
    <w:p>
      <w:pPr>
        <w:framePr w:wrap="none" w:vAnchor="page" w:hAnchor="page" w:x="1466" w:y="2887"/>
        <w:widowControl w:val="0"/>
        <w:rPr>
          <w:sz w:val="2"/>
          <w:szCs w:val="2"/>
        </w:rPr>
      </w:pPr>
      <w:r>
        <w:pict>
          <v:shape id="_x0000_s1118" type="#_x0000_t75" style="width:56pt;height:25pt;">
            <v:imagedata r:id="rId189" r:href="rId190"/>
          </v:shape>
        </w:pict>
      </w:r>
    </w:p>
    <w:p>
      <w:pPr>
        <w:pStyle w:val="Style93"/>
        <w:framePr w:w="10224" w:h="4959" w:hRule="exact" w:wrap="none" w:vAnchor="page" w:hAnchor="page" w:x="1115" w:y="2506"/>
        <w:widowControl w:val="0"/>
        <w:keepNext w:val="0"/>
        <w:keepLines w:val="0"/>
        <w:shd w:val="clear" w:color="auto" w:fill="auto"/>
        <w:bidi w:val="0"/>
        <w:jc w:val="left"/>
        <w:spacing w:before="0" w:after="0"/>
        <w:ind w:left="2405" w:right="1740" w:firstLine="960"/>
      </w:pPr>
      <w:r>
        <w:rPr>
          <w:lang w:val="en-US" w:eastAsia="en-US" w:bidi="en-US"/>
          <w:w w:val="100"/>
          <w:spacing w:val="0"/>
          <w:color w:val="000000"/>
          <w:position w:val="0"/>
        </w:rPr>
        <w:t>This year, the ALOA Scholarship Foundation</w:t>
        <w:br/>
        <w:t>awarded 25 full package scholarships to ALOA 2000 in</w:t>
      </w:r>
    </w:p>
    <w:p>
      <w:pPr>
        <w:pStyle w:val="Style93"/>
        <w:framePr w:w="10224" w:h="4959" w:hRule="exact" w:wrap="none" w:vAnchor="page" w:hAnchor="page" w:x="1115" w:y="2506"/>
        <w:widowControl w:val="0"/>
        <w:keepNext w:val="0"/>
        <w:keepLines w:val="0"/>
        <w:shd w:val="clear" w:color="auto" w:fill="auto"/>
        <w:bidi w:val="0"/>
        <w:jc w:val="left"/>
        <w:spacing w:before="0" w:after="0"/>
        <w:ind w:left="1760" w:right="1740" w:firstLine="0"/>
      </w:pPr>
      <w:r>
        <w:rPr>
          <w:lang w:val="en-US" w:eastAsia="en-US" w:bidi="en-US"/>
          <w:w w:val="100"/>
          <w:spacing w:val="0"/>
          <w:color w:val="000000"/>
          <w:position w:val="0"/>
        </w:rPr>
        <w:t>Las Vegas, Nevada. Of the 25 awarded 21 recipients accepted</w:t>
      </w:r>
    </w:p>
    <w:p>
      <w:pPr>
        <w:pStyle w:val="Style93"/>
        <w:framePr w:w="10224" w:h="4959" w:hRule="exact" w:wrap="none" w:vAnchor="page" w:hAnchor="page" w:x="1115" w:y="2506"/>
        <w:widowControl w:val="0"/>
        <w:keepNext w:val="0"/>
        <w:keepLines w:val="0"/>
        <w:shd w:val="clear" w:color="auto" w:fill="auto"/>
        <w:bidi w:val="0"/>
        <w:jc w:val="left"/>
        <w:spacing w:before="0" w:after="0"/>
        <w:ind w:left="1760" w:right="1740" w:firstLine="0"/>
      </w:pPr>
      <w:r>
        <w:rPr>
          <w:lang w:val="en-US" w:eastAsia="en-US" w:bidi="en-US"/>
          <w:w w:val="100"/>
          <w:spacing w:val="0"/>
          <w:color w:val="000000"/>
          <w:position w:val="0"/>
        </w:rPr>
        <w:t>and took advantage immediately by attending the classes offered</w:t>
        <w:br/>
        <w:t>in Las Vegas. Ask any one of those recipients and they’ll tell you</w:t>
        <w:br/>
        <w:t>how the scholarship was beneficial in gaining knowledge for the</w:t>
        <w:br/>
        <w:t>improvement and development in the field.</w:t>
      </w:r>
    </w:p>
    <w:p>
      <w:pPr>
        <w:pStyle w:val="Style93"/>
        <w:framePr w:w="10224" w:h="4959" w:hRule="exact" w:wrap="none" w:vAnchor="page" w:hAnchor="page" w:x="1115" w:y="2506"/>
        <w:widowControl w:val="0"/>
        <w:keepNext w:val="0"/>
        <w:keepLines w:val="0"/>
        <w:shd w:val="clear" w:color="auto" w:fill="auto"/>
        <w:bidi w:val="0"/>
        <w:jc w:val="left"/>
        <w:spacing w:before="0" w:after="0"/>
        <w:ind w:left="1680" w:right="1620" w:firstLine="580"/>
      </w:pPr>
      <w:r>
        <w:rPr>
          <w:lang w:val="en-US" w:eastAsia="en-US" w:bidi="en-US"/>
          <w:w w:val="100"/>
          <w:spacing w:val="0"/>
          <w:color w:val="000000"/>
          <w:position w:val="0"/>
        </w:rPr>
        <w:t>The Scholarship Foundation worked hard at ALOA 2000 and will continue to work throughout the year to raise funds for future awards.</w:t>
      </w:r>
    </w:p>
    <w:p>
      <w:pPr>
        <w:pStyle w:val="Style93"/>
        <w:framePr w:w="10224" w:h="4959" w:hRule="exact" w:wrap="none" w:vAnchor="page" w:hAnchor="page" w:x="1115" w:y="2506"/>
        <w:widowControl w:val="0"/>
        <w:keepNext w:val="0"/>
        <w:keepLines w:val="0"/>
        <w:shd w:val="clear" w:color="auto" w:fill="auto"/>
        <w:bidi w:val="0"/>
        <w:jc w:val="left"/>
        <w:spacing w:before="0" w:after="0"/>
        <w:ind w:left="1680" w:right="1620" w:firstLine="580"/>
      </w:pPr>
      <w:r>
        <w:rPr>
          <w:lang w:val="en-US" w:eastAsia="en-US" w:bidi="en-US"/>
          <w:w w:val="100"/>
          <w:spacing w:val="0"/>
          <w:color w:val="000000"/>
          <w:position w:val="0"/>
        </w:rPr>
        <w:t>Don’t get left out next year. ALOA 2001 in Baltimore will provide more educational and career opportunities for locksmiths and others in the security industry. Take the time and complete the scholarship application at the right.</w:t>
      </w:r>
    </w:p>
    <w:p>
      <w:pPr>
        <w:pStyle w:val="Style93"/>
        <w:framePr w:w="10224" w:h="4959" w:hRule="exact" w:wrap="none" w:vAnchor="page" w:hAnchor="page" w:x="1115" w:y="2506"/>
        <w:widowControl w:val="0"/>
        <w:keepNext w:val="0"/>
        <w:keepLines w:val="0"/>
        <w:shd w:val="clear" w:color="auto" w:fill="auto"/>
        <w:bidi w:val="0"/>
        <w:jc w:val="left"/>
        <w:spacing w:before="0" w:after="0"/>
        <w:ind w:left="1880" w:right="1620" w:firstLine="600"/>
      </w:pPr>
      <w:r>
        <w:rPr>
          <w:lang w:val="en-US" w:eastAsia="en-US" w:bidi="en-US"/>
          <w:w w:val="100"/>
          <w:spacing w:val="0"/>
          <w:color w:val="000000"/>
          <w:position w:val="0"/>
        </w:rPr>
        <w:t xml:space="preserve">You can take advantage of one of our associations most valued resources and learn more about the trade. Who knows, </w:t>
      </w:r>
      <w:r>
        <w:rPr>
          <w:rStyle w:val="CharStyle95"/>
        </w:rPr>
        <w:t>you</w:t>
      </w:r>
      <w:r>
        <w:rPr>
          <w:lang w:val="en-US" w:eastAsia="en-US" w:bidi="en-US"/>
          <w:w w:val="100"/>
          <w:spacing w:val="0"/>
          <w:color w:val="000000"/>
          <w:position w:val="0"/>
        </w:rPr>
        <w:t xml:space="preserve"> could be one of the next recipients. The ALOA Scholarship Foundation is waiting to hear from you.</w:t>
      </w:r>
    </w:p>
    <w:p>
      <w:pPr>
        <w:pStyle w:val="Style340"/>
        <w:framePr w:w="10224" w:h="967" w:hRule="exact" w:wrap="none" w:vAnchor="page" w:hAnchor="page" w:x="1115" w:y="8190"/>
        <w:widowControl w:val="0"/>
        <w:keepNext w:val="0"/>
        <w:keepLines w:val="0"/>
        <w:shd w:val="clear" w:color="auto" w:fill="5E696D"/>
        <w:bidi w:val="0"/>
        <w:jc w:val="left"/>
        <w:spacing w:before="0" w:after="0"/>
        <w:ind w:left="240" w:right="1620" w:firstLine="0"/>
      </w:pPr>
      <w:bookmarkStart w:id="100" w:name="bookmark100"/>
      <w:r>
        <w:rPr>
          <w:rStyle w:val="CharStyle342"/>
          <w:b/>
          <w:bCs/>
        </w:rPr>
        <w:t xml:space="preserve">THE NORTHEAST S TOP </w:t>
      </w:r>
      <w:r>
        <w:rPr>
          <w:rStyle w:val="CharStyle343"/>
          <w:b w:val="0"/>
          <w:bCs w:val="0"/>
        </w:rPr>
        <w:t>EVENT!</w:t>
      </w:r>
      <w:bookmarkEnd w:id="100"/>
    </w:p>
    <w:p>
      <w:pPr>
        <w:pStyle w:val="Style344"/>
        <w:framePr w:w="2477" w:h="1139" w:hRule="exact" w:wrap="none" w:vAnchor="page" w:hAnchor="page" w:x="1375" w:y="13171"/>
        <w:widowControl w:val="0"/>
        <w:keepNext w:val="0"/>
        <w:keepLines w:val="0"/>
        <w:shd w:val="clear" w:color="auto" w:fill="auto"/>
        <w:bidi w:val="0"/>
        <w:jc w:val="left"/>
        <w:spacing w:before="0" w:after="0"/>
        <w:ind w:left="0" w:right="0" w:firstLine="0"/>
      </w:pPr>
      <w:r>
        <w:rPr>
          <w:rStyle w:val="CharStyle346"/>
        </w:rPr>
        <w:t>A.L.0 A, A.C.E. certified instructors All new and innovative classes The industry's top manufacturers, distributors and manufacturers' representatives</w:t>
      </w:r>
    </w:p>
    <w:tbl>
      <w:tblPr>
        <w:tblOverlap w:val="never"/>
        <w:tblLayout w:type="fixed"/>
        <w:jc w:val="left"/>
      </w:tblPr>
      <w:tblGrid>
        <w:gridCol w:w="1032"/>
        <w:gridCol w:w="451"/>
        <w:gridCol w:w="346"/>
      </w:tblGrid>
      <w:tr>
        <w:trPr>
          <w:trHeight w:val="230" w:hRule="exact"/>
        </w:trPr>
        <w:tc>
          <w:tcPr>
            <w:shd w:val="clear" w:color="auto" w:fill="281D38"/>
            <w:tcBorders/>
            <w:vAlign w:val="top"/>
          </w:tcPr>
          <w:p>
            <w:pPr>
              <w:pStyle w:val="Style2"/>
              <w:framePr w:w="1829" w:h="1416" w:wrap="none" w:vAnchor="page" w:hAnchor="page" w:x="8651" w:y="12305"/>
              <w:widowControl w:val="0"/>
              <w:keepNext w:val="0"/>
              <w:keepLines w:val="0"/>
              <w:shd w:val="clear" w:color="auto" w:fill="auto"/>
              <w:bidi w:val="0"/>
              <w:jc w:val="left"/>
              <w:spacing w:before="0" w:after="0" w:line="322" w:lineRule="exact"/>
              <w:ind w:left="0" w:right="0" w:firstLine="0"/>
            </w:pPr>
            <w:r>
              <w:rPr>
                <w:rStyle w:val="CharStyle347"/>
              </w:rPr>
              <w:t>Y</w:t>
            </w:r>
            <w:r>
              <w:rPr>
                <w:rStyle w:val="CharStyle348"/>
              </w:rPr>
              <w:t xml:space="preserve"> TH</w:t>
            </w:r>
          </w:p>
        </w:tc>
        <w:tc>
          <w:tcPr>
            <w:shd w:val="clear" w:color="auto" w:fill="000000"/>
            <w:tcBorders/>
            <w:vAlign w:val="top"/>
          </w:tcPr>
          <w:p>
            <w:pPr>
              <w:pStyle w:val="Style2"/>
              <w:framePr w:w="1829" w:h="1416" w:wrap="none" w:vAnchor="page" w:hAnchor="page" w:x="8651" w:y="12305"/>
              <w:widowControl w:val="0"/>
              <w:keepNext w:val="0"/>
              <w:keepLines w:val="0"/>
              <w:shd w:val="clear" w:color="auto" w:fill="auto"/>
              <w:bidi w:val="0"/>
              <w:jc w:val="left"/>
              <w:spacing w:before="0" w:after="0" w:line="322" w:lineRule="exact"/>
              <w:ind w:left="0" w:right="0" w:firstLine="0"/>
            </w:pPr>
            <w:r>
              <w:rPr>
                <w:rStyle w:val="CharStyle347"/>
              </w:rPr>
              <w:t>y</w:t>
            </w:r>
            <w:r>
              <w:rPr>
                <w:rStyle w:val="CharStyle348"/>
              </w:rPr>
              <w:t xml:space="preserve"> ■</w:t>
            </w:r>
          </w:p>
        </w:tc>
        <w:tc>
          <w:tcPr>
            <w:shd w:val="clear" w:color="auto" w:fill="000000"/>
            <w:tcBorders/>
            <w:vAlign w:val="top"/>
          </w:tcPr>
          <w:p>
            <w:pPr>
              <w:pStyle w:val="Style2"/>
              <w:framePr w:w="1829" w:h="1416" w:wrap="none" w:vAnchor="page" w:hAnchor="page" w:x="8651" w:y="12305"/>
              <w:widowControl w:val="0"/>
              <w:keepNext w:val="0"/>
              <w:keepLines w:val="0"/>
              <w:shd w:val="clear" w:color="auto" w:fill="auto"/>
              <w:bidi w:val="0"/>
              <w:jc w:val="right"/>
              <w:spacing w:before="0" w:after="0" w:line="268" w:lineRule="exact"/>
              <w:ind w:left="0" w:right="0" w:firstLine="0"/>
            </w:pPr>
            <w:r>
              <w:rPr>
                <w:rStyle w:val="CharStyle348"/>
              </w:rPr>
              <w:t>N</w:t>
            </w:r>
          </w:p>
        </w:tc>
      </w:tr>
      <w:tr>
        <w:trPr>
          <w:trHeight w:val="302" w:hRule="exact"/>
        </w:trPr>
        <w:tc>
          <w:tcPr>
            <w:shd w:val="clear" w:color="auto" w:fill="281D38"/>
            <w:tcBorders/>
            <w:vAlign w:val="top"/>
          </w:tcPr>
          <w:p>
            <w:pPr>
              <w:pStyle w:val="Style2"/>
              <w:framePr w:w="1829" w:h="1416" w:wrap="none" w:vAnchor="page" w:hAnchor="page" w:x="8651" w:y="12305"/>
              <w:widowControl w:val="0"/>
              <w:keepNext w:val="0"/>
              <w:keepLines w:val="0"/>
              <w:shd w:val="clear" w:color="auto" w:fill="auto"/>
              <w:bidi w:val="0"/>
              <w:jc w:val="left"/>
              <w:spacing w:before="0" w:after="0" w:line="268" w:lineRule="exact"/>
              <w:ind w:left="0" w:right="0" w:firstLine="0"/>
            </w:pPr>
            <w:r>
              <w:rPr>
                <w:rStyle w:val="CharStyle348"/>
              </w:rPr>
              <w:t>&lt; r\</w:t>
            </w:r>
          </w:p>
        </w:tc>
        <w:tc>
          <w:tcPr>
            <w:shd w:val="clear" w:color="auto" w:fill="000000"/>
            <w:tcBorders/>
            <w:vAlign w:val="top"/>
          </w:tcPr>
          <w:p>
            <w:pPr>
              <w:framePr w:w="1829" w:h="1416" w:wrap="none" w:vAnchor="page" w:hAnchor="page" w:x="8651" w:y="12305"/>
              <w:widowControl w:val="0"/>
              <w:rPr>
                <w:sz w:val="10"/>
                <w:szCs w:val="10"/>
              </w:rPr>
            </w:pPr>
          </w:p>
        </w:tc>
        <w:tc>
          <w:tcPr>
            <w:shd w:val="clear" w:color="auto" w:fill="000000"/>
            <w:tcBorders/>
            <w:vAlign w:val="top"/>
          </w:tcPr>
          <w:p>
            <w:pPr>
              <w:pStyle w:val="Style2"/>
              <w:framePr w:w="1829" w:h="1416" w:wrap="none" w:vAnchor="page" w:hAnchor="page" w:x="8651" w:y="12305"/>
              <w:widowControl w:val="0"/>
              <w:keepNext w:val="0"/>
              <w:keepLines w:val="0"/>
              <w:shd w:val="clear" w:color="auto" w:fill="auto"/>
              <w:bidi w:val="0"/>
              <w:jc w:val="right"/>
              <w:spacing w:before="0" w:after="0" w:line="322" w:lineRule="exact"/>
              <w:ind w:left="0" w:right="0" w:firstLine="0"/>
            </w:pPr>
            <w:r>
              <w:rPr>
                <w:rStyle w:val="CharStyle347"/>
              </w:rPr>
              <w:t>r</w:t>
            </w:r>
          </w:p>
        </w:tc>
      </w:tr>
      <w:tr>
        <w:trPr>
          <w:trHeight w:val="240" w:hRule="exact"/>
        </w:trPr>
        <w:tc>
          <w:tcPr>
            <w:shd w:val="clear" w:color="auto" w:fill="000000"/>
            <w:tcBorders/>
            <w:vAlign w:val="top"/>
          </w:tcPr>
          <w:p>
            <w:pPr>
              <w:pStyle w:val="Style2"/>
              <w:framePr w:w="1829" w:h="1416" w:wrap="none" w:vAnchor="page" w:hAnchor="page" w:x="8651" w:y="12305"/>
              <w:widowControl w:val="0"/>
              <w:keepNext w:val="0"/>
              <w:keepLines w:val="0"/>
              <w:shd w:val="clear" w:color="auto" w:fill="auto"/>
              <w:bidi w:val="0"/>
              <w:jc w:val="left"/>
              <w:spacing w:before="0" w:after="0" w:line="268" w:lineRule="exact"/>
              <w:ind w:left="660" w:right="0" w:firstLine="0"/>
            </w:pPr>
            <w:r>
              <w:rPr>
                <w:rStyle w:val="CharStyle348"/>
              </w:rPr>
              <w:t>\</w:t>
            </w:r>
          </w:p>
        </w:tc>
        <w:tc>
          <w:tcPr>
            <w:shd w:val="clear" w:color="auto" w:fill="000000"/>
            <w:tcBorders/>
            <w:vAlign w:val="top"/>
          </w:tcPr>
          <w:p>
            <w:pPr>
              <w:framePr w:w="1829" w:h="1416" w:wrap="none" w:vAnchor="page" w:hAnchor="page" w:x="8651" w:y="12305"/>
              <w:widowControl w:val="0"/>
              <w:rPr>
                <w:sz w:val="10"/>
                <w:szCs w:val="10"/>
              </w:rPr>
            </w:pPr>
          </w:p>
        </w:tc>
        <w:tc>
          <w:tcPr>
            <w:shd w:val="clear" w:color="auto" w:fill="000000"/>
            <w:tcBorders/>
            <w:vAlign w:val="top"/>
          </w:tcPr>
          <w:p>
            <w:pPr>
              <w:framePr w:w="1829" w:h="1416" w:wrap="none" w:vAnchor="page" w:hAnchor="page" w:x="8651" w:y="12305"/>
              <w:widowControl w:val="0"/>
              <w:rPr>
                <w:sz w:val="10"/>
                <w:szCs w:val="10"/>
              </w:rPr>
            </w:pPr>
          </w:p>
        </w:tc>
      </w:tr>
      <w:tr>
        <w:trPr>
          <w:trHeight w:val="643" w:hRule="exact"/>
        </w:trPr>
        <w:tc>
          <w:tcPr>
            <w:shd w:val="clear" w:color="auto" w:fill="281D38"/>
            <w:tcBorders/>
            <w:vAlign w:val="top"/>
          </w:tcPr>
          <w:p>
            <w:pPr>
              <w:pStyle w:val="Style2"/>
              <w:framePr w:w="1829" w:h="1416" w:wrap="none" w:vAnchor="page" w:hAnchor="page" w:x="8651" w:y="12305"/>
              <w:widowControl w:val="0"/>
              <w:keepNext w:val="0"/>
              <w:keepLines w:val="0"/>
              <w:shd w:val="clear" w:color="auto" w:fill="auto"/>
              <w:bidi w:val="0"/>
              <w:jc w:val="left"/>
              <w:spacing w:before="0" w:after="200" w:line="268" w:lineRule="exact"/>
              <w:ind w:left="440" w:right="0" w:firstLine="0"/>
            </w:pPr>
            <w:r>
              <w:rPr>
                <w:rStyle w:val="CharStyle348"/>
              </w:rPr>
              <w:t>i \</w:t>
            </w:r>
          </w:p>
          <w:p>
            <w:pPr>
              <w:pStyle w:val="Style2"/>
              <w:framePr w:w="1829" w:h="1416" w:wrap="none" w:vAnchor="page" w:hAnchor="page" w:x="8651" w:y="12305"/>
              <w:widowControl w:val="0"/>
              <w:keepNext w:val="0"/>
              <w:keepLines w:val="0"/>
              <w:shd w:val="clear" w:color="auto" w:fill="auto"/>
              <w:bidi w:val="0"/>
              <w:jc w:val="left"/>
              <w:spacing w:before="200" w:after="0" w:line="760" w:lineRule="exact"/>
              <w:ind w:left="0" w:right="0" w:firstLine="0"/>
            </w:pPr>
            <w:r>
              <w:rPr>
                <w:rStyle w:val="CharStyle348"/>
              </w:rPr>
              <w:t>1</w:t>
            </w:r>
            <w:r>
              <w:rPr>
                <w:rStyle w:val="CharStyle349"/>
              </w:rPr>
              <w:t>11</w:t>
            </w:r>
          </w:p>
        </w:tc>
        <w:tc>
          <w:tcPr>
            <w:shd w:val="clear" w:color="auto" w:fill="000000"/>
            <w:tcBorders/>
            <w:vAlign w:val="top"/>
          </w:tcPr>
          <w:p>
            <w:pPr>
              <w:framePr w:w="1829" w:h="1416" w:wrap="none" w:vAnchor="page" w:hAnchor="page" w:x="8651" w:y="12305"/>
              <w:widowControl w:val="0"/>
              <w:rPr>
                <w:sz w:val="10"/>
                <w:szCs w:val="10"/>
              </w:rPr>
            </w:pPr>
          </w:p>
        </w:tc>
        <w:tc>
          <w:tcPr>
            <w:shd w:val="clear" w:color="auto" w:fill="281D38"/>
            <w:tcBorders/>
            <w:vAlign w:val="bottom"/>
          </w:tcPr>
          <w:p>
            <w:pPr>
              <w:pStyle w:val="Style2"/>
              <w:framePr w:w="1829" w:h="1416" w:wrap="none" w:vAnchor="page" w:hAnchor="page" w:x="8651" w:y="12305"/>
              <w:widowControl w:val="0"/>
              <w:keepNext w:val="0"/>
              <w:keepLines w:val="0"/>
              <w:shd w:val="clear" w:color="auto" w:fill="auto"/>
              <w:bidi w:val="0"/>
              <w:jc w:val="right"/>
              <w:spacing w:before="0" w:after="0"/>
              <w:ind w:left="0" w:right="0" w:firstLine="0"/>
            </w:pPr>
            <w:r>
              <w:rPr>
                <w:rStyle w:val="CharStyle350"/>
              </w:rPr>
              <w:t>,</w:t>
            </w:r>
          </w:p>
        </w:tc>
      </w:tr>
    </w:tbl>
    <w:p>
      <w:pPr>
        <w:pStyle w:val="Style98"/>
        <w:framePr w:wrap="none" w:vAnchor="page" w:hAnchor="page" w:x="871"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0"/>
        <w:framePr w:wrap="none" w:vAnchor="page" w:hAnchor="page" w:x="2368"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351"/>
        <w:framePr w:w="202" w:h="422" w:hRule="exact" w:wrap="none" w:vAnchor="page" w:hAnchor="page" w:x="9875" w:y="10462"/>
        <w:widowControl w:val="0"/>
        <w:keepNext w:val="0"/>
        <w:keepLines w:val="0"/>
        <w:shd w:val="clear" w:color="auto" w:fill="auto"/>
        <w:bidi w:val="0"/>
        <w:textDirection w:val="btLr"/>
        <w:spacing w:before="0" w:after="0"/>
        <w:ind w:left="0" w:right="0" w:firstLine="0"/>
      </w:pPr>
      <w:r>
        <w:rPr>
          <w:rStyle w:val="CharStyle353"/>
        </w:rPr>
        <w:t>-,j</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119" type="#_x0000_t75" style="position:absolute;margin-left:61.25pt;margin-top:88.65pt;width:441.1pt;height:86.4pt;z-index:-251658698;mso-wrap-distance-left:5pt;mso-wrap-distance-right:5pt;mso-position-horizontal-relative:page;mso-position-vertical-relative:page" wrapcoords="0 0">
            <v:imagedata r:id="rId191" r:href="rId192"/>
            <w10:wrap anchorx="page" anchory="page"/>
          </v:shape>
        </w:pict>
      </w:r>
      <w:r>
        <w:pict>
          <v:shape id="_x0000_s1120" type="#_x0000_t75" style="position:absolute;margin-left:40.6pt;margin-top:461.85pt;width:516pt;height:301.45pt;z-index:-251658697;mso-wrap-distance-left:5pt;mso-wrap-distance-right:5pt;mso-position-horizontal-relative:page;mso-position-vertical-relative:page" wrapcoords="0 0">
            <v:imagedata r:id="rId193" r:href="rId194"/>
            <w10:wrap anchorx="page" anchory="page"/>
          </v:shape>
        </w:pict>
      </w:r>
    </w:p>
    <w:p>
      <w:pPr>
        <w:pStyle w:val="Style344"/>
        <w:framePr w:w="10387" w:h="1469" w:hRule="exact" w:wrap="none" w:vAnchor="page" w:hAnchor="page" w:x="1102" w:y="574"/>
        <w:widowControl w:val="0"/>
        <w:keepNext w:val="0"/>
        <w:keepLines w:val="0"/>
        <w:pBdr>
          <w:top w:val="single" w:sz="4" w:space="1" w:color="auto"/>
          <w:bottom w:val="single" w:sz="4" w:space="1" w:color="auto"/>
          <w:left w:val="single" w:sz="4" w:space="4" w:color="auto"/>
          <w:right w:val="single" w:sz="4" w:space="4" w:color="auto"/>
        </w:pBdr>
        <w:shd w:val="clear" w:color="auto" w:fill="D1D1D1"/>
        <w:bidi w:val="0"/>
        <w:jc w:val="left"/>
        <w:spacing w:before="0" w:after="0" w:line="281" w:lineRule="exact"/>
        <w:ind w:left="180" w:right="620" w:firstLine="0"/>
      </w:pPr>
      <w:r>
        <w:rPr>
          <w:lang w:val="en-US" w:eastAsia="en-US" w:bidi="en-US"/>
          <w:w w:val="100"/>
          <w:spacing w:val="0"/>
          <w:color w:val="000000"/>
          <w:position w:val="0"/>
        </w:rPr>
        <w:t>Scholarships are awarded to those individuals who demonstrate their financial need and their desire for more education in the locksmithing field. If you or someone you know fits the above criteria, please fill out the application on this page and send or fax to the ALOA Office at 3003 Live Oak St., Dallas, Texas 75204 by the due date on February 1, 2000. The fax number is (214) 827-1810. Don't forget to include your letter stating your reason for applying, your three letters of reference. No late or incomplete applications will be considered.</w:t>
      </w:r>
    </w:p>
    <w:p>
      <w:pPr>
        <w:pStyle w:val="Style255"/>
        <w:framePr w:w="1411" w:h="685" w:hRule="exact" w:wrap="none" w:vAnchor="page" w:hAnchor="page" w:x="1102" w:y="2973"/>
        <w:widowControl w:val="0"/>
        <w:keepNext w:val="0"/>
        <w:keepLines w:val="0"/>
        <w:shd w:val="clear" w:color="auto" w:fill="auto"/>
        <w:bidi w:val="0"/>
        <w:spacing w:before="0" w:after="230" w:line="256" w:lineRule="exact"/>
        <w:ind w:left="0" w:right="0" w:firstLine="0"/>
      </w:pPr>
      <w:r>
        <w:rPr>
          <w:lang w:val="en-US" w:eastAsia="en-US" w:bidi="en-US"/>
          <w:w w:val="100"/>
          <w:spacing w:val="0"/>
          <w:color w:val="000000"/>
          <w:position w:val="0"/>
        </w:rPr>
        <w:t>Please print or type</w:t>
      </w:r>
    </w:p>
    <w:p>
      <w:pPr>
        <w:pStyle w:val="Style344"/>
        <w:framePr w:w="1411" w:h="685" w:hRule="exact" w:wrap="none" w:vAnchor="page" w:hAnchor="page" w:x="1102" w:y="2973"/>
        <w:tabs>
          <w:tab w:leader="underscore" w:pos="1332"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NAME</w:t>
        <w:tab/>
      </w:r>
    </w:p>
    <w:p>
      <w:pPr>
        <w:pStyle w:val="Style126"/>
        <w:framePr w:w="10387" w:h="1381" w:hRule="exact" w:wrap="none" w:vAnchor="page" w:hAnchor="page" w:x="1102" w:y="2273"/>
        <w:widowControl w:val="0"/>
        <w:keepNext w:val="0"/>
        <w:keepLines w:val="0"/>
        <w:shd w:val="clear" w:color="auto" w:fill="auto"/>
        <w:bidi w:val="0"/>
        <w:jc w:val="center"/>
        <w:spacing w:before="0" w:after="438" w:line="240" w:lineRule="exact"/>
        <w:ind w:left="2544" w:right="2602" w:firstLine="0"/>
      </w:pPr>
      <w:bookmarkStart w:id="101" w:name="bookmark101"/>
      <w:r>
        <w:rPr>
          <w:lang w:val="en-US" w:eastAsia="en-US" w:bidi="en-US"/>
          <w:w w:val="100"/>
          <w:spacing w:val="0"/>
          <w:color w:val="000000"/>
          <w:position w:val="0"/>
        </w:rPr>
        <w:t>ALOA SCHOLARSHIP FOUNDATION, INC.</w:t>
        <w:br/>
        <w:t>ALOA/SAVTA SCHOLARSHIP APPLICATION</w:t>
        <w:br/>
        <w:t>3003 Live Oak Street; Dallas TX 75204; (214) 827-1701</w:t>
      </w:r>
      <w:bookmarkEnd w:id="101"/>
    </w:p>
    <w:p>
      <w:pPr>
        <w:pStyle w:val="Style344"/>
        <w:framePr w:w="10387" w:h="1381" w:hRule="exact" w:wrap="none" w:vAnchor="page" w:hAnchor="page" w:x="1102" w:y="2273"/>
        <w:tabs>
          <w:tab w:leader="underscore" w:pos="5957" w:val="left"/>
          <w:tab w:leader="underscore" w:pos="7786" w:val="left"/>
        </w:tabs>
        <w:widowControl w:val="0"/>
        <w:keepNext w:val="0"/>
        <w:keepLines w:val="0"/>
        <w:shd w:val="clear" w:color="auto" w:fill="auto"/>
        <w:bidi w:val="0"/>
        <w:jc w:val="both"/>
        <w:spacing w:before="0" w:after="0" w:line="168" w:lineRule="exact"/>
        <w:ind w:left="2544" w:right="2602" w:firstLine="0"/>
      </w:pPr>
      <w:r>
        <w:rPr>
          <w:lang w:val="en-US" w:eastAsia="en-US" w:bidi="en-US"/>
          <w:w w:val="100"/>
          <w:spacing w:val="0"/>
          <w:color w:val="000000"/>
          <w:position w:val="0"/>
        </w:rPr>
        <w:tab/>
        <w:t xml:space="preserve"> PRPLEVEL</w:t>
        <w:tab/>
      </w:r>
    </w:p>
    <w:p>
      <w:pPr>
        <w:pStyle w:val="Style354"/>
        <w:framePr w:wrap="none" w:vAnchor="page" w:hAnchor="page" w:x="1102" w:y="38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HOME ADDRESS.</w:t>
      </w:r>
    </w:p>
    <w:p>
      <w:pPr>
        <w:pStyle w:val="Style344"/>
        <w:framePr w:wrap="none" w:vAnchor="page" w:hAnchor="page" w:x="5393" w:y="388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CITY.</w:t>
      </w:r>
    </w:p>
    <w:p>
      <w:pPr>
        <w:pStyle w:val="Style344"/>
        <w:framePr w:wrap="none" w:vAnchor="page" w:hAnchor="page" w:x="8158" w:y="38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STATE.</w:t>
      </w:r>
    </w:p>
    <w:p>
      <w:pPr>
        <w:pStyle w:val="Style344"/>
        <w:framePr w:wrap="none" w:vAnchor="page" w:hAnchor="page" w:x="9012" w:y="344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ALOA/SAVTA #.</w:t>
      </w:r>
    </w:p>
    <w:p>
      <w:pPr>
        <w:pStyle w:val="Style354"/>
        <w:framePr w:wrap="none" w:vAnchor="page" w:hAnchor="page" w:x="9492" w:y="3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344"/>
        <w:framePr w:wrap="none" w:vAnchor="page" w:hAnchor="page" w:x="1102" w:y="430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HOME PHONE.</w:t>
      </w:r>
    </w:p>
    <w:p>
      <w:pPr>
        <w:pStyle w:val="Style344"/>
        <w:framePr w:wrap="none" w:vAnchor="page" w:hAnchor="page" w:x="4106" w:y="429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DOB</w:t>
      </w:r>
    </w:p>
    <w:p>
      <w:pPr>
        <w:pStyle w:val="Style344"/>
        <w:framePr w:w="1834" w:h="1295" w:hRule="exact" w:wrap="none" w:vAnchor="page" w:hAnchor="page" w:x="1092" w:y="4523"/>
        <w:widowControl w:val="0"/>
        <w:keepNext w:val="0"/>
        <w:keepLines w:val="0"/>
        <w:shd w:val="clear" w:color="auto" w:fill="auto"/>
        <w:bidi w:val="0"/>
        <w:jc w:val="both"/>
        <w:spacing w:before="0" w:after="0" w:line="422" w:lineRule="exact"/>
        <w:ind w:left="0" w:right="0" w:firstLine="0"/>
      </w:pPr>
      <w:r>
        <w:rPr>
          <w:lang w:val="en-US" w:eastAsia="en-US" w:bidi="en-US"/>
          <w:w w:val="100"/>
          <w:spacing w:val="0"/>
          <w:color w:val="000000"/>
          <w:position w:val="0"/>
        </w:rPr>
        <w:t>PRESENT EMPLOYER.</w:t>
      </w:r>
    </w:p>
    <w:p>
      <w:pPr>
        <w:pStyle w:val="Style344"/>
        <w:framePr w:w="1834" w:h="1295" w:hRule="exact" w:wrap="none" w:vAnchor="page" w:hAnchor="page" w:x="1092" w:y="4523"/>
        <w:tabs>
          <w:tab w:leader="underscore" w:pos="1757" w:val="left"/>
        </w:tabs>
        <w:widowControl w:val="0"/>
        <w:keepNext w:val="0"/>
        <w:keepLines w:val="0"/>
        <w:shd w:val="clear" w:color="auto" w:fill="auto"/>
        <w:bidi w:val="0"/>
        <w:jc w:val="both"/>
        <w:spacing w:before="0" w:after="0" w:line="422" w:lineRule="exact"/>
        <w:ind w:left="0" w:right="0" w:firstLine="0"/>
      </w:pPr>
      <w:r>
        <w:rPr>
          <w:lang w:val="en-US" w:eastAsia="en-US" w:bidi="en-US"/>
          <w:w w:val="100"/>
          <w:spacing w:val="0"/>
          <w:color w:val="000000"/>
          <w:position w:val="0"/>
        </w:rPr>
        <w:t>WORK ADDRESS</w:t>
        <w:tab/>
      </w:r>
    </w:p>
    <w:p>
      <w:pPr>
        <w:pStyle w:val="Style344"/>
        <w:framePr w:w="1834" w:h="1295" w:hRule="exact" w:wrap="none" w:vAnchor="page" w:hAnchor="page" w:x="1092" w:y="4523"/>
        <w:tabs>
          <w:tab w:leader="underscore" w:pos="1742" w:val="left"/>
        </w:tabs>
        <w:widowControl w:val="0"/>
        <w:keepNext w:val="0"/>
        <w:keepLines w:val="0"/>
        <w:shd w:val="clear" w:color="auto" w:fill="auto"/>
        <w:bidi w:val="0"/>
        <w:jc w:val="both"/>
        <w:spacing w:before="0" w:after="0" w:line="422" w:lineRule="exact"/>
        <w:ind w:left="0" w:right="0" w:firstLine="0"/>
      </w:pPr>
      <w:r>
        <w:rPr>
          <w:lang w:val="en-US" w:eastAsia="en-US" w:bidi="en-US"/>
          <w:w w:val="100"/>
          <w:spacing w:val="0"/>
          <w:color w:val="000000"/>
          <w:position w:val="0"/>
        </w:rPr>
        <w:t>POSITION</w:t>
        <w:tab/>
      </w:r>
    </w:p>
    <w:p>
      <w:pPr>
        <w:pStyle w:val="Style344"/>
        <w:framePr w:w="4234" w:h="615" w:hRule="exact" w:wrap="none" w:vAnchor="page" w:hAnchor="page" w:x="6151" w:y="4299"/>
        <w:tabs>
          <w:tab w:leader="underscore" w:pos="2035" w:val="left"/>
        </w:tabs>
        <w:widowControl w:val="0"/>
        <w:keepNext w:val="0"/>
        <w:keepLines w:val="0"/>
        <w:shd w:val="clear" w:color="auto" w:fill="auto"/>
        <w:bidi w:val="0"/>
        <w:jc w:val="both"/>
        <w:spacing w:before="0" w:after="240" w:line="168" w:lineRule="exact"/>
        <w:ind w:left="0" w:right="0" w:firstLine="0"/>
      </w:pPr>
      <w:r>
        <w:rPr>
          <w:lang w:val="en-US" w:eastAsia="en-US" w:bidi="en-US"/>
          <w:w w:val="100"/>
          <w:spacing w:val="0"/>
          <w:color w:val="000000"/>
          <w:position w:val="0"/>
        </w:rPr>
        <w:t>EDUCATIONAL LEVEL</w:t>
        <w:tab/>
      </w:r>
      <w:r>
        <w:rPr>
          <w:rStyle w:val="CharStyle356"/>
        </w:rPr>
        <w:t>(YEARS]</w:t>
      </w:r>
      <w:r>
        <w:rPr>
          <w:lang w:val="en-US" w:eastAsia="en-US" w:bidi="en-US"/>
          <w:w w:val="100"/>
          <w:spacing w:val="0"/>
          <w:color w:val="000000"/>
          <w:position w:val="0"/>
        </w:rPr>
        <w:t xml:space="preserve"> DEGREE, IF ANY_</w:t>
      </w:r>
    </w:p>
    <w:p>
      <w:pPr>
        <w:pStyle w:val="Style344"/>
        <w:framePr w:w="4234" w:h="615" w:hRule="exact" w:wrap="none" w:vAnchor="page" w:hAnchor="page" w:x="6151" w:y="4299"/>
        <w:tabs>
          <w:tab w:leader="underscore" w:pos="3982"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_ WORK PHONE- FAX</w:t>
        <w:tab/>
      </w:r>
    </w:p>
    <w:p>
      <w:pPr>
        <w:pStyle w:val="Style344"/>
        <w:framePr w:wrap="none" w:vAnchor="page" w:hAnchor="page" w:x="5393" w:y="513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CITY.</w:t>
      </w:r>
    </w:p>
    <w:p>
      <w:pPr>
        <w:pStyle w:val="Style344"/>
        <w:framePr w:wrap="none" w:vAnchor="page" w:hAnchor="page" w:x="8158" w:y="513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STATE.</w:t>
      </w:r>
    </w:p>
    <w:p>
      <w:pPr>
        <w:pStyle w:val="Style344"/>
        <w:framePr w:wrap="none" w:vAnchor="page" w:hAnchor="page" w:x="9492" w:y="513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ZIP</w:t>
      </w:r>
    </w:p>
    <w:p>
      <w:pPr>
        <w:pStyle w:val="Style344"/>
        <w:framePr w:wrap="none" w:vAnchor="page" w:hAnchor="page" w:x="5806" w:y="553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FULL TIME □ PART TIME TAKE HOME PAY $_</w:t>
      </w:r>
    </w:p>
    <w:p>
      <w:pPr>
        <w:pStyle w:val="Style344"/>
        <w:framePr w:wrap="none" w:vAnchor="page" w:hAnchor="page" w:x="1111" w:y="598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LENGTH OF TIME IN LOCKSMITHING .</w:t>
      </w:r>
    </w:p>
    <w:p>
      <w:pPr>
        <w:pStyle w:val="Style354"/>
        <w:framePr w:wrap="none" w:vAnchor="page" w:hAnchor="page" w:x="4999" w:y="5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OWNER/SUPERVISOR’S FULL NAME.</w:t>
      </w:r>
    </w:p>
    <w:p>
      <w:pPr>
        <w:pStyle w:val="Style344"/>
        <w:framePr w:w="10387" w:h="1306" w:hRule="exact" w:wrap="none" w:vAnchor="page" w:hAnchor="page" w:x="1102" w:y="6207"/>
        <w:widowControl w:val="0"/>
        <w:keepNext w:val="0"/>
        <w:keepLines w:val="0"/>
        <w:shd w:val="clear" w:color="auto" w:fill="auto"/>
        <w:bidi w:val="0"/>
        <w:jc w:val="both"/>
        <w:spacing w:before="0" w:after="0" w:line="420" w:lineRule="exact"/>
        <w:ind w:left="0" w:right="5683" w:firstLine="0"/>
      </w:pPr>
      <w:r>
        <w:rPr>
          <w:lang w:val="en-US" w:eastAsia="en-US" w:bidi="en-US"/>
          <w:w w:val="100"/>
          <w:spacing w:val="0"/>
          <w:color w:val="000000"/>
          <w:position w:val="0"/>
        </w:rPr>
        <w:t>MEMBERSHIP IN TRADE ASSOCIATIONS (LIST BY NAME).</w:t>
        <w:br/>
        <w:t>MARITAL STATUS SPOUSE’S OCCUPATION _</w:t>
        <w:br/>
        <w:t>COMBINED HOUSEHOLD ADJUSTED GROSS INCOME $_</w:t>
      </w:r>
    </w:p>
    <w:p>
      <w:pPr>
        <w:pStyle w:val="Style344"/>
        <w:framePr w:wrap="none" w:vAnchor="page" w:hAnchor="page" w:x="7399" w:y="680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SPOUSE’S TAKE HOME PAY $_</w:t>
      </w:r>
    </w:p>
    <w:p>
      <w:pPr>
        <w:pStyle w:val="Style344"/>
        <w:framePr w:wrap="none" w:vAnchor="page" w:hAnchor="page" w:x="7274" w:y="724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NUMBER OF DEPENDENTS.</w:t>
      </w:r>
    </w:p>
    <w:p>
      <w:pPr>
        <w:pStyle w:val="Style344"/>
        <w:framePr w:wrap="none" w:vAnchor="page" w:hAnchor="page" w:x="1102" w:y="76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CLASSES DESIRED.</w:t>
      </w:r>
    </w:p>
    <w:p>
      <w:pPr>
        <w:pStyle w:val="Style344"/>
        <w:framePr w:wrap="none" w:vAnchor="page" w:hAnchor="page" w:x="1102" w:y="7657"/>
        <w:widowControl w:val="0"/>
        <w:keepNext w:val="0"/>
        <w:keepLines w:val="0"/>
        <w:shd w:val="clear" w:color="auto" w:fill="auto"/>
        <w:bidi w:val="0"/>
        <w:jc w:val="left"/>
        <w:spacing w:before="0" w:after="0" w:line="168" w:lineRule="exact"/>
        <w:ind w:left="7161" w:right="0" w:firstLine="0"/>
      </w:pPr>
      <w:r>
        <w:rPr>
          <w:lang w:val="en-US" w:eastAsia="en-US" w:bidi="en-US"/>
          <w:w w:val="100"/>
          <w:spacing w:val="0"/>
          <w:color w:val="000000"/>
          <w:position w:val="0"/>
        </w:rPr>
        <w:t>DATE OF CLASSES _</w:t>
      </w:r>
    </w:p>
    <w:p>
      <w:pPr>
        <w:pStyle w:val="Style344"/>
        <w:framePr w:w="10387" w:h="644" w:hRule="exact" w:wrap="none" w:vAnchor="page" w:hAnchor="page" w:x="1102" w:y="8062"/>
        <w:widowControl w:val="0"/>
        <w:keepNext w:val="0"/>
        <w:keepLines w:val="0"/>
        <w:shd w:val="clear" w:color="auto" w:fill="auto"/>
        <w:bidi w:val="0"/>
        <w:jc w:val="both"/>
        <w:spacing w:before="0" w:after="260" w:line="168" w:lineRule="exact"/>
        <w:ind w:left="0" w:right="0" w:firstLine="0"/>
      </w:pPr>
      <w:r>
        <w:rPr>
          <w:lang w:val="en-US" w:eastAsia="en-US" w:bidi="en-US"/>
          <w:w w:val="100"/>
          <w:spacing w:val="0"/>
          <w:color w:val="000000"/>
          <w:position w:val="0"/>
        </w:rPr>
        <w:t>ORGANIZATION SPONSORING CLASSES: □ ALOA □ SAVTA □ OTHER (PLEASE NAME).</w:t>
      </w:r>
    </w:p>
    <w:p>
      <w:pPr>
        <w:pStyle w:val="Style344"/>
        <w:framePr w:w="10387" w:h="644" w:hRule="exact" w:wrap="none" w:vAnchor="page" w:hAnchor="page" w:x="1102" w:y="8062"/>
        <w:tabs>
          <w:tab w:leader="underscore" w:pos="7208" w:val="left"/>
        </w:tabs>
        <w:widowControl w:val="0"/>
        <w:keepNext w:val="0"/>
        <w:keepLines w:val="0"/>
        <w:shd w:val="clear" w:color="auto" w:fill="auto"/>
        <w:bidi w:val="0"/>
        <w:jc w:val="both"/>
        <w:spacing w:before="0" w:after="0" w:line="168" w:lineRule="exact"/>
        <w:ind w:left="3500" w:right="0" w:firstLine="0"/>
      </w:pPr>
      <w:r>
        <w:rPr>
          <w:lang w:val="en-US" w:eastAsia="en-US" w:bidi="en-US"/>
          <w:w w:val="100"/>
          <w:spacing w:val="0"/>
          <w:color w:val="000000"/>
          <w:position w:val="0"/>
        </w:rPr>
        <w:t>LOCATION</w:t>
        <w:tab/>
      </w:r>
    </w:p>
    <w:p>
      <w:pPr>
        <w:pStyle w:val="Style344"/>
        <w:framePr w:w="10387" w:h="5515" w:hRule="exact" w:wrap="none" w:vAnchor="page" w:hAnchor="page" w:x="1102" w:y="8759"/>
        <w:widowControl w:val="0"/>
        <w:keepNext w:val="0"/>
        <w:keepLines w:val="0"/>
        <w:shd w:val="clear" w:color="auto" w:fill="auto"/>
        <w:bidi w:val="0"/>
        <w:jc w:val="left"/>
        <w:spacing w:before="0" w:after="100" w:line="214"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344"/>
        <w:framePr w:w="10387" w:h="5515" w:hRule="exact" w:wrap="none" w:vAnchor="page" w:hAnchor="page" w:x="1102" w:y="8759"/>
        <w:widowControl w:val="0"/>
        <w:keepNext w:val="0"/>
        <w:keepLines w:val="0"/>
        <w:shd w:val="clear" w:color="auto" w:fill="auto"/>
        <w:bidi w:val="0"/>
        <w:jc w:val="left"/>
        <w:spacing w:before="0" w:after="104" w:line="214"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 each year.</w:t>
      </w:r>
    </w:p>
    <w:p>
      <w:pPr>
        <w:pStyle w:val="Style344"/>
        <w:framePr w:w="10387" w:h="5515" w:hRule="exact" w:wrap="none" w:vAnchor="page" w:hAnchor="page" w:x="1102" w:y="8759"/>
        <w:widowControl w:val="0"/>
        <w:keepNext w:val="0"/>
        <w:keepLines w:val="0"/>
        <w:shd w:val="clear" w:color="auto" w:fill="auto"/>
        <w:bidi w:val="0"/>
        <w:jc w:val="left"/>
        <w:spacing w:before="0" w:after="293"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w:t>
      </w:r>
    </w:p>
    <w:p>
      <w:pPr>
        <w:pStyle w:val="Style344"/>
        <w:framePr w:w="10387" w:h="5515" w:hRule="exact" w:wrap="none" w:vAnchor="page" w:hAnchor="page" w:x="1102" w:y="8759"/>
        <w:widowControl w:val="0"/>
        <w:keepNext w:val="0"/>
        <w:keepLines w:val="0"/>
        <w:shd w:val="clear" w:color="auto" w:fill="auto"/>
        <w:bidi w:val="0"/>
        <w:jc w:val="both"/>
        <w:spacing w:before="0" w:after="226" w:line="168" w:lineRule="exact"/>
        <w:ind w:left="0" w:right="0" w:firstLine="0"/>
      </w:pPr>
      <w:r>
        <w:rPr>
          <w:lang w:val="en-US" w:eastAsia="en-US" w:bidi="en-US"/>
          <w:w w:val="100"/>
          <w:spacing w:val="0"/>
          <w:color w:val="000000"/>
          <w:position w:val="0"/>
        </w:rPr>
        <w:t>All scholarship recipients will be required to provide a 3x5 inch photograph of themselves.</w:t>
      </w:r>
    </w:p>
    <w:p>
      <w:pPr>
        <w:pStyle w:val="Style357"/>
        <w:framePr w:w="10387" w:h="5515" w:hRule="exact" w:wrap="none" w:vAnchor="page" w:hAnchor="page" w:x="1102" w:y="8759"/>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APPLICATION CHECK LIST</w:t>
      </w:r>
    </w:p>
    <w:p>
      <w:pPr>
        <w:pStyle w:val="Style344"/>
        <w:framePr w:w="10387" w:h="5515" w:hRule="exact" w:wrap="none" w:vAnchor="page" w:hAnchor="page" w:x="1102" w:y="8759"/>
        <w:widowControl w:val="0"/>
        <w:keepNext w:val="0"/>
        <w:keepLines w:val="0"/>
        <w:shd w:val="clear" w:color="auto" w:fill="auto"/>
        <w:bidi w:val="0"/>
        <w:jc w:val="left"/>
        <w:spacing w:before="0" w:after="106" w:line="211"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February 1 for ALOA/SAVTA convention classes. Please send this application after checking off each of the below.</w:t>
      </w:r>
    </w:p>
    <w:p>
      <w:pPr>
        <w:pStyle w:val="Style344"/>
        <w:numPr>
          <w:ilvl w:val="0"/>
          <w:numId w:val="13"/>
        </w:numPr>
        <w:framePr w:w="10387" w:h="5515" w:hRule="exact" w:wrap="none" w:vAnchor="page" w:hAnchor="page" w:x="1102" w:y="8759"/>
        <w:tabs>
          <w:tab w:leader="none" w:pos="310"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I have filled in each blank on this form.</w:t>
      </w:r>
    </w:p>
    <w:p>
      <w:pPr>
        <w:pStyle w:val="Style344"/>
        <w:numPr>
          <w:ilvl w:val="0"/>
          <w:numId w:val="13"/>
        </w:numPr>
        <w:framePr w:w="10387" w:h="5515" w:hRule="exact" w:wrap="none" w:vAnchor="page" w:hAnchor="page" w:x="1102" w:y="8759"/>
        <w:tabs>
          <w:tab w:leader="none" w:pos="310"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I have written and enclosed a letter explaining my reason for applying.</w:t>
      </w:r>
    </w:p>
    <w:p>
      <w:pPr>
        <w:pStyle w:val="Style344"/>
        <w:numPr>
          <w:ilvl w:val="0"/>
          <w:numId w:val="13"/>
        </w:numPr>
        <w:framePr w:w="10387" w:h="5515" w:hRule="exact" w:wrap="none" w:vAnchor="page" w:hAnchor="page" w:x="1102" w:y="8759"/>
        <w:tabs>
          <w:tab w:leader="none" w:pos="310"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I have enclosed three letters of reference.</w:t>
      </w:r>
    </w:p>
    <w:p>
      <w:pPr>
        <w:pStyle w:val="Style344"/>
        <w:numPr>
          <w:ilvl w:val="0"/>
          <w:numId w:val="13"/>
        </w:numPr>
        <w:framePr w:w="10387" w:h="5515" w:hRule="exact" w:wrap="none" w:vAnchor="page" w:hAnchor="page" w:x="1102" w:y="8759"/>
        <w:tabs>
          <w:tab w:leader="none" w:pos="310" w:val="left"/>
        </w:tabs>
        <w:widowControl w:val="0"/>
        <w:keepNext w:val="0"/>
        <w:keepLines w:val="0"/>
        <w:shd w:val="clear" w:color="auto" w:fill="auto"/>
        <w:bidi w:val="0"/>
        <w:jc w:val="both"/>
        <w:spacing w:before="0" w:after="94" w:line="204" w:lineRule="exact"/>
        <w:ind w:left="0" w:right="0" w:firstLine="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357"/>
        <w:framePr w:w="10387" w:h="5515" w:hRule="exact" w:wrap="none" w:vAnchor="page" w:hAnchor="page" w:x="1102" w:y="8759"/>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CERTIFICATION OF APPLICANT:</w:t>
      </w:r>
    </w:p>
    <w:p>
      <w:pPr>
        <w:pStyle w:val="Style344"/>
        <w:framePr w:w="10387" w:h="5515" w:hRule="exact" w:wrap="none" w:vAnchor="page" w:hAnchor="page" w:x="1102" w:y="8759"/>
        <w:widowControl w:val="0"/>
        <w:keepNext w:val="0"/>
        <w:keepLines w:val="0"/>
        <w:shd w:val="clear" w:color="auto" w:fill="auto"/>
        <w:bidi w:val="0"/>
        <w:jc w:val="both"/>
        <w:spacing w:before="0" w:after="0" w:line="211"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90"/>
        <w:framePr w:wrap="none" w:vAnchor="page" w:hAnchor="page" w:x="1102" w:y="14480"/>
        <w:widowControl w:val="0"/>
        <w:keepNext w:val="0"/>
        <w:keepLines w:val="0"/>
        <w:shd w:val="clear" w:color="auto" w:fill="auto"/>
        <w:bidi w:val="0"/>
        <w:jc w:val="both"/>
        <w:spacing w:before="0" w:after="0"/>
        <w:ind w:left="19" w:right="9466" w:firstLine="0"/>
      </w:pPr>
      <w:r>
        <w:rPr>
          <w:lang w:val="en-US" w:eastAsia="en-US" w:bidi="en-US"/>
          <w:w w:val="100"/>
          <w:spacing w:val="0"/>
          <w:color w:val="000000"/>
          <w:position w:val="0"/>
        </w:rPr>
        <w:t>Signature.</w:t>
      </w:r>
    </w:p>
    <w:p>
      <w:pPr>
        <w:pStyle w:val="Style354"/>
        <w:framePr w:wrap="none" w:vAnchor="page" w:hAnchor="page" w:x="9041" w:y="14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46"/>
        <w:framePr w:wrap="none" w:vAnchor="page" w:hAnchor="page" w:x="10010" w:y="14494"/>
        <w:widowControl w:val="0"/>
        <w:keepNext w:val="0"/>
        <w:keepLines w:val="0"/>
        <w:shd w:val="clear" w:color="auto" w:fill="auto"/>
        <w:bidi w:val="0"/>
        <w:jc w:val="both"/>
        <w:spacing w:before="0" w:after="0" w:line="160" w:lineRule="exact"/>
        <w:ind w:left="0" w:right="0" w:firstLine="0"/>
      </w:pPr>
      <w:r>
        <w:rPr>
          <w:rStyle w:val="CharStyle359"/>
        </w:rPr>
        <w:t>/</w:t>
      </w:r>
    </w:p>
    <w:p>
      <w:pPr>
        <w:pStyle w:val="Style46"/>
        <w:framePr w:wrap="none" w:vAnchor="page" w:hAnchor="page" w:x="10673" w:y="14494"/>
        <w:widowControl w:val="0"/>
        <w:keepNext w:val="0"/>
        <w:keepLines w:val="0"/>
        <w:shd w:val="clear" w:color="auto" w:fill="auto"/>
        <w:bidi w:val="0"/>
        <w:jc w:val="both"/>
        <w:spacing w:before="0" w:after="0" w:line="160" w:lineRule="exact"/>
        <w:ind w:left="0" w:right="0" w:firstLine="0"/>
      </w:pPr>
      <w:r>
        <w:rPr>
          <w:rStyle w:val="CharStyle359"/>
        </w:rPr>
        <w:t>/</w:t>
      </w:r>
    </w:p>
    <w:p>
      <w:pPr>
        <w:pStyle w:val="Style70"/>
        <w:framePr w:wrap="none" w:vAnchor="page" w:hAnchor="page" w:x="9012"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802" w:y="1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8.2pt;margin-top:164.85pt;width:211.9pt;height:0;z-index:-251658240;mso-position-horizontal-relative:page;mso-position-vertical-relative:page">
            <v:stroke weight="0.6pt"/>
          </v:shape>
        </w:pict>
      </w:r>
      <w:r>
        <w:pict>
          <v:shape o:spt="32" o:oned="1" path="m,l21600,21600e" style="position:absolute;margin-left:337.95pt;margin-top:447.45pt;width:212.15pt;height:0;z-index:-251658240;mso-position-horizontal-relative:page;mso-position-vertical-relative:page">
            <v:stroke weight="0.6pt"/>
          </v:shape>
        </w:pict>
      </w:r>
    </w:p>
    <w:p>
      <w:pPr>
        <w:pStyle w:val="Style360"/>
        <w:framePr w:w="10387" w:h="6857" w:hRule="exact" w:wrap="none" w:vAnchor="page" w:hAnchor="page" w:x="1034" w:y="762"/>
        <w:widowControl w:val="0"/>
        <w:keepNext w:val="0"/>
        <w:keepLines w:val="0"/>
        <w:shd w:val="clear" w:color="auto" w:fill="auto"/>
        <w:bidi w:val="0"/>
        <w:spacing w:before="0" w:after="0"/>
        <w:ind w:left="417" w:right="398" w:firstLine="0"/>
      </w:pPr>
      <w:bookmarkStart w:id="102" w:name="bookmark102"/>
      <w:r>
        <w:rPr>
          <w:lang w:val="en-US" w:eastAsia="en-US" w:bidi="en-US"/>
          <w:w w:val="100"/>
          <w:spacing w:val="0"/>
          <w:color w:val="000000"/>
          <w:position w:val="0"/>
        </w:rPr>
        <w:t>“If you want to study for the CPS test,</w:t>
      </w:r>
      <w:bookmarkEnd w:id="102"/>
    </w:p>
    <w:p>
      <w:pPr>
        <w:pStyle w:val="Style362"/>
        <w:framePr w:w="10387" w:h="6857" w:hRule="exact" w:wrap="none" w:vAnchor="page" w:hAnchor="page" w:x="1034" w:y="762"/>
        <w:widowControl w:val="0"/>
        <w:keepNext w:val="0"/>
        <w:keepLines w:val="0"/>
        <w:shd w:val="clear" w:color="auto" w:fill="auto"/>
        <w:bidi w:val="0"/>
        <w:spacing w:before="0" w:after="0"/>
        <w:ind w:left="417" w:right="398" w:firstLine="0"/>
      </w:pPr>
      <w:bookmarkStart w:id="103" w:name="bookmark103"/>
      <w:r>
        <w:rPr>
          <w:lang w:val="en-US" w:eastAsia="en-US" w:bidi="en-US"/>
          <w:w w:val="100"/>
          <w:spacing w:val="0"/>
          <w:color w:val="000000"/>
          <w:position w:val="0"/>
        </w:rPr>
        <w:t>you need this book.</w:t>
      </w:r>
      <w:bookmarkEnd w:id="103"/>
    </w:p>
    <w:p>
      <w:pPr>
        <w:pStyle w:val="Style340"/>
        <w:framePr w:w="10387" w:h="6857" w:hRule="exact" w:wrap="none" w:vAnchor="page" w:hAnchor="page" w:x="1034" w:y="762"/>
        <w:widowControl w:val="0"/>
        <w:keepNext w:val="0"/>
        <w:keepLines w:val="0"/>
        <w:shd w:val="clear" w:color="auto" w:fill="auto"/>
        <w:bidi w:val="0"/>
        <w:jc w:val="center"/>
        <w:spacing w:before="0" w:after="160" w:line="358" w:lineRule="exact"/>
        <w:ind w:left="417" w:right="398" w:firstLine="0"/>
      </w:pPr>
      <w:bookmarkStart w:id="104" w:name="bookmark104"/>
      <w:r>
        <w:rPr>
          <w:lang w:val="en-US" w:eastAsia="en-US" w:bidi="en-US"/>
          <w:w w:val="100"/>
          <w:spacing w:val="0"/>
          <w:color w:val="000000"/>
          <w:position w:val="0"/>
        </w:rPr>
        <w:t>Without that book, I wouldn’t have my certification.”</w:t>
      </w:r>
      <w:bookmarkEnd w:id="104"/>
    </w:p>
    <w:p>
      <w:pPr>
        <w:pStyle w:val="Style364"/>
        <w:framePr w:w="10387" w:h="6857" w:hRule="exact" w:wrap="none" w:vAnchor="page" w:hAnchor="page" w:x="1034" w:y="762"/>
        <w:widowControl w:val="0"/>
        <w:keepNext w:val="0"/>
        <w:keepLines w:val="0"/>
        <w:shd w:val="clear" w:color="auto" w:fill="auto"/>
        <w:bidi w:val="0"/>
        <w:spacing w:before="0" w:after="175"/>
        <w:ind w:left="7340" w:right="420" w:firstLine="0"/>
      </w:pPr>
      <w:r>
        <w:rPr>
          <w:lang w:val="en-US" w:eastAsia="en-US" w:bidi="en-US"/>
          <w:w w:val="100"/>
          <w:spacing w:val="0"/>
          <w:color w:val="000000"/>
          <w:position w:val="0"/>
        </w:rPr>
        <w:t>-Dennis Johnson</w:t>
      </w:r>
      <w:r>
        <w:rPr>
          <w:rStyle w:val="CharStyle366"/>
          <w:i w:val="0"/>
          <w:iCs w:val="0"/>
        </w:rPr>
        <w:t xml:space="preserve">, </w:t>
      </w:r>
      <w:r>
        <w:rPr>
          <w:lang w:val="en-US" w:eastAsia="en-US" w:bidi="en-US"/>
          <w:w w:val="100"/>
          <w:spacing w:val="0"/>
          <w:color w:val="000000"/>
          <w:position w:val="0"/>
        </w:rPr>
        <w:t>CPS</w:t>
        <w:br/>
        <w:t>Aurora, Illinois</w:t>
      </w:r>
    </w:p>
    <w:p>
      <w:pPr>
        <w:pStyle w:val="Style367"/>
        <w:framePr w:w="10387" w:h="6857" w:hRule="exact" w:wrap="none" w:vAnchor="page" w:hAnchor="page" w:x="1034" w:y="762"/>
        <w:widowControl w:val="0"/>
        <w:keepNext w:val="0"/>
        <w:keepLines w:val="0"/>
        <w:shd w:val="clear" w:color="auto" w:fill="auto"/>
        <w:bidi w:val="0"/>
        <w:jc w:val="left"/>
        <w:spacing w:before="0" w:after="0"/>
        <w:ind w:left="417"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 xml:space="preserve">without it. </w:t>
      </w:r>
      <w:r>
        <w:rPr>
          <w:rStyle w:val="CharStyle369"/>
          <w:i/>
          <w:iCs/>
        </w:rPr>
        <w:t>A tremendous</w:t>
        <w:br/>
        <w:t>resource for today</w:t>
        <w:br/>
        <w:t>and tomorrow..."</w:t>
      </w:r>
    </w:p>
    <w:p>
      <w:pPr>
        <w:pStyle w:val="Style364"/>
        <w:framePr w:w="10387" w:h="6857" w:hRule="exact" w:wrap="none" w:vAnchor="page" w:hAnchor="page" w:x="1034" w:y="762"/>
        <w:widowControl w:val="0"/>
        <w:keepNext w:val="0"/>
        <w:keepLines w:val="0"/>
        <w:shd w:val="clear" w:color="auto" w:fill="auto"/>
        <w:bidi w:val="0"/>
        <w:spacing w:before="0" w:after="0" w:line="928" w:lineRule="exact"/>
        <w:ind w:left="0" w:right="4915" w:firstLine="0"/>
      </w:pPr>
      <w:r>
        <w:rPr>
          <w:lang w:val="en-US" w:eastAsia="en-US" w:bidi="en-US"/>
          <w:w w:val="100"/>
          <w:spacing w:val="0"/>
          <w:color w:val="000000"/>
          <w:position w:val="0"/>
        </w:rPr>
        <w:t>-John T. Grist; CML</w:t>
      </w:r>
      <w:r>
        <w:rPr>
          <w:rStyle w:val="CharStyle366"/>
          <w:i w:val="0"/>
          <w:iCs w:val="0"/>
        </w:rPr>
        <w:t xml:space="preserve">, </w:t>
      </w:r>
      <w:r>
        <w:rPr>
          <w:lang w:val="en-US" w:eastAsia="en-US" w:bidi="en-US"/>
          <w:w w:val="100"/>
          <w:spacing w:val="0"/>
          <w:color w:val="000000"/>
          <w:position w:val="0"/>
        </w:rPr>
        <w:t>CPS</w:t>
      </w:r>
    </w:p>
    <w:p>
      <w:pPr>
        <w:pStyle w:val="Style364"/>
        <w:framePr w:w="10387" w:h="6857" w:hRule="exact" w:wrap="none" w:vAnchor="page" w:hAnchor="page" w:x="1034" w:y="762"/>
        <w:widowControl w:val="0"/>
        <w:keepNext w:val="0"/>
        <w:keepLines w:val="0"/>
        <w:shd w:val="clear" w:color="auto" w:fill="auto"/>
        <w:bidi w:val="0"/>
        <w:spacing w:before="0" w:after="0" w:line="450" w:lineRule="exact"/>
        <w:ind w:left="0" w:right="4915" w:firstLine="0"/>
      </w:pPr>
      <w:r>
        <w:rPr>
          <w:lang w:val="en-US" w:eastAsia="en-US" w:bidi="en-US"/>
          <w:w w:val="100"/>
          <w:spacing w:val="0"/>
          <w:color w:val="000000"/>
          <w:position w:val="0"/>
        </w:rPr>
        <w:t>North Georgia Security</w:t>
      </w:r>
    </w:p>
    <w:p>
      <w:pPr>
        <w:pStyle w:val="Style370"/>
        <w:framePr w:w="10387" w:h="6434" w:hRule="exact" w:wrap="none" w:vAnchor="page" w:hAnchor="page" w:x="1034" w:y="8361"/>
        <w:widowControl w:val="0"/>
        <w:keepNext w:val="0"/>
        <w:keepLines w:val="0"/>
        <w:shd w:val="clear" w:color="auto" w:fill="auto"/>
        <w:bidi w:val="0"/>
        <w:jc w:val="left"/>
        <w:spacing w:before="0" w:after="0"/>
        <w:ind w:left="400" w:right="0" w:firstLine="0"/>
      </w:pPr>
      <w:r>
        <w:rPr>
          <w:rStyle w:val="CharStyle372"/>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364"/>
        <w:framePr w:w="10387" w:h="6434" w:hRule="exact" w:wrap="none" w:vAnchor="page" w:hAnchor="page" w:x="1034" w:y="8361"/>
        <w:widowControl w:val="0"/>
        <w:keepNext w:val="0"/>
        <w:keepLines w:val="0"/>
        <w:shd w:val="clear" w:color="auto" w:fill="auto"/>
        <w:bidi w:val="0"/>
        <w:spacing w:before="0" w:after="204" w:line="281" w:lineRule="exact"/>
        <w:ind w:left="7340" w:right="780" w:firstLine="0"/>
      </w:pPr>
      <w:r>
        <w:rPr>
          <w:lang w:val="en-US" w:eastAsia="en-US" w:bidi="en-US"/>
          <w:w w:val="100"/>
          <w:spacing w:val="0"/>
          <w:color w:val="000000"/>
          <w:position w:val="0"/>
        </w:rPr>
        <w:t>-Ken Dunckel Pacifica, California</w:t>
      </w:r>
    </w:p>
    <w:p>
      <w:pPr>
        <w:pStyle w:val="Style373"/>
        <w:framePr w:w="10387" w:h="6434" w:hRule="exact" w:wrap="none" w:vAnchor="page" w:hAnchor="page" w:x="1034" w:y="8361"/>
        <w:widowControl w:val="0"/>
        <w:keepNext w:val="0"/>
        <w:keepLines w:val="0"/>
        <w:shd w:val="clear" w:color="auto" w:fill="auto"/>
        <w:bidi w:val="0"/>
        <w:jc w:val="left"/>
        <w:spacing w:before="0" w:after="0"/>
        <w:ind w:left="400" w:right="0" w:firstLine="0"/>
      </w:pPr>
      <w:bookmarkStart w:id="105" w:name="bookmark105"/>
      <w:r>
        <w:rPr>
          <w:lang w:val="en-US" w:eastAsia="en-US" w:bidi="en-US"/>
          <w:w w:val="100"/>
          <w:spacing w:val="0"/>
          <w:color w:val="000000"/>
          <w:position w:val="0"/>
        </w:rPr>
        <w:t xml:space="preserve">—►Over </w:t>
      </w:r>
      <w:r>
        <w:rPr>
          <w:rStyle w:val="CharStyle375"/>
          <w:b/>
          <w:bCs/>
        </w:rPr>
        <w:t>600</w:t>
      </w:r>
      <w:r>
        <w:rPr>
          <w:lang w:val="en-US" w:eastAsia="en-US" w:bidi="en-US"/>
          <w:w w:val="100"/>
          <w:spacing w:val="0"/>
          <w:color w:val="000000"/>
          <w:position w:val="0"/>
        </w:rPr>
        <w:t xml:space="preserve"> Illustrations.-*—</w:t>
      </w:r>
      <w:bookmarkEnd w:id="105"/>
    </w:p>
    <w:p>
      <w:pPr>
        <w:pStyle w:val="Style376"/>
        <w:framePr w:w="10387" w:h="6434" w:hRule="exact" w:wrap="none" w:vAnchor="page" w:hAnchor="page" w:x="1034" w:y="8361"/>
        <w:widowControl w:val="0"/>
        <w:keepNext w:val="0"/>
        <w:keepLines w:val="0"/>
        <w:shd w:val="clear" w:color="auto" w:fill="auto"/>
        <w:bidi w:val="0"/>
        <w:spacing w:before="0" w:after="0"/>
        <w:ind w:left="140" w:right="0" w:firstLine="0"/>
      </w:pPr>
      <w:bookmarkStart w:id="106" w:name="bookmark106"/>
      <w:r>
        <w:rPr>
          <w:lang w:val="en-US" w:eastAsia="en-US" w:bidi="en-US"/>
          <w:w w:val="100"/>
          <w:spacing w:val="0"/>
          <w:color w:val="000000"/>
          <w:position w:val="0"/>
        </w:rPr>
        <w:t xml:space="preserve">320 </w:t>
      </w:r>
      <w:r>
        <w:rPr>
          <w:rStyle w:val="CharStyle378"/>
          <w:b/>
          <w:bCs/>
        </w:rPr>
        <w:t xml:space="preserve">pages. </w:t>
      </w:r>
      <w:r>
        <w:rPr>
          <w:lang w:val="en-US" w:eastAsia="en-US" w:bidi="en-US"/>
          <w:w w:val="100"/>
          <w:spacing w:val="0"/>
          <w:color w:val="000000"/>
          <w:position w:val="0"/>
        </w:rPr>
        <w:t>Only $</w:t>
      </w:r>
      <w:r>
        <w:rPr>
          <w:rStyle w:val="CharStyle379"/>
          <w:b w:val="0"/>
          <w:bCs w:val="0"/>
        </w:rPr>
        <w:t>135</w:t>
      </w:r>
      <w:r>
        <w:rPr>
          <w:lang w:val="en-US" w:eastAsia="en-US" w:bidi="en-US"/>
          <w:w w:val="100"/>
          <w:spacing w:val="0"/>
          <w:color w:val="000000"/>
          <w:position w:val="0"/>
        </w:rPr>
        <w:t>.</w:t>
      </w:r>
      <w:bookmarkEnd w:id="106"/>
    </w:p>
    <w:p>
      <w:pPr>
        <w:pStyle w:val="Style380"/>
        <w:framePr w:w="10387" w:h="6434" w:hRule="exact" w:wrap="none" w:vAnchor="page" w:hAnchor="page" w:x="1034" w:y="8361"/>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What are you waiting for?</w:t>
      </w:r>
    </w:p>
    <w:p>
      <w:pPr>
        <w:pStyle w:val="Style382"/>
        <w:framePr w:w="10387" w:h="6434" w:hRule="exact" w:wrap="none" w:vAnchor="page" w:hAnchor="page" w:x="1034" w:y="8361"/>
        <w:widowControl w:val="0"/>
        <w:keepNext w:val="0"/>
        <w:keepLines w:val="0"/>
        <w:shd w:val="clear" w:color="auto" w:fill="auto"/>
        <w:bidi w:val="0"/>
        <w:spacing w:before="0" w:after="0"/>
        <w:ind w:left="140" w:right="0" w:firstLine="0"/>
      </w:pPr>
      <w:bookmarkStart w:id="107" w:name="bookmark107"/>
      <w:r>
        <w:rPr>
          <w:lang w:val="en-US" w:eastAsia="en-US" w:bidi="en-US"/>
          <w:sz w:val="24"/>
          <w:szCs w:val="24"/>
          <w:w w:val="100"/>
          <w:spacing w:val="0"/>
          <w:color w:val="000000"/>
          <w:position w:val="0"/>
        </w:rPr>
        <w:t>To order, call 800-532-2562. Allow 3 weeks for delivery.</w:t>
      </w:r>
      <w:bookmarkEnd w:id="107"/>
    </w:p>
    <w:p>
      <w:pPr>
        <w:pStyle w:val="Style384"/>
        <w:framePr w:w="10387" w:h="6434" w:hRule="exact" w:wrap="none" w:vAnchor="page" w:hAnchor="page" w:x="1034" w:y="8361"/>
        <w:widowControl w:val="0"/>
        <w:keepNext w:val="0"/>
        <w:keepLines w:val="0"/>
        <w:shd w:val="clear" w:color="auto" w:fill="auto"/>
        <w:bidi w:val="0"/>
        <w:spacing w:before="0" w:after="0"/>
        <w:ind w:left="140" w:right="0" w:firstLine="0"/>
      </w:pPr>
      <w:r>
        <w:rPr>
          <w:lang w:val="en-US" w:eastAsia="en-US" w:bidi="en-US"/>
          <w:sz w:val="24"/>
          <w:szCs w:val="24"/>
          <w:w w:val="100"/>
          <w:spacing w:val="0"/>
          <w:color w:val="000000"/>
          <w:position w:val="0"/>
        </w:rPr>
        <w:t>All major credit cards accepted; or make check payable to ALOA.</w:t>
      </w:r>
    </w:p>
    <w:p>
      <w:pPr>
        <w:pStyle w:val="Style386"/>
        <w:framePr w:w="3619" w:h="1875" w:hRule="exact" w:wrap="none" w:vAnchor="page" w:hAnchor="page" w:x="6947" w:y="34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388"/>
        <w:framePr w:w="3619" w:h="1875" w:hRule="exact" w:wrap="none" w:vAnchor="page" w:hAnchor="page" w:x="6947" w:y="346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Technicians</w:t>
        <w:br/>
        <w:t>Reference Manual</w:t>
      </w:r>
    </w:p>
    <w:p>
      <w:pPr>
        <w:pStyle w:val="Style390"/>
        <w:framePr w:w="3619" w:h="1875" w:hRule="exact" w:wrap="none" w:vAnchor="page" w:hAnchor="page" w:x="6947" w:y="3467"/>
        <w:widowControl w:val="0"/>
        <w:keepNext w:val="0"/>
        <w:keepLines w:val="0"/>
        <w:shd w:val="clear" w:color="auto" w:fill="auto"/>
        <w:bidi w:val="0"/>
        <w:jc w:val="left"/>
        <w:spacing w:before="0" w:after="0"/>
        <w:ind w:left="1540" w:right="0" w:firstLine="0"/>
      </w:pPr>
      <w:r>
        <w:rPr>
          <w:lang w:val="en-US" w:eastAsia="en-US" w:bidi="en-US"/>
          <w:w w:val="100"/>
          <w:spacing w:val="0"/>
          <w:color w:val="000000"/>
          <w:position w:val="0"/>
        </w:rPr>
        <w:t>First Edition</w:t>
      </w:r>
    </w:p>
    <w:p>
      <w:pPr>
        <w:framePr w:wrap="none" w:vAnchor="page" w:hAnchor="page" w:x="7898" w:y="5657"/>
        <w:widowControl w:val="0"/>
        <w:rPr>
          <w:sz w:val="2"/>
          <w:szCs w:val="2"/>
        </w:rPr>
      </w:pPr>
      <w:r>
        <w:pict>
          <v:shape id="_x0000_s1121" type="#_x0000_t75" style="width:98pt;height:98pt;">
            <v:imagedata r:id="rId195" r:href="rId196"/>
          </v:shape>
        </w:pict>
      </w:r>
    </w:p>
    <w:p>
      <w:pPr>
        <w:pStyle w:val="Style46"/>
        <w:framePr w:wrap="none" w:vAnchor="page" w:hAnchor="page" w:x="343" w:y="14968"/>
        <w:tabs>
          <w:tab w:leader="underscore" w:pos="307" w:val="left"/>
        </w:tabs>
        <w:widowControl w:val="0"/>
        <w:keepNext w:val="0"/>
        <w:keepLines w:val="0"/>
        <w:shd w:val="clear" w:color="auto" w:fill="auto"/>
        <w:bidi w:val="0"/>
        <w:jc w:val="both"/>
        <w:spacing w:before="0" w:after="0" w:line="160" w:lineRule="exact"/>
        <w:ind w:left="0" w:right="0" w:firstLine="0"/>
      </w:pPr>
      <w:r>
        <w:rPr>
          <w:rStyle w:val="CharStyle359"/>
        </w:rPr>
        <w:tab/>
      </w:r>
    </w:p>
    <w:p>
      <w:pPr>
        <w:pStyle w:val="Style98"/>
        <w:framePr w:wrap="none" w:vAnchor="page" w:hAnchor="page" w:x="957" w:y="15260"/>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Keynotes</w:t>
      </w:r>
    </w:p>
    <w:p>
      <w:pPr>
        <w:pStyle w:val="Style70"/>
        <w:framePr w:wrap="none" w:vAnchor="page" w:hAnchor="page" w:x="2455" w:y="15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framePr w:wrap="none" w:vAnchor="page" w:hAnchor="page" w:x="1161" w:y="162"/>
        <w:widowControl w:val="0"/>
        <w:rPr>
          <w:sz w:val="2"/>
          <w:szCs w:val="2"/>
        </w:rPr>
      </w:pPr>
      <w:r>
        <w:pict>
          <v:shape id="_x0000_s1122" type="#_x0000_t75" style="width:361pt;height:32pt;">
            <v:imagedata r:id="rId197" r:href="rId198"/>
          </v:shape>
        </w:pict>
      </w:r>
    </w:p>
    <w:p>
      <w:pPr>
        <w:pStyle w:val="Style2"/>
        <w:framePr w:w="3086" w:h="13524" w:hRule="exact" w:wrap="none" w:vAnchor="page" w:hAnchor="page" w:x="1190" w:y="109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Keep all of your employees informed and “in the loop” about your Company From manager to receptionist, field locksmith to bookkeeper. Every employee of your company is a potential sales representative and a member of your untapped sales force.</w:t>
      </w:r>
    </w:p>
    <w:p>
      <w:pPr>
        <w:pStyle w:val="Style2"/>
        <w:framePr w:w="3086" w:h="13524" w:hRule="exact" w:wrap="none" w:vAnchor="page" w:hAnchor="page" w:x="1190" w:y="109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After working hours, people usually like to talk to friends and family about where they work and what they do at work. Work takes up a good part of their day. There is usually an interesting work-relat</w:t>
        <w:softHyphen/>
        <w:t>ed story to tell each day. Perhaps enlightening conversation could be made describing a problem encoun</w:t>
        <w:softHyphen/>
        <w:t>tered on a service call and the solu</w:t>
        <w:softHyphen/>
        <w:t>tion. Conversation could surround new products introduced. Maybe discussion might include how a member of the staff solved a prob</w:t>
        <w:softHyphen/>
        <w:t>lem using hardware in an innova</w:t>
        <w:softHyphen/>
        <w:t>tive way. Its only natural that, after working hours, people talk to friends and acquaintances about what they do at work or/and what their company does.</w:t>
      </w:r>
    </w:p>
    <w:p>
      <w:pPr>
        <w:pStyle w:val="Style2"/>
        <w:framePr w:w="3086" w:h="13524" w:hRule="exact" w:wrap="none" w:vAnchor="page" w:hAnchor="page" w:x="1190" w:y="109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Take advantage of your employee’s tendencies to talk about their organization by keeping everyone in the company aware of what is going on with new and existing products and services. When you do, EVERYONE in your company serves as an extra, subtle sales force. The more they tell others about the products and service their company provides, the better the bottom line may be for your company.</w:t>
      </w:r>
    </w:p>
    <w:p>
      <w:pPr>
        <w:pStyle w:val="Style2"/>
        <w:framePr w:w="3086" w:h="13524" w:hRule="exact" w:wrap="none" w:vAnchor="page" w:hAnchor="page" w:x="1190" w:y="109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Don’t take for granted that every employee knows ALL the products that you sell and service, even in a small company. This may be especially true if your company provides diverse product lines or services, or if there are different departments working in specific areas. Reinforce the fact that your organization has many talented</w:t>
      </w:r>
    </w:p>
    <w:p>
      <w:pPr>
        <w:pStyle w:val="Style2"/>
        <w:framePr w:w="3086" w:h="13519" w:hRule="exact" w:wrap="none" w:vAnchor="page" w:hAnchor="page" w:x="4766" w:y="110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people providing diverse products and services, some of which only involve a particular group of indi</w:t>
        <w:softHyphen/>
        <w:t>vidual employees (for example, safe work, safe deposit locks, or auto</w:t>
        <w:softHyphen/>
        <w:t>motive work). Report when you launch new products or services or when you have secured a contract for a large job. Publicize news about a new contract with existing or new companies.</w:t>
      </w:r>
    </w:p>
    <w:p>
      <w:pPr>
        <w:pStyle w:val="Style2"/>
        <w:framePr w:w="3086" w:h="13519" w:hRule="exact" w:wrap="none" w:vAnchor="page" w:hAnchor="page" w:x="4766" w:y="1101"/>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Corporate announcements of new products, new services and other advances should be made on a regular basis. The more product and service knowledge everyone in the company has, the more they can pass on. And that just might turn into extra sales.</w:t>
      </w:r>
    </w:p>
    <w:p>
      <w:pPr>
        <w:pStyle w:val="Style2"/>
        <w:framePr w:w="3086" w:h="13519" w:hRule="exact" w:wrap="none" w:vAnchor="page" w:hAnchor="page" w:x="4766" w:y="1101"/>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How to get the word out? Put it in a memo, send it in an e-mail or create a poster to be hung on the wall. There are many different (and sometimes imaginative ways) to disseminate product/service infor</w:t>
        <w:softHyphen/>
        <w:t>mation to all employees of the company. For instances, schedule staff or department meetings regu</w:t>
        <w:softHyphen/>
        <w:t>larly devoting time for discussion about the latest and greatest hap</w:t>
        <w:softHyphen/>
        <w:t>penings. These meetings don’t have to last long. Perhaps a few minutes at the beginning or end of a week could be devoted for brief announcements. You can hang a small sign or poster on a bulletin board describing a major company accomplishment or a letter or appreciation from a customer. Some manufacturers can provide you with a small poster describing a new product also.</w:t>
      </w:r>
    </w:p>
    <w:p>
      <w:pPr>
        <w:pStyle w:val="Style2"/>
        <w:framePr w:w="3086" w:h="13519" w:hRule="exact" w:wrap="none" w:vAnchor="page" w:hAnchor="page" w:x="4766" w:y="1101"/>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Interoffice memos are usually good vehicles to disseminate good news. These can be either paper or e-ail memos. If you don’t think your staff will read the memos, make reading them worthwhile.</w:t>
      </w:r>
    </w:p>
    <w:p>
      <w:pPr>
        <w:pStyle w:val="Style2"/>
        <w:framePr w:w="3086" w:h="13519" w:hRule="exact" w:wrap="none" w:vAnchor="page" w:hAnchor="page" w:x="4766" w:y="110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Put in a specific message in the body of your memos that will give employees an incentive to read</w:t>
      </w:r>
    </w:p>
    <w:p>
      <w:pPr>
        <w:pStyle w:val="Style2"/>
        <w:framePr w:w="3086" w:h="7425" w:hRule="exact" w:wrap="none" w:vAnchor="page" w:hAnchor="page" w:x="8342" w:y="723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them. The message can include a simple contest that encourages them to fill out an entry form in order to be entered into a drawing for a prize.</w:t>
      </w:r>
    </w:p>
    <w:p>
      <w:pPr>
        <w:pStyle w:val="Style2"/>
        <w:framePr w:w="3086" w:h="7425" w:hRule="exact" w:wrap="none" w:vAnchor="page" w:hAnchor="page" w:x="8342" w:y="7232"/>
        <w:widowControl w:val="0"/>
        <w:keepNext w:val="0"/>
        <w:keepLines w:val="0"/>
        <w:shd w:val="clear" w:color="auto" w:fill="auto"/>
        <w:bidi w:val="0"/>
        <w:jc w:val="left"/>
        <w:spacing w:before="0" w:after="0" w:line="262" w:lineRule="exact"/>
        <w:ind w:left="0" w:right="0" w:firstLine="380"/>
      </w:pPr>
      <w:r>
        <w:rPr>
          <w:lang w:val="en-US" w:eastAsia="en-US" w:bidi="en-US"/>
          <w:w w:val="100"/>
          <w:spacing w:val="0"/>
          <w:color w:val="000000"/>
          <w:position w:val="0"/>
        </w:rPr>
        <w:t>And you don’t have to offer a prize or run a contest in every memo. Just do it often enough and randomly enough so your everyone in your organization remains inter</w:t>
        <w:softHyphen/>
        <w:t>ested, in the “loop or/and eager to read your memo updates.</w:t>
      </w:r>
    </w:p>
    <w:p>
      <w:pPr>
        <w:pStyle w:val="Style2"/>
        <w:framePr w:w="3086" w:h="7425" w:hRule="exact" w:wrap="none" w:vAnchor="page" w:hAnchor="page" w:x="8342" w:y="7232"/>
        <w:widowControl w:val="0"/>
        <w:keepNext w:val="0"/>
        <w:keepLines w:val="0"/>
        <w:shd w:val="clear" w:color="auto" w:fill="auto"/>
        <w:bidi w:val="0"/>
        <w:jc w:val="left"/>
        <w:spacing w:before="0" w:after="0" w:line="262" w:lineRule="exact"/>
        <w:ind w:left="0" w:right="0" w:firstLine="380"/>
      </w:pPr>
      <w:r>
        <w:rPr>
          <w:lang w:val="en-US" w:eastAsia="en-US" w:bidi="en-US"/>
          <w:w w:val="100"/>
          <w:spacing w:val="0"/>
          <w:color w:val="000000"/>
          <w:position w:val="0"/>
        </w:rPr>
        <w:t>We’ve discussed memos, meet</w:t>
        <w:softHyphen/>
        <w:t>ings, e-mail and posters, but there is one company communique that always gets noticed. It’s the pay- check (unless you provide direct deposit)). Everyone opens this enve</w:t>
        <w:softHyphen/>
        <w:t>lope. This envelope may be a great place to put important company announcements.</w:t>
      </w:r>
    </w:p>
    <w:p>
      <w:pPr>
        <w:pStyle w:val="Style2"/>
        <w:framePr w:w="3086" w:h="7425" w:hRule="exact" w:wrap="none" w:vAnchor="page" w:hAnchor="page" w:x="8342" w:y="7232"/>
        <w:widowControl w:val="0"/>
        <w:keepNext w:val="0"/>
        <w:keepLines w:val="0"/>
        <w:shd w:val="clear" w:color="auto" w:fill="auto"/>
        <w:bidi w:val="0"/>
        <w:jc w:val="left"/>
        <w:spacing w:before="0" w:after="0" w:line="262" w:lineRule="exact"/>
        <w:ind w:left="0" w:right="0" w:firstLine="380"/>
      </w:pPr>
      <w:r>
        <w:rPr>
          <w:lang w:val="en-US" w:eastAsia="en-US" w:bidi="en-US"/>
          <w:w w:val="100"/>
          <w:spacing w:val="0"/>
          <w:color w:val="000000"/>
          <w:position w:val="0"/>
        </w:rPr>
        <w:t>Unless your company has secrets that must be kept, you should keep every employee in the know about ALL products and ser</w:t>
        <w:softHyphen/>
        <w:t>vices their company provides. In this case, well-informed lips may just boost sales.*</w:t>
      </w:r>
    </w:p>
    <w:p>
      <w:pPr>
        <w:framePr w:wrap="none" w:vAnchor="page" w:hAnchor="page" w:x="8409" w:y="167"/>
        <w:widowControl w:val="0"/>
        <w:rPr>
          <w:sz w:val="2"/>
          <w:szCs w:val="2"/>
        </w:rPr>
      </w:pPr>
      <w:r>
        <w:pict>
          <v:shape id="_x0000_s1123" type="#_x0000_t75" style="width:184pt;height:349pt;">
            <v:imagedata r:id="rId199" r:href="rId200"/>
          </v:shape>
        </w:pict>
      </w:r>
    </w:p>
    <w:p>
      <w:pPr>
        <w:pStyle w:val="Style70"/>
        <w:framePr w:wrap="none" w:vAnchor="page" w:hAnchor="page" w:x="9028"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819" w:y="15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392"/>
        <w:framePr w:wrap="none" w:vAnchor="page" w:hAnchor="page" w:x="10523" w:y="2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Tim McMullen</w:t>
      </w:r>
    </w:p>
    <w:p>
      <w:pPr>
        <w:pStyle w:val="Style394"/>
        <w:framePr w:w="10565" w:h="1293" w:hRule="exact" w:wrap="none" w:vAnchor="page" w:hAnchor="page" w:x="952" w:y="2797"/>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ALOA Convention a Winner for</w:t>
        <w:br/>
        <w:t>Legislative Action Network!</w:t>
      </w:r>
    </w:p>
    <w:p>
      <w:pPr>
        <w:pStyle w:val="Style2"/>
        <w:framePr w:w="5213" w:h="10979" w:hRule="exact" w:wrap="none" w:vAnchor="page" w:hAnchor="page" w:x="952" w:y="4153"/>
        <w:widowControl w:val="0"/>
        <w:keepNext w:val="0"/>
        <w:keepLines w:val="0"/>
        <w:shd w:val="clear" w:color="auto" w:fill="auto"/>
        <w:bidi w:val="0"/>
        <w:jc w:val="left"/>
        <w:spacing w:before="0" w:after="240" w:line="238" w:lineRule="exact"/>
        <w:ind w:left="380" w:right="0" w:firstLine="0"/>
      </w:pPr>
      <w:r>
        <w:rPr>
          <w:lang w:val="en-US" w:eastAsia="en-US" w:bidi="en-US"/>
          <w:w w:val="100"/>
          <w:spacing w:val="0"/>
          <w:color w:val="000000"/>
          <w:position w:val="0"/>
        </w:rPr>
        <w:t>On site information, a thank you reception, sharing ideas with other states and popcorn highlighted this year's legislative convention activities. The Legislative Booth, gave members a chance to find out what was happening at their state capitol that could effect their businesses. Even better, we had over sixteen new people sign up for the Legislative Action Network! We had a silent auction at the booth, and thanks to the generous donations by HPC, Inc. and The National Locksmith, we raised over $1375! Special thanks to our win</w:t>
        <w:softHyphen/>
        <w:t>ners: Dana L. Barnum, CML; Corey J. Friedman; and R.J. Stowers for their wonderful contribution to the Legislative Fund. And of course, there were traditional hats and keychains given out, plus the ever present aromatic popcorn given away this year by the smiling face of convention regular, Niki Engel (daughter of Steve Engel, CML, CPP).</w:t>
      </w:r>
    </w:p>
    <w:p>
      <w:pPr>
        <w:pStyle w:val="Style2"/>
        <w:framePr w:w="5213" w:h="10979" w:hRule="exact" w:wrap="none" w:vAnchor="page" w:hAnchor="page" w:x="952" w:y="4153"/>
        <w:widowControl w:val="0"/>
        <w:keepNext w:val="0"/>
        <w:keepLines w:val="0"/>
        <w:shd w:val="clear" w:color="auto" w:fill="auto"/>
        <w:bidi w:val="0"/>
        <w:jc w:val="left"/>
        <w:spacing w:before="0" w:after="0" w:line="238" w:lineRule="exact"/>
        <w:ind w:left="380" w:right="0" w:firstLine="0"/>
      </w:pPr>
      <w:r>
        <w:rPr>
          <w:lang w:val="en-US" w:eastAsia="en-US" w:bidi="en-US"/>
          <w:w w:val="100"/>
          <w:spacing w:val="0"/>
          <w:color w:val="000000"/>
          <w:position w:val="0"/>
        </w:rPr>
        <w:t>The Legislative Action Network Reception held Friday night, gave everyone an opportunity to relax a bit after being on the show floor and in meetings all day! It was also a way for ALOA to say, “THANK YOU” to all the Network members for going above and beyond the call of duty, such as traveling 300 miles to the statehouse and giving testimony before a Senate committee. A special presentation was made to the Legislative Action Network's Member of the Year, Thomas G. Gillingham, Jr, CPL (who unfortunately could not attend this year's convention), who worked long and hard on the Tennessee Safe Deposit Law which was defeated. A “passing of the hat” garnered over $1200 in donations.</w:t>
      </w:r>
    </w:p>
    <w:p>
      <w:pPr>
        <w:pStyle w:val="Style2"/>
        <w:framePr w:w="5213" w:h="10979" w:hRule="exact" w:wrap="none" w:vAnchor="page" w:hAnchor="page" w:x="952" w:y="4153"/>
        <w:widowControl w:val="0"/>
        <w:keepNext w:val="0"/>
        <w:keepLines w:val="0"/>
        <w:shd w:val="clear" w:color="auto" w:fill="auto"/>
        <w:bidi w:val="0"/>
        <w:jc w:val="left"/>
        <w:spacing w:before="0" w:after="242" w:line="238" w:lineRule="exact"/>
        <w:ind w:left="380" w:right="0" w:firstLine="0"/>
      </w:pPr>
      <w:r>
        <w:rPr>
          <w:lang w:val="en-US" w:eastAsia="en-US" w:bidi="en-US"/>
          <w:w w:val="100"/>
          <w:spacing w:val="0"/>
          <w:color w:val="000000"/>
          <w:position w:val="0"/>
        </w:rPr>
        <w:t>Mark Blum, CML, CPS himself donated $1000!</w:t>
      </w:r>
    </w:p>
    <w:p>
      <w:pPr>
        <w:pStyle w:val="Style2"/>
        <w:framePr w:w="5213" w:h="10979" w:hRule="exact" w:wrap="none" w:vAnchor="page" w:hAnchor="page" w:x="952" w:y="4153"/>
        <w:widowControl w:val="0"/>
        <w:keepNext w:val="0"/>
        <w:keepLines w:val="0"/>
        <w:shd w:val="clear" w:color="auto" w:fill="auto"/>
        <w:bidi w:val="0"/>
        <w:jc w:val="left"/>
        <w:spacing w:before="0" w:after="0" w:line="235" w:lineRule="exact"/>
        <w:ind w:left="380" w:right="0" w:firstLine="0"/>
      </w:pPr>
      <w:r>
        <w:rPr>
          <w:lang w:val="en-US" w:eastAsia="en-US" w:bidi="en-US"/>
          <w:w w:val="100"/>
          <w:spacing w:val="0"/>
          <w:color w:val="000000"/>
          <w:position w:val="0"/>
        </w:rPr>
        <w:t>Once again we held the State of the States Roundtable, which was another great meeting for the exchange of information and ideas. There were over 20 people in attendance, including multiple representatives from the Alabama Locksmith Association; California Locksmith Association; Fox Valley Chapter; Grand Canyon Chapter; Greater Philadelphia Locksmith Association; Indianhead Chapter; Institutional Locksmith Association; Japan Chapter; Keystone Chapter; Korea Chapter; LA Chapter; Louisiana- Mississippi Locksmith Association; Maryland Locksmith Association/Chesapeake Chapter; Master Locksmith Association of New Jersey; Missouri-Kansas Locksmith Association; National Locksmith Association of Canada;</w:t>
      </w:r>
    </w:p>
    <w:p>
      <w:pPr>
        <w:pStyle w:val="Style2"/>
        <w:framePr w:w="5213" w:h="10979" w:hRule="exact" w:wrap="none" w:vAnchor="page" w:hAnchor="page" w:x="952" w:y="4153"/>
        <w:widowControl w:val="0"/>
        <w:keepNext w:val="0"/>
        <w:keepLines w:val="0"/>
        <w:shd w:val="clear" w:color="auto" w:fill="auto"/>
        <w:bidi w:val="0"/>
        <w:jc w:val="left"/>
        <w:spacing w:before="0" w:after="0" w:line="235" w:lineRule="exact"/>
        <w:ind w:left="380" w:right="0" w:firstLine="0"/>
      </w:pPr>
      <w:r>
        <w:rPr>
          <w:lang w:val="en-US" w:eastAsia="en-US" w:bidi="en-US"/>
          <w:w w:val="100"/>
          <w:spacing w:val="0"/>
          <w:color w:val="000000"/>
          <w:position w:val="0"/>
        </w:rPr>
        <w:t>New Mexico Locksmith Association; Nutmeg Chapter;</w:t>
      </w:r>
    </w:p>
    <w:p>
      <w:pPr>
        <w:pStyle w:val="Style2"/>
        <w:framePr w:w="5213" w:h="10979" w:hRule="exact" w:wrap="none" w:vAnchor="page" w:hAnchor="page" w:x="952" w:y="4153"/>
        <w:widowControl w:val="0"/>
        <w:keepNext w:val="0"/>
        <w:keepLines w:val="0"/>
        <w:shd w:val="clear" w:color="auto" w:fill="auto"/>
        <w:bidi w:val="0"/>
        <w:jc w:val="left"/>
        <w:spacing w:before="0" w:after="0" w:line="235" w:lineRule="exact"/>
        <w:ind w:left="380" w:right="0" w:firstLine="0"/>
      </w:pPr>
      <w:r>
        <w:rPr>
          <w:lang w:val="en-US" w:eastAsia="en-US" w:bidi="en-US"/>
          <w:w w:val="100"/>
          <w:spacing w:val="0"/>
          <w:color w:val="000000"/>
          <w:position w:val="0"/>
        </w:rPr>
        <w:t>Trustee Dallas C. Brooks and President John J. Greenan, CML/CPS. Some of the highlights included:</w:t>
      </w:r>
    </w:p>
    <w:p>
      <w:pPr>
        <w:pStyle w:val="Style96"/>
        <w:framePr w:w="5213" w:h="216" w:hRule="exact" w:wrap="none" w:vAnchor="page" w:hAnchor="page" w:x="952" w:y="15221"/>
        <w:widowControl w:val="0"/>
        <w:keepNext w:val="0"/>
        <w:keepLines w:val="0"/>
        <w:shd w:val="clear" w:color="auto" w:fill="auto"/>
        <w:bidi w:val="0"/>
        <w:jc w:val="left"/>
        <w:spacing w:before="0" w:after="0"/>
        <w:ind w:left="0" w:right="0" w:firstLine="0"/>
      </w:pPr>
      <w:r>
        <w:rPr>
          <w:rStyle w:val="CharStyle396"/>
          <w:b/>
          <w:bCs/>
        </w:rPr>
        <w:t xml:space="preserve">34 | </w:t>
      </w:r>
      <w:r>
        <w:rPr>
          <w:rStyle w:val="CharStyle397"/>
          <w:b/>
          <w:bCs/>
        </w:rPr>
        <w:t>Keynotes</w:t>
      </w:r>
      <w:r>
        <w:rPr>
          <w:rStyle w:val="CharStyle396"/>
          <w:b/>
          <w:bCs/>
        </w:rPr>
        <w:t>September 2000</w:t>
      </w:r>
    </w:p>
    <w:p>
      <w:pPr>
        <w:pStyle w:val="Style2"/>
        <w:numPr>
          <w:ilvl w:val="0"/>
          <w:numId w:val="15"/>
        </w:numPr>
        <w:framePr w:w="4853" w:h="11027" w:hRule="exact" w:wrap="none" w:vAnchor="page" w:hAnchor="page" w:x="6664" w:y="4142"/>
        <w:tabs>
          <w:tab w:leader="none" w:pos="206" w:val="left"/>
        </w:tabs>
        <w:widowControl w:val="0"/>
        <w:keepNext w:val="0"/>
        <w:keepLines w:val="0"/>
        <w:shd w:val="clear" w:color="auto" w:fill="auto"/>
        <w:bidi w:val="0"/>
        <w:jc w:val="left"/>
        <w:spacing w:before="0" w:after="142" w:line="252" w:lineRule="exact"/>
        <w:ind w:left="260" w:right="560"/>
      </w:pPr>
      <w:r>
        <w:rPr>
          <w:lang w:val="en-US" w:eastAsia="en-US" w:bidi="en-US"/>
          <w:w w:val="100"/>
          <w:spacing w:val="0"/>
          <w:color w:val="000000"/>
          <w:position w:val="0"/>
        </w:rPr>
        <w:t>Alabama reported that they were trying to get locksmiths added to the security law.</w:t>
      </w:r>
    </w:p>
    <w:p>
      <w:pPr>
        <w:pStyle w:val="Style2"/>
        <w:numPr>
          <w:ilvl w:val="0"/>
          <w:numId w:val="15"/>
        </w:numPr>
        <w:framePr w:w="4853" w:h="11027" w:hRule="exact" w:wrap="none" w:vAnchor="page" w:hAnchor="page" w:x="6664" w:y="4142"/>
        <w:tabs>
          <w:tab w:leader="none" w:pos="211" w:val="left"/>
        </w:tabs>
        <w:widowControl w:val="0"/>
        <w:keepNext w:val="0"/>
        <w:keepLines w:val="0"/>
        <w:shd w:val="clear" w:color="auto" w:fill="auto"/>
        <w:bidi w:val="0"/>
        <w:jc w:val="left"/>
        <w:spacing w:before="0" w:after="140" w:line="250" w:lineRule="exact"/>
        <w:ind w:left="260" w:right="560"/>
      </w:pPr>
      <w:r>
        <w:rPr>
          <w:lang w:val="en-US" w:eastAsia="en-US" w:bidi="en-US"/>
          <w:w w:val="100"/>
          <w:spacing w:val="0"/>
          <w:color w:val="000000"/>
          <w:position w:val="0"/>
        </w:rPr>
        <w:t>New Jersey was going through regulation process on their licensing law.</w:t>
      </w:r>
    </w:p>
    <w:p>
      <w:pPr>
        <w:pStyle w:val="Style2"/>
        <w:numPr>
          <w:ilvl w:val="0"/>
          <w:numId w:val="15"/>
        </w:numPr>
        <w:framePr w:w="4853" w:h="11027" w:hRule="exact" w:wrap="none" w:vAnchor="page" w:hAnchor="page" w:x="6664" w:y="4142"/>
        <w:tabs>
          <w:tab w:leader="none" w:pos="209" w:val="left"/>
        </w:tabs>
        <w:widowControl w:val="0"/>
        <w:keepNext w:val="0"/>
        <w:keepLines w:val="0"/>
        <w:shd w:val="clear" w:color="auto" w:fill="auto"/>
        <w:bidi w:val="0"/>
        <w:jc w:val="left"/>
        <w:spacing w:before="0" w:after="140" w:line="250" w:lineRule="exact"/>
        <w:ind w:left="260" w:right="560"/>
      </w:pPr>
      <w:r>
        <w:rPr>
          <w:lang w:val="en-US" w:eastAsia="en-US" w:bidi="en-US"/>
          <w:w w:val="100"/>
          <w:spacing w:val="0"/>
          <w:color w:val="000000"/>
          <w:position w:val="0"/>
        </w:rPr>
        <w:t>Missouri-Kansas invited everyone to MINK September 28-2-, 2000.</w:t>
      </w:r>
    </w:p>
    <w:p>
      <w:pPr>
        <w:pStyle w:val="Style2"/>
        <w:numPr>
          <w:ilvl w:val="0"/>
          <w:numId w:val="15"/>
        </w:numPr>
        <w:framePr w:w="4853" w:h="11027" w:hRule="exact" w:wrap="none" w:vAnchor="page" w:hAnchor="page" w:x="6664" w:y="4142"/>
        <w:tabs>
          <w:tab w:leader="none" w:pos="209" w:val="left"/>
        </w:tabs>
        <w:widowControl w:val="0"/>
        <w:keepNext w:val="0"/>
        <w:keepLines w:val="0"/>
        <w:shd w:val="clear" w:color="auto" w:fill="auto"/>
        <w:bidi w:val="0"/>
        <w:jc w:val="left"/>
        <w:spacing w:before="0" w:after="138" w:line="250" w:lineRule="exact"/>
        <w:ind w:left="260" w:right="880"/>
      </w:pPr>
      <w:r>
        <w:rPr>
          <w:lang w:val="en-US" w:eastAsia="en-US" w:bidi="en-US"/>
          <w:w w:val="100"/>
          <w:spacing w:val="0"/>
          <w:color w:val="000000"/>
          <w:position w:val="0"/>
        </w:rPr>
        <w:t>Connecticut is going to reintroduce its licensing bill in 2001.</w:t>
      </w:r>
    </w:p>
    <w:p>
      <w:pPr>
        <w:pStyle w:val="Style2"/>
        <w:numPr>
          <w:ilvl w:val="0"/>
          <w:numId w:val="15"/>
        </w:numPr>
        <w:framePr w:w="4853" w:h="11027" w:hRule="exact" w:wrap="none" w:vAnchor="page" w:hAnchor="page" w:x="6664" w:y="4142"/>
        <w:tabs>
          <w:tab w:leader="none" w:pos="211" w:val="left"/>
        </w:tabs>
        <w:widowControl w:val="0"/>
        <w:keepNext w:val="0"/>
        <w:keepLines w:val="0"/>
        <w:shd w:val="clear" w:color="auto" w:fill="auto"/>
        <w:bidi w:val="0"/>
        <w:jc w:val="left"/>
        <w:spacing w:before="0" w:after="140" w:line="252" w:lineRule="exact"/>
        <w:ind w:left="260" w:right="0"/>
      </w:pPr>
      <w:r>
        <w:rPr>
          <w:lang w:val="en-US" w:eastAsia="en-US" w:bidi="en-US"/>
          <w:w w:val="100"/>
          <w:spacing w:val="0"/>
          <w:color w:val="000000"/>
          <w:position w:val="0"/>
        </w:rPr>
        <w:t>Grand Canyon Chapter is having its 15 year anniversary on November 18, 2000.</w:t>
      </w:r>
    </w:p>
    <w:p>
      <w:pPr>
        <w:pStyle w:val="Style2"/>
        <w:numPr>
          <w:ilvl w:val="0"/>
          <w:numId w:val="15"/>
        </w:numPr>
        <w:framePr w:w="4853" w:h="11027" w:hRule="exact" w:wrap="none" w:vAnchor="page" w:hAnchor="page" w:x="6664" w:y="4142"/>
        <w:tabs>
          <w:tab w:leader="none" w:pos="209" w:val="left"/>
        </w:tabs>
        <w:widowControl w:val="0"/>
        <w:keepNext w:val="0"/>
        <w:keepLines w:val="0"/>
        <w:shd w:val="clear" w:color="auto" w:fill="auto"/>
        <w:bidi w:val="0"/>
        <w:jc w:val="left"/>
        <w:spacing w:before="0" w:after="140" w:line="252" w:lineRule="exact"/>
        <w:ind w:left="260" w:right="0"/>
      </w:pPr>
      <w:r>
        <w:rPr>
          <w:lang w:val="en-US" w:eastAsia="en-US" w:bidi="en-US"/>
          <w:w w:val="100"/>
          <w:spacing w:val="0"/>
          <w:color w:val="000000"/>
          <w:position w:val="0"/>
        </w:rPr>
        <w:t>California Locksmith Association will have its 45 year anniversary this year.</w:t>
      </w:r>
    </w:p>
    <w:p>
      <w:pPr>
        <w:pStyle w:val="Style2"/>
        <w:numPr>
          <w:ilvl w:val="0"/>
          <w:numId w:val="15"/>
        </w:numPr>
        <w:framePr w:w="4853" w:h="11027" w:hRule="exact" w:wrap="none" w:vAnchor="page" w:hAnchor="page" w:x="6664" w:y="4142"/>
        <w:tabs>
          <w:tab w:leader="none" w:pos="211" w:val="left"/>
        </w:tabs>
        <w:widowControl w:val="0"/>
        <w:keepNext w:val="0"/>
        <w:keepLines w:val="0"/>
        <w:shd w:val="clear" w:color="auto" w:fill="auto"/>
        <w:bidi w:val="0"/>
        <w:jc w:val="left"/>
        <w:spacing w:before="0" w:after="0" w:line="252" w:lineRule="exact"/>
        <w:ind w:left="260" w:right="0"/>
      </w:pPr>
      <w:r>
        <w:rPr>
          <w:lang w:val="en-US" w:eastAsia="en-US" w:bidi="en-US"/>
          <w:w w:val="100"/>
          <w:spacing w:val="0"/>
          <w:color w:val="000000"/>
          <w:position w:val="0"/>
        </w:rPr>
        <w:t>Institutional Locksmith Association will be having its annual conference at Ilco Unican October 2-3, 2000.</w:t>
      </w:r>
    </w:p>
    <w:p>
      <w:pPr>
        <w:pStyle w:val="Style2"/>
        <w:framePr w:w="4853" w:h="11027" w:hRule="exact" w:wrap="none" w:vAnchor="page" w:hAnchor="page" w:x="6664" w:y="4142"/>
        <w:widowControl w:val="0"/>
        <w:keepNext w:val="0"/>
        <w:keepLines w:val="0"/>
        <w:shd w:val="clear" w:color="auto" w:fill="auto"/>
        <w:bidi w:val="0"/>
        <w:jc w:val="left"/>
        <w:spacing w:before="0" w:after="142" w:line="252" w:lineRule="exact"/>
        <w:ind w:left="260" w:right="0" w:firstLine="0"/>
      </w:pPr>
      <w:r>
        <w:rPr>
          <w:lang w:val="en-US" w:eastAsia="en-US" w:bidi="en-US"/>
          <w:w w:val="100"/>
          <w:spacing w:val="0"/>
          <w:color w:val="000000"/>
          <w:position w:val="0"/>
        </w:rPr>
        <w:t>They are looking at raising their membership to over 200.</w:t>
      </w:r>
    </w:p>
    <w:p>
      <w:pPr>
        <w:pStyle w:val="Style2"/>
        <w:framePr w:w="4853" w:h="11027" w:hRule="exact" w:wrap="none" w:vAnchor="page" w:hAnchor="page" w:x="6664" w:y="4142"/>
        <w:widowControl w:val="0"/>
        <w:keepNext w:val="0"/>
        <w:keepLines w:val="0"/>
        <w:shd w:val="clear" w:color="auto" w:fill="auto"/>
        <w:bidi w:val="0"/>
        <w:jc w:val="left"/>
        <w:spacing w:before="0" w:after="240" w:line="250" w:lineRule="exact"/>
        <w:ind w:left="0" w:right="0" w:firstLine="0"/>
      </w:pPr>
      <w:r>
        <w:rPr>
          <w:lang w:val="en-US" w:eastAsia="en-US" w:bidi="en-US"/>
          <w:w w:val="100"/>
          <w:spacing w:val="0"/>
          <w:color w:val="000000"/>
          <w:position w:val="0"/>
        </w:rPr>
        <w:t>The biggest discussion was brought to light by the Korean Chapter. They would like more to say on who can become a member of ALOA. By the time they get the magazine, the person has qualified under the 90 day probation period. They suggested that there be a monthly fax from ALOA sent to the closest chapter so that people can respond to a candidate. It was also suggested to post candidates names on the website.</w:t>
      </w:r>
    </w:p>
    <w:p>
      <w:pPr>
        <w:pStyle w:val="Style2"/>
        <w:framePr w:w="4853" w:h="11027" w:hRule="exact" w:wrap="none" w:vAnchor="page" w:hAnchor="page" w:x="6664" w:y="4142"/>
        <w:widowControl w:val="0"/>
        <w:keepNext w:val="0"/>
        <w:keepLines w:val="0"/>
        <w:shd w:val="clear" w:color="auto" w:fill="auto"/>
        <w:bidi w:val="0"/>
        <w:jc w:val="left"/>
        <w:spacing w:before="0" w:after="242" w:line="250" w:lineRule="exact"/>
        <w:ind w:left="0" w:right="0" w:firstLine="0"/>
      </w:pPr>
      <w:r>
        <w:rPr>
          <w:lang w:val="en-US" w:eastAsia="en-US" w:bidi="en-US"/>
          <w:w w:val="100"/>
          <w:spacing w:val="0"/>
          <w:color w:val="000000"/>
          <w:position w:val="0"/>
        </w:rPr>
        <w:t>The hour-and-a-half session proved to be both a networking opportunity and highly informative. The meeting was also a prime opportunity to let everyone know what was going on in their states with various pieces of legislation or current laws.</w:t>
      </w:r>
    </w:p>
    <w:p>
      <w:pPr>
        <w:pStyle w:val="Style2"/>
        <w:framePr w:w="4853" w:h="11027" w:hRule="exact" w:wrap="none" w:vAnchor="page" w:hAnchor="page" w:x="6664" w:y="414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At the Legislative Action Network Council (donors of over $100), we discussed the recent influx of Positive ID Policy bills, the rights to master key systems, some kind of self-regulation of the industry, and a low-voltage license.</w:t>
      </w:r>
    </w:p>
    <w:p>
      <w:pPr>
        <w:pStyle w:val="Style2"/>
        <w:framePr w:w="4853" w:h="11027" w:hRule="exact" w:wrap="none" w:vAnchor="page" w:hAnchor="page" w:x="6664" w:y="4142"/>
        <w:widowControl w:val="0"/>
        <w:keepNext w:val="0"/>
        <w:keepLines w:val="0"/>
        <w:shd w:val="clear" w:color="auto" w:fill="auto"/>
        <w:bidi w:val="0"/>
        <w:jc w:val="left"/>
        <w:spacing w:before="0" w:after="240" w:line="247" w:lineRule="exact"/>
        <w:ind w:left="0" w:right="0" w:firstLine="0"/>
      </w:pPr>
      <w:r>
        <w:rPr>
          <w:lang w:val="en-US" w:eastAsia="en-US" w:bidi="en-US"/>
          <w:w w:val="100"/>
          <w:spacing w:val="0"/>
          <w:color w:val="000000"/>
          <w:position w:val="0"/>
        </w:rPr>
        <w:t>There was discussion about ALOA being proactive on licensing next year in Connecticut and Utah, and also the suggestion that we be proactive in Louisiana, and turn back the changes to the original bill.</w:t>
      </w:r>
    </w:p>
    <w:p>
      <w:pPr>
        <w:pStyle w:val="Style2"/>
        <w:framePr w:w="4853" w:h="11027" w:hRule="exact" w:wrap="none" w:vAnchor="page" w:hAnchor="page" w:x="6664" w:y="414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It was another great convention for ALOA's Government Affairs Department, and we look forward to seeing you next year in Baltimore, Maryland!</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124" type="#_x0000_t75" style="position:absolute;margin-left:32.65pt;margin-top:8.15pt;width:583.2pt;height:120.95pt;z-index:-251658696;mso-wrap-distance-left:5pt;mso-wrap-distance-right:5pt;mso-position-horizontal-relative:page;mso-position-vertical-relative:page" wrapcoords="0 0">
            <v:imagedata r:id="rId201" r:href="rId202"/>
            <w10:wrap anchorx="page" anchory="page"/>
          </v:shape>
        </w:pict>
      </w:r>
    </w:p>
    <w:p>
      <w:pPr>
        <w:pStyle w:val="Style398"/>
        <w:framePr w:w="9893" w:h="1309" w:hRule="exact" w:wrap="none" w:vAnchor="page" w:hAnchor="page" w:x="1342" w:y="2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UPDATE</w:t>
      </w:r>
    </w:p>
    <w:p>
      <w:pPr>
        <w:pStyle w:val="Style93"/>
        <w:framePr w:w="9893" w:h="1309" w:hRule="exact" w:wrap="none" w:vAnchor="page" w:hAnchor="page" w:x="1342" w:y="2841"/>
        <w:widowControl w:val="0"/>
        <w:keepNext w:val="0"/>
        <w:keepLines w:val="0"/>
        <w:shd w:val="clear" w:color="auto" w:fill="auto"/>
        <w:bidi w:val="0"/>
        <w:jc w:val="left"/>
        <w:spacing w:before="0" w:after="254" w:line="252" w:lineRule="exact"/>
        <w:ind w:left="0" w:right="7120" w:firstLine="0"/>
      </w:pPr>
      <w:r>
        <w:rPr>
          <w:lang w:val="en-US" w:eastAsia="en-US" w:bidi="en-US"/>
          <w:w w:val="100"/>
          <w:spacing w:val="0"/>
          <w:color w:val="000000"/>
          <w:position w:val="0"/>
        </w:rPr>
        <w:t>All bills that saw movement between 06/15/00 and 08/15/00</w:t>
      </w:r>
    </w:p>
    <w:p>
      <w:pPr>
        <w:pStyle w:val="Style400"/>
        <w:framePr w:w="9893" w:h="1309" w:hRule="exact" w:wrap="none" w:vAnchor="page" w:hAnchor="page" w:x="1342" w:y="2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CAROLINA H1177</w:t>
      </w:r>
    </w:p>
    <w:p>
      <w:pPr>
        <w:pStyle w:val="Style93"/>
        <w:framePr w:w="3010" w:h="5219" w:hRule="exact" w:wrap="none" w:vAnchor="page" w:hAnchor="page" w:x="1342" w:y="434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SUMMARY:</w:t>
      </w:r>
    </w:p>
    <w:p>
      <w:pPr>
        <w:pStyle w:val="Style93"/>
        <w:framePr w:w="3010" w:h="5219" w:hRule="exact" w:wrap="none" w:vAnchor="page" w:hAnchor="page" w:x="1342" w:y="434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Establishes Locksmith Licensing Act; makes it Class 3 misde</w:t>
        <w:softHyphen/>
        <w:t>meanor to perform locksmith services or possess locksmith tools, safe-opening tools, or code books without license; provides for licensing fees; provides for mem</w:t>
        <w:softHyphen/>
        <w:t>bership of Locksmith Licensing Board; provides powers and duties of Board; requires that before opening locked door to any vehicle or residential or commercial property, licensee must make reasonable effort to verify that customer is authorized to gain access.</w:t>
      </w:r>
    </w:p>
    <w:p>
      <w:pPr>
        <w:pStyle w:val="Style312"/>
        <w:framePr w:w="3010" w:h="5219" w:hRule="exact" w:wrap="none" w:vAnchor="page" w:hAnchor="page" w:x="1342" w:y="4348"/>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STATUS:</w:t>
      </w:r>
    </w:p>
    <w:p>
      <w:pPr>
        <w:pStyle w:val="Style93"/>
        <w:framePr w:w="3010" w:h="5219" w:hRule="exact" w:wrap="none" w:vAnchor="page" w:hAnchor="page" w:x="1342" w:y="4348"/>
        <w:widowControl w:val="0"/>
        <w:keepNext w:val="0"/>
        <w:keepLines w:val="0"/>
        <w:shd w:val="clear" w:color="auto" w:fill="auto"/>
        <w:bidi w:val="0"/>
        <w:jc w:val="left"/>
        <w:spacing w:before="0" w:after="0" w:line="211" w:lineRule="exact"/>
        <w:ind w:left="1040" w:right="620"/>
      </w:pPr>
      <w:r>
        <w:rPr>
          <w:lang w:val="en-US" w:eastAsia="en-US" w:bidi="en-US"/>
          <w:w w:val="100"/>
          <w:spacing w:val="0"/>
          <w:color w:val="000000"/>
          <w:position w:val="0"/>
        </w:rPr>
        <w:t>07/13/2000 In HOUSE. Indefinitely postponed.</w:t>
      </w:r>
    </w:p>
    <w:p>
      <w:pPr>
        <w:pStyle w:val="Style400"/>
        <w:framePr w:wrap="none" w:vAnchor="page" w:hAnchor="page" w:x="1357" w:y="10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YORK S2530</w:t>
      </w:r>
    </w:p>
    <w:p>
      <w:pPr>
        <w:pStyle w:val="Style93"/>
        <w:framePr w:w="2986" w:h="4012" w:hRule="exact" w:wrap="none" w:vAnchor="page" w:hAnchor="page" w:x="1347" w:y="1055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SUMMARY:</w:t>
      </w:r>
    </w:p>
    <w:p>
      <w:pPr>
        <w:pStyle w:val="Style93"/>
        <w:framePr w:w="2986" w:h="4012" w:hRule="exact" w:wrap="none" w:vAnchor="page" w:hAnchor="page" w:x="1347" w:y="1055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Makes it a class A misdemeanor to knowingly possess equipment used to duplicate keys under circumstances evidencing intent to use such devices to unlawfully enter or operate a vehicle.</w:t>
      </w:r>
    </w:p>
    <w:p>
      <w:pPr>
        <w:pStyle w:val="Style312"/>
        <w:framePr w:w="2986" w:h="4012" w:hRule="exact" w:wrap="none" w:vAnchor="page" w:hAnchor="page" w:x="1347" w:y="10553"/>
        <w:widowControl w:val="0"/>
        <w:keepNext w:val="0"/>
        <w:keepLines w:val="0"/>
        <w:shd w:val="clear" w:color="auto" w:fill="auto"/>
        <w:bidi w:val="0"/>
        <w:jc w:val="left"/>
        <w:spacing w:before="0" w:after="0"/>
        <w:ind w:left="1020" w:right="0"/>
      </w:pPr>
      <w:r>
        <w:rPr>
          <w:lang w:val="en-US" w:eastAsia="en-US" w:bidi="en-US"/>
          <w:w w:val="100"/>
          <w:spacing w:val="0"/>
          <w:color w:val="000000"/>
          <w:position w:val="0"/>
        </w:rPr>
        <w:t>STATUS:</w:t>
      </w:r>
    </w:p>
    <w:p>
      <w:pPr>
        <w:pStyle w:val="Style93"/>
        <w:framePr w:w="2986" w:h="4012" w:hRule="exact" w:wrap="none" w:vAnchor="page" w:hAnchor="page" w:x="1347" w:y="10553"/>
        <w:widowControl w:val="0"/>
        <w:keepNext w:val="0"/>
        <w:keepLines w:val="0"/>
        <w:shd w:val="clear" w:color="auto" w:fill="auto"/>
        <w:bidi w:val="0"/>
        <w:jc w:val="left"/>
        <w:spacing w:before="0" w:after="0" w:line="209" w:lineRule="exact"/>
        <w:ind w:left="1020" w:right="0"/>
      </w:pPr>
      <w:r>
        <w:rPr>
          <w:lang w:val="en-US" w:eastAsia="en-US" w:bidi="en-US"/>
          <w:w w:val="100"/>
          <w:spacing w:val="0"/>
          <w:color w:val="000000"/>
          <w:position w:val="0"/>
        </w:rPr>
        <w:t>06/15/2000 From ASSEMBLY Committee on ECONOMIC DEVELOPMENT, JOB CREATION, COMMERCE AND INDUSTRY.</w:t>
      </w:r>
    </w:p>
    <w:p>
      <w:pPr>
        <w:pStyle w:val="Style93"/>
        <w:framePr w:w="2986" w:h="4012" w:hRule="exact" w:wrap="none" w:vAnchor="page" w:hAnchor="page" w:x="1347" w:y="10553"/>
        <w:widowControl w:val="0"/>
        <w:keepNext w:val="0"/>
        <w:keepLines w:val="0"/>
        <w:shd w:val="clear" w:color="auto" w:fill="auto"/>
        <w:bidi w:val="0"/>
        <w:jc w:val="left"/>
        <w:spacing w:before="0" w:after="0" w:line="206" w:lineRule="exact"/>
        <w:ind w:left="1020" w:right="0"/>
      </w:pPr>
      <w:r>
        <w:rPr>
          <w:lang w:val="en-US" w:eastAsia="en-US" w:bidi="en-US"/>
          <w:w w:val="100"/>
          <w:spacing w:val="0"/>
          <w:color w:val="000000"/>
          <w:position w:val="0"/>
        </w:rPr>
        <w:t>06/15/2000 Passed ASSEMBLY.</w:t>
      </w:r>
    </w:p>
    <w:p>
      <w:pPr>
        <w:pStyle w:val="Style402"/>
        <w:framePr w:wrap="none" w:vAnchor="page" w:hAnchor="page" w:x="7021" w:y="5246"/>
        <w:tabs>
          <w:tab w:leader="underscore" w:pos="23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It's True</w:t>
        <w:tab/>
      </w:r>
    </w:p>
    <w:p>
      <w:pPr>
        <w:pStyle w:val="Style404"/>
        <w:framePr w:w="5453" w:h="1008" w:hRule="exact" w:wrap="none" w:vAnchor="page" w:hAnchor="page" w:x="5528" w:y="61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Marray </w:t>
      </w:r>
      <w:r>
        <w:rPr>
          <w:rStyle w:val="CharStyle406"/>
        </w:rPr>
        <w:t>has</w:t>
      </w:r>
      <w:r>
        <w:rPr>
          <w:lang w:val="en-US" w:eastAsia="en-US" w:bidi="en-US"/>
          <w:w w:val="100"/>
          <w:spacing w:val="0"/>
          <w:color w:val="000000"/>
          <w:position w:val="0"/>
        </w:rPr>
        <w:t xml:space="preserve"> developed the first</w:t>
        <w:br/>
        <w:t>screwless door loop.</w:t>
      </w:r>
    </w:p>
    <w:p>
      <w:pPr>
        <w:pStyle w:val="Style312"/>
        <w:framePr w:w="1262" w:h="1632" w:hRule="exact" w:wrap="none" w:vAnchor="page" w:hAnchor="page" w:x="5355" w:y="7459"/>
        <w:widowControl w:val="0"/>
        <w:keepNext w:val="0"/>
        <w:keepLines w:val="0"/>
        <w:shd w:val="clear" w:color="auto" w:fill="auto"/>
        <w:bidi w:val="0"/>
        <w:jc w:val="left"/>
        <w:spacing w:before="0" w:after="220" w:line="223" w:lineRule="exact"/>
        <w:ind w:left="0" w:right="0" w:firstLine="0"/>
      </w:pPr>
      <w:r>
        <w:rPr>
          <w:lang w:val="en-US" w:eastAsia="en-US" w:bidi="en-US"/>
          <w:w w:val="100"/>
          <w:spacing w:val="0"/>
          <w:color w:val="000000"/>
          <w:position w:val="0"/>
        </w:rPr>
        <w:t>Aluminum ma</w:t>
        <w:softHyphen/>
        <w:t>terial means true anodizing.</w:t>
      </w:r>
    </w:p>
    <w:p>
      <w:pPr>
        <w:pStyle w:val="Style312"/>
        <w:framePr w:w="1262" w:h="1632" w:hRule="exact" w:wrap="none" w:vAnchor="page" w:hAnchor="page" w:x="5355" w:y="7459"/>
        <w:widowControl w:val="0"/>
        <w:keepNext w:val="0"/>
        <w:keepLines w:val="0"/>
        <w:shd w:val="clear" w:color="auto" w:fill="auto"/>
        <w:bidi w:val="0"/>
        <w:jc w:val="both"/>
        <w:spacing w:before="0" w:after="0" w:line="223" w:lineRule="exact"/>
        <w:ind w:left="0" w:right="240" w:firstLine="0"/>
      </w:pPr>
      <w:r>
        <w:rPr>
          <w:lang w:val="en-US" w:eastAsia="en-US" w:bidi="en-US"/>
          <w:w w:val="100"/>
          <w:spacing w:val="0"/>
          <w:color w:val="000000"/>
          <w:position w:val="0"/>
        </w:rPr>
        <w:t>No off color powder coat</w:t>
        <w:softHyphen/>
        <w:t>ing or painting</w:t>
      </w:r>
    </w:p>
    <w:p>
      <w:pPr>
        <w:framePr w:wrap="none" w:vAnchor="page" w:hAnchor="page" w:x="6814" w:y="7273"/>
        <w:widowControl w:val="0"/>
        <w:rPr>
          <w:sz w:val="2"/>
          <w:szCs w:val="2"/>
        </w:rPr>
      </w:pPr>
      <w:r>
        <w:pict>
          <v:shape id="_x0000_s1125" type="#_x0000_t75" style="width:138pt;height:122pt;">
            <v:imagedata r:id="rId203" r:href="rId204"/>
          </v:shape>
        </w:pict>
      </w:r>
    </w:p>
    <w:p>
      <w:pPr>
        <w:pStyle w:val="Style312"/>
        <w:framePr w:w="1430" w:h="1855" w:hRule="exact" w:wrap="none" w:vAnchor="page" w:hAnchor="page" w:x="9785" w:y="7395"/>
        <w:widowControl w:val="0"/>
        <w:keepNext w:val="0"/>
        <w:keepLines w:val="0"/>
        <w:shd w:val="clear" w:color="auto" w:fill="auto"/>
        <w:bidi w:val="0"/>
        <w:jc w:val="left"/>
        <w:spacing w:before="0" w:after="220" w:line="223" w:lineRule="exact"/>
        <w:ind w:left="0" w:right="0" w:firstLine="0"/>
      </w:pPr>
      <w:r>
        <w:rPr>
          <w:lang w:val="en-US" w:eastAsia="en-US" w:bidi="en-US"/>
          <w:w w:val="100"/>
          <w:spacing w:val="0"/>
          <w:color w:val="000000"/>
          <w:position w:val="0"/>
        </w:rPr>
        <w:t>Standard 18” length. Can be ordered in cus</w:t>
        <w:softHyphen/>
        <w:t>tom lengths</w:t>
      </w:r>
    </w:p>
    <w:p>
      <w:pPr>
        <w:pStyle w:val="Style312"/>
        <w:framePr w:w="1430" w:h="1855" w:hRule="exact" w:wrap="none" w:vAnchor="page" w:hAnchor="page" w:x="9785" w:y="73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Plastic base stops shorts and pro</w:t>
        <w:softHyphen/>
        <w:t>tects wires</w:t>
      </w:r>
    </w:p>
    <w:p>
      <w:pPr>
        <w:pStyle w:val="Style407"/>
        <w:framePr w:w="9893" w:h="4147" w:hRule="exact" w:wrap="none" w:vAnchor="page" w:hAnchor="page" w:x="1342" w:y="9858"/>
        <w:widowControl w:val="0"/>
        <w:keepNext w:val="0"/>
        <w:keepLines w:val="0"/>
        <w:shd w:val="clear" w:color="auto" w:fill="auto"/>
        <w:bidi w:val="0"/>
        <w:spacing w:before="0" w:after="359"/>
        <w:ind w:left="3931" w:right="39" w:firstLine="0"/>
      </w:pPr>
      <w:r>
        <w:rPr>
          <w:lang w:val="en-US" w:eastAsia="en-US" w:bidi="en-US"/>
          <w:sz w:val="24"/>
          <w:szCs w:val="24"/>
          <w:w w:val="100"/>
          <w:spacing w:val="0"/>
          <w:color w:val="000000"/>
          <w:position w:val="0"/>
        </w:rPr>
        <w:t>Screwless base and cap means you drill two 1/2 inch</w:t>
        <w:br/>
        <w:t>diameter holes, pop the base into the hole, wire your</w:t>
        <w:br/>
        <w:t>system and snap on your covers. Simple as 1, 2, 3.</w:t>
      </w:r>
    </w:p>
    <w:p>
      <w:pPr>
        <w:pStyle w:val="Style398"/>
        <w:framePr w:w="9893" w:h="4147" w:hRule="exact" w:wrap="none" w:vAnchor="page" w:hAnchor="page" w:x="1342" w:y="9858"/>
        <w:tabs>
          <w:tab w:leader="dot" w:pos="6773" w:val="left"/>
        </w:tabs>
        <w:widowControl w:val="0"/>
        <w:keepNext w:val="0"/>
        <w:keepLines w:val="0"/>
        <w:shd w:val="clear" w:color="auto" w:fill="auto"/>
        <w:bidi w:val="0"/>
        <w:jc w:val="both"/>
        <w:spacing w:before="0" w:after="0"/>
        <w:ind w:left="3931" w:right="39" w:firstLine="0"/>
      </w:pPr>
      <w:r>
        <w:rPr>
          <w:rStyle w:val="CharStyle409"/>
          <w:b/>
          <w:bCs/>
        </w:rPr>
        <w:t>Here’s the best part</w:t>
        <w:tab/>
        <w:t>We are giving away a</w:t>
      </w:r>
    </w:p>
    <w:p>
      <w:pPr>
        <w:pStyle w:val="Style398"/>
        <w:framePr w:w="9893" w:h="4147" w:hRule="exact" w:wrap="none" w:vAnchor="page" w:hAnchor="page" w:x="1342" w:y="9858"/>
        <w:widowControl w:val="0"/>
        <w:keepNext w:val="0"/>
        <w:keepLines w:val="0"/>
        <w:shd w:val="clear" w:color="auto" w:fill="auto"/>
        <w:bidi w:val="0"/>
        <w:jc w:val="both"/>
        <w:spacing w:before="0" w:after="337" w:line="233" w:lineRule="exact"/>
        <w:ind w:left="3931" w:right="39" w:firstLine="0"/>
      </w:pPr>
      <w:r>
        <w:rPr>
          <w:lang w:val="en-US" w:eastAsia="en-US" w:bidi="en-US"/>
          <w:w w:val="100"/>
          <w:spacing w:val="0"/>
          <w:color w:val="000000"/>
          <w:position w:val="0"/>
        </w:rPr>
        <w:t xml:space="preserve">FREE SAMPLE TO THE FIRST </w:t>
      </w:r>
      <w:r>
        <w:rPr>
          <w:rStyle w:val="CharStyle410"/>
          <w:b/>
          <w:bCs/>
        </w:rPr>
        <w:t xml:space="preserve">1 (X) </w:t>
      </w:r>
      <w:r>
        <w:rPr>
          <w:lang w:val="en-US" w:eastAsia="en-US" w:bidi="en-US"/>
          <w:w w:val="100"/>
          <w:spacing w:val="0"/>
          <w:color w:val="000000"/>
          <w:position w:val="0"/>
        </w:rPr>
        <w:t>CALLERS WHO MEN</w:t>
        <w:t>-</w:t>
        <w:br/>
        <w:t>TION THIS ADD. A $14.40 WHOLESALE PRICE VALUE.</w:t>
      </w:r>
    </w:p>
    <w:p>
      <w:pPr>
        <w:pStyle w:val="Style411"/>
        <w:framePr w:w="9893" w:h="4147" w:hRule="exact" w:wrap="none" w:vAnchor="page" w:hAnchor="page" w:x="1342" w:y="9858"/>
        <w:widowControl w:val="0"/>
        <w:keepNext w:val="0"/>
        <w:keepLines w:val="0"/>
        <w:shd w:val="clear" w:color="auto" w:fill="auto"/>
        <w:bidi w:val="0"/>
        <w:spacing w:before="0" w:after="286"/>
        <w:ind w:left="3931" w:right="39" w:firstLine="0"/>
      </w:pPr>
      <w:r>
        <w:rPr>
          <w:lang w:val="en-US" w:eastAsia="en-US" w:bidi="en-US"/>
          <w:w w:val="100"/>
          <w:spacing w:val="0"/>
          <w:color w:val="000000"/>
          <w:position w:val="0"/>
        </w:rPr>
        <w:t>CALL TODAY, IT’S FREE!!</w:t>
      </w:r>
    </w:p>
    <w:p>
      <w:pPr>
        <w:pStyle w:val="Style413"/>
        <w:framePr w:w="9893" w:h="4147" w:hRule="exact" w:wrap="none" w:vAnchor="page" w:hAnchor="page" w:x="1342" w:y="9858"/>
        <w:widowControl w:val="0"/>
        <w:keepNext w:val="0"/>
        <w:keepLines w:val="0"/>
        <w:shd w:val="clear" w:color="auto" w:fill="auto"/>
        <w:bidi w:val="0"/>
        <w:spacing w:before="0" w:after="300"/>
        <w:ind w:left="3931" w:right="39" w:firstLine="0"/>
      </w:pPr>
      <w:r>
        <w:rPr>
          <w:lang w:val="en-US" w:eastAsia="en-US" w:bidi="en-US"/>
          <w:w w:val="100"/>
          <w:spacing w:val="0"/>
          <w:color w:val="000000"/>
          <w:position w:val="0"/>
        </w:rPr>
        <w:t>1</w:t>
      </w:r>
      <w:r>
        <w:rPr>
          <w:rStyle w:val="CharStyle415"/>
        </w:rPr>
        <w:t>-</w:t>
      </w:r>
      <w:r>
        <w:rPr>
          <w:lang w:val="en-US" w:eastAsia="en-US" w:bidi="en-US"/>
          <w:w w:val="100"/>
          <w:spacing w:val="0"/>
          <w:color w:val="000000"/>
          <w:position w:val="0"/>
        </w:rPr>
        <w:t>800</w:t>
      </w:r>
      <w:r>
        <w:rPr>
          <w:rStyle w:val="CharStyle415"/>
        </w:rPr>
        <w:t>-</w:t>
      </w:r>
      <w:r>
        <w:rPr>
          <w:lang w:val="en-US" w:eastAsia="en-US" w:bidi="en-US"/>
          <w:w w:val="100"/>
          <w:spacing w:val="0"/>
          <w:color w:val="000000"/>
          <w:position w:val="0"/>
        </w:rPr>
        <w:t>500-1449</w:t>
      </w:r>
    </w:p>
    <w:p>
      <w:pPr>
        <w:pStyle w:val="Style364"/>
        <w:framePr w:w="9893" w:h="4147" w:hRule="exact" w:wrap="none" w:vAnchor="page" w:hAnchor="page" w:x="1342" w:y="9858"/>
        <w:widowControl w:val="0"/>
        <w:keepNext w:val="0"/>
        <w:keepLines w:val="0"/>
        <w:shd w:val="clear" w:color="auto" w:fill="auto"/>
        <w:bidi w:val="0"/>
        <w:jc w:val="center"/>
        <w:spacing w:before="0" w:after="0" w:line="530" w:lineRule="exact"/>
        <w:ind w:left="3931" w:right="39" w:firstLine="0"/>
      </w:pPr>
      <w:r>
        <w:rPr>
          <w:rStyle w:val="CharStyle416"/>
          <w:i w:val="0"/>
          <w:iCs w:val="0"/>
        </w:rPr>
        <w:t xml:space="preserve">Marray </w:t>
      </w:r>
      <w:r>
        <w:rPr>
          <w:rStyle w:val="CharStyle417"/>
          <w:i/>
          <w:iCs/>
        </w:rPr>
        <w:t>enterprises, inc.</w:t>
      </w:r>
    </w:p>
    <w:p>
      <w:pPr>
        <w:pStyle w:val="Style398"/>
        <w:framePr w:w="9893" w:h="571" w:hRule="exact" w:wrap="none" w:vAnchor="page" w:hAnchor="page" w:x="1342" w:y="14308"/>
        <w:widowControl w:val="0"/>
        <w:keepNext w:val="0"/>
        <w:keepLines w:val="0"/>
        <w:shd w:val="clear" w:color="auto" w:fill="auto"/>
        <w:bidi w:val="0"/>
        <w:jc w:val="both"/>
        <w:spacing w:before="0" w:after="0" w:line="257" w:lineRule="exact"/>
        <w:ind w:left="3902" w:right="0" w:firstLine="0"/>
      </w:pPr>
      <w:r>
        <w:rPr>
          <w:lang w:val="en-US" w:eastAsia="en-US" w:bidi="en-US"/>
          <w:w w:val="100"/>
          <w:spacing w:val="0"/>
          <w:color w:val="000000"/>
          <w:position w:val="0"/>
        </w:rPr>
        <w:t>At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70"/>
        <w:framePr w:wrap="none" w:vAnchor="page" w:hAnchor="page" w:x="9123" w:y="1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918" w:y="1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140"/>
        <w:framePr w:w="2933" w:h="1107" w:hRule="exact" w:wrap="none" w:vAnchor="page" w:hAnchor="page" w:x="1603" w:y="1008"/>
        <w:widowControl w:val="0"/>
        <w:keepNext w:val="0"/>
        <w:keepLines w:val="0"/>
        <w:shd w:val="clear" w:color="auto" w:fill="auto"/>
        <w:bidi w:val="0"/>
        <w:jc w:val="left"/>
        <w:spacing w:before="0" w:after="0"/>
        <w:ind w:left="0" w:right="0" w:firstLine="0"/>
      </w:pPr>
      <w:r>
        <w:rPr>
          <w:rStyle w:val="CharStyle418"/>
          <w:b/>
          <w:bCs/>
        </w:rPr>
        <w:t>Keynotes</w:t>
      </w:r>
    </w:p>
    <w:p>
      <w:pPr>
        <w:pStyle w:val="Style193"/>
        <w:framePr w:w="2933" w:h="1107" w:hRule="exact" w:wrap="none" w:vAnchor="page" w:hAnchor="page" w:x="1603" w:y="10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framePr w:wrap="none" w:vAnchor="page" w:hAnchor="page" w:x="5572" w:y="1362"/>
        <w:widowControl w:val="0"/>
        <w:rPr>
          <w:sz w:val="2"/>
          <w:szCs w:val="2"/>
        </w:rPr>
      </w:pPr>
      <w:r>
        <w:pict>
          <v:shape id="_x0000_s1126" type="#_x0000_t75" style="width:28pt;height:29pt;">
            <v:imagedata r:id="rId205" r:href="rId206"/>
          </v:shape>
        </w:pict>
      </w:r>
    </w:p>
    <w:p>
      <w:pPr>
        <w:pStyle w:val="Style419"/>
        <w:framePr w:w="10579" w:h="2130" w:hRule="exact" w:wrap="none" w:vAnchor="page" w:hAnchor="page" w:x="772" w:y="650"/>
        <w:widowControl w:val="0"/>
        <w:keepNext w:val="0"/>
        <w:keepLines w:val="0"/>
        <w:shd w:val="clear" w:color="auto" w:fill="5E696D"/>
        <w:bidi w:val="0"/>
        <w:jc w:val="left"/>
        <w:spacing w:before="0" w:after="0"/>
        <w:ind w:left="5580" w:right="211" w:firstLine="0"/>
      </w:pPr>
      <w:r>
        <w:rPr>
          <w:rStyle w:val="CharStyle421"/>
        </w:rPr>
        <w:t>J</w:t>
      </w:r>
      <w:r>
        <w:rPr>
          <w:rStyle w:val="CharStyle422"/>
        </w:rPr>
        <w:t xml:space="preserve"> Classified Advertising Policy</w:t>
      </w:r>
    </w:p>
    <w:p>
      <w:pPr>
        <w:pStyle w:val="Style423"/>
        <w:framePr w:w="10579" w:h="2130" w:hRule="exact" w:wrap="none" w:vAnchor="page" w:hAnchor="page" w:x="772" w:y="650"/>
        <w:widowControl w:val="0"/>
        <w:keepNext w:val="0"/>
        <w:keepLines w:val="0"/>
        <w:shd w:val="clear" w:color="auto" w:fill="5E696D"/>
        <w:bidi w:val="0"/>
        <w:jc w:val="left"/>
        <w:spacing w:before="0" w:after="0"/>
        <w:ind w:left="5580" w:right="280" w:firstLine="0"/>
      </w:pPr>
      <w:r>
        <w:rPr>
          <w:rStyle w:val="CharStyle425"/>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26"/>
        </w:rPr>
        <w:t>Keynotes</w:t>
      </w:r>
      <w:r>
        <w:rPr>
          <w:rStyle w:val="CharStyle425"/>
        </w:rPr>
        <w:t xml:space="preserve"> Classifieds, 3003 Live Oak St, Dallas TX 75204-6186. ALOA reserves the right to refuse any classified advertisement that it deems inappropriate according to the stated purpose of the classified advertising section.</w:t>
      </w:r>
    </w:p>
    <w:p>
      <w:pPr>
        <w:pStyle w:val="Style427"/>
        <w:framePr w:w="3384" w:h="12093" w:hRule="exact" w:wrap="none" w:vAnchor="page" w:hAnchor="page" w:x="772" w:y="2968"/>
        <w:widowControl w:val="0"/>
        <w:keepNext w:val="0"/>
        <w:keepLines w:val="0"/>
        <w:shd w:val="clear" w:color="auto" w:fill="auto"/>
        <w:bidi w:val="0"/>
        <w:jc w:val="left"/>
        <w:spacing w:before="0" w:after="334"/>
        <w:ind w:left="340" w:right="0" w:firstLine="0"/>
      </w:pPr>
      <w:bookmarkStart w:id="108" w:name="bookmark108"/>
      <w:r>
        <w:rPr>
          <w:lang w:val="en-US" w:eastAsia="en-US" w:bidi="en-US"/>
          <w:w w:val="100"/>
          <w:spacing w:val="0"/>
          <w:color w:val="000000"/>
          <w:position w:val="0"/>
        </w:rPr>
        <w:t>■ EMPLOYMENT</w:t>
      </w:r>
      <w:bookmarkEnd w:id="108"/>
    </w:p>
    <w:p>
      <w:pPr>
        <w:pStyle w:val="Style427"/>
        <w:framePr w:w="3384" w:h="12093" w:hRule="exact" w:wrap="none" w:vAnchor="page" w:hAnchor="page" w:x="772" w:y="2968"/>
        <w:widowControl w:val="0"/>
        <w:keepNext w:val="0"/>
        <w:keepLines w:val="0"/>
        <w:shd w:val="clear" w:color="auto" w:fill="auto"/>
        <w:bidi w:val="0"/>
        <w:jc w:val="left"/>
        <w:spacing w:before="0" w:after="0" w:line="245" w:lineRule="exact"/>
        <w:ind w:left="340" w:right="0" w:firstLine="0"/>
      </w:pPr>
      <w:bookmarkStart w:id="109" w:name="bookmark109"/>
      <w:r>
        <w:rPr>
          <w:lang w:val="en-US" w:eastAsia="en-US" w:bidi="en-US"/>
          <w:w w:val="100"/>
          <w:spacing w:val="0"/>
          <w:color w:val="000000"/>
          <w:position w:val="0"/>
        </w:rPr>
        <w:t>Commercial Locksmith Wanted</w:t>
      </w:r>
      <w:bookmarkEnd w:id="109"/>
    </w:p>
    <w:p>
      <w:pPr>
        <w:pStyle w:val="Style2"/>
        <w:framePr w:w="3384" w:h="12093" w:hRule="exact" w:wrap="none" w:vAnchor="page" w:hAnchor="page" w:x="772" w:y="2968"/>
        <w:widowControl w:val="0"/>
        <w:keepNext w:val="0"/>
        <w:keepLines w:val="0"/>
        <w:shd w:val="clear" w:color="auto" w:fill="auto"/>
        <w:bidi w:val="0"/>
        <w:jc w:val="left"/>
        <w:spacing w:before="0" w:after="0" w:line="245" w:lineRule="exact"/>
        <w:ind w:left="340" w:right="0" w:firstLine="0"/>
      </w:pPr>
      <w:r>
        <w:rPr>
          <w:lang w:val="en-US" w:eastAsia="en-US" w:bidi="en-US"/>
          <w:w w:val="100"/>
          <w:spacing w:val="0"/>
          <w:color w:val="000000"/>
          <w:position w:val="0"/>
        </w:rPr>
        <w:t>9/F/3: Established in 1900 Atlanta’s oldest locksmith business needs experienced Locksmiths and electronic security technicians to support rapid growth. Great pay, paid insurance, retirement plan, paid vacation and holidays. Need to be a highly motivated team player, bondable and have a clean driving record. Please fax resume to: Calvin Pinson</w:t>
      </w:r>
    </w:p>
    <w:p>
      <w:pPr>
        <w:pStyle w:val="Style196"/>
        <w:framePr w:w="3384" w:h="12093" w:hRule="exact" w:wrap="none" w:vAnchor="page" w:hAnchor="page" w:x="772" w:y="2968"/>
        <w:widowControl w:val="0"/>
        <w:keepNext w:val="0"/>
        <w:keepLines w:val="0"/>
        <w:shd w:val="clear" w:color="auto" w:fill="auto"/>
        <w:bidi w:val="0"/>
        <w:jc w:val="left"/>
        <w:spacing w:before="0" w:after="0" w:line="245" w:lineRule="exact"/>
        <w:ind w:left="340" w:right="0" w:firstLine="0"/>
      </w:pPr>
      <w:r>
        <w:rPr>
          <w:lang w:val="en-US" w:eastAsia="en-US" w:bidi="en-US"/>
          <w:w w:val="100"/>
          <w:spacing w:val="0"/>
          <w:color w:val="000000"/>
          <w:position w:val="0"/>
        </w:rPr>
        <w:t>Downs Safe &amp; Lock Co., Inc.</w:t>
      </w:r>
    </w:p>
    <w:p>
      <w:pPr>
        <w:pStyle w:val="Style196"/>
        <w:framePr w:w="3384" w:h="12093" w:hRule="exact" w:wrap="none" w:vAnchor="page" w:hAnchor="page" w:x="772" w:y="2968"/>
        <w:widowControl w:val="0"/>
        <w:keepNext w:val="0"/>
        <w:keepLines w:val="0"/>
        <w:shd w:val="clear" w:color="auto" w:fill="auto"/>
        <w:bidi w:val="0"/>
        <w:jc w:val="left"/>
        <w:spacing w:before="0" w:after="242" w:line="247" w:lineRule="exact"/>
        <w:ind w:left="340" w:right="0" w:firstLine="0"/>
      </w:pPr>
      <w:r>
        <w:rPr>
          <w:lang w:val="en-US" w:eastAsia="en-US" w:bidi="en-US"/>
          <w:w w:val="100"/>
          <w:spacing w:val="0"/>
          <w:color w:val="000000"/>
          <w:position w:val="0"/>
        </w:rPr>
        <w:t>1846 Cheshire Bridge Road Atlanta, GA 30324 (404) 873-2515 (404) 873-4581 fax</w:t>
      </w:r>
    </w:p>
    <w:p>
      <w:pPr>
        <w:pStyle w:val="Style427"/>
        <w:framePr w:w="3384" w:h="12093" w:hRule="exact" w:wrap="none" w:vAnchor="page" w:hAnchor="page" w:x="772" w:y="2968"/>
        <w:widowControl w:val="0"/>
        <w:keepNext w:val="0"/>
        <w:keepLines w:val="0"/>
        <w:shd w:val="clear" w:color="auto" w:fill="auto"/>
        <w:bidi w:val="0"/>
        <w:jc w:val="left"/>
        <w:spacing w:before="0" w:after="0" w:line="245" w:lineRule="exact"/>
        <w:ind w:left="340" w:right="0" w:firstLine="0"/>
      </w:pPr>
      <w:bookmarkStart w:id="110" w:name="bookmark110"/>
      <w:r>
        <w:rPr>
          <w:lang w:val="en-US" w:eastAsia="en-US" w:bidi="en-US"/>
          <w:w w:val="100"/>
          <w:spacing w:val="0"/>
          <w:color w:val="000000"/>
          <w:position w:val="0"/>
        </w:rPr>
        <w:t>Experienced Security Professional Wanted</w:t>
      </w:r>
      <w:bookmarkEnd w:id="110"/>
    </w:p>
    <w:p>
      <w:pPr>
        <w:pStyle w:val="Style2"/>
        <w:framePr w:w="3384" w:h="12093" w:hRule="exact" w:wrap="none" w:vAnchor="page" w:hAnchor="page" w:x="772" w:y="2968"/>
        <w:widowControl w:val="0"/>
        <w:keepNext w:val="0"/>
        <w:keepLines w:val="0"/>
        <w:shd w:val="clear" w:color="auto" w:fill="auto"/>
        <w:bidi w:val="0"/>
        <w:jc w:val="left"/>
        <w:spacing w:before="0" w:after="0" w:line="242" w:lineRule="exact"/>
        <w:ind w:left="340" w:right="0" w:firstLine="0"/>
      </w:pPr>
      <w:r>
        <w:rPr>
          <w:lang w:val="en-US" w:eastAsia="en-US" w:bidi="en-US"/>
          <w:w w:val="100"/>
          <w:spacing w:val="0"/>
          <w:color w:val="000000"/>
          <w:position w:val="0"/>
        </w:rPr>
        <w:t>9/F/3: Maryland security service company seeking an experienced security professional to join our team. Our service areas include high security locks, safes, access control, CCTV and general locksmithing. We service government and commercial clients throughout Maryland and the metro</w:t>
        <w:softHyphen/>
        <w:t>politan District of Columbia area.</w:t>
      </w:r>
    </w:p>
    <w:p>
      <w:pPr>
        <w:pStyle w:val="Style2"/>
        <w:framePr w:w="3384" w:h="12093" w:hRule="exact" w:wrap="none" w:vAnchor="page" w:hAnchor="page" w:x="772" w:y="2968"/>
        <w:widowControl w:val="0"/>
        <w:keepNext w:val="0"/>
        <w:keepLines w:val="0"/>
        <w:shd w:val="clear" w:color="auto" w:fill="auto"/>
        <w:bidi w:val="0"/>
        <w:jc w:val="left"/>
        <w:spacing w:before="0" w:after="0" w:line="242" w:lineRule="exact"/>
        <w:ind w:left="340" w:right="0" w:firstLine="0"/>
      </w:pPr>
      <w:r>
        <w:rPr>
          <w:lang w:val="en-US" w:eastAsia="en-US" w:bidi="en-US"/>
          <w:w w:val="100"/>
          <w:spacing w:val="0"/>
          <w:color w:val="000000"/>
          <w:position w:val="0"/>
        </w:rPr>
        <w:t>We offer a competitive salary, excellent health, dental, life, short and long-term disability insurance.</w:t>
      </w:r>
    </w:p>
    <w:p>
      <w:pPr>
        <w:pStyle w:val="Style2"/>
        <w:framePr w:w="3384" w:h="12093" w:hRule="exact" w:wrap="none" w:vAnchor="page" w:hAnchor="page" w:x="772" w:y="2968"/>
        <w:widowControl w:val="0"/>
        <w:keepNext w:val="0"/>
        <w:keepLines w:val="0"/>
        <w:shd w:val="clear" w:color="auto" w:fill="auto"/>
        <w:bidi w:val="0"/>
        <w:jc w:val="left"/>
        <w:spacing w:before="0" w:after="0" w:line="242" w:lineRule="exact"/>
        <w:ind w:left="340" w:right="0" w:firstLine="0"/>
      </w:pPr>
      <w:r>
        <w:rPr>
          <w:lang w:val="en-US" w:eastAsia="en-US" w:bidi="en-US"/>
          <w:w w:val="100"/>
          <w:spacing w:val="0"/>
          <w:color w:val="000000"/>
          <w:position w:val="0"/>
        </w:rPr>
        <w:t>We also offer paid holidays, vacation, retirement plan with company contribution, bonus programs, company vehicle, uniforms and a great work environment. A signing bonus is available.</w:t>
      </w:r>
    </w:p>
    <w:p>
      <w:pPr>
        <w:pStyle w:val="Style2"/>
        <w:framePr w:w="3384" w:h="12093" w:hRule="exact" w:wrap="none" w:vAnchor="page" w:hAnchor="page" w:x="772" w:y="2968"/>
        <w:widowControl w:val="0"/>
        <w:keepNext w:val="0"/>
        <w:keepLines w:val="0"/>
        <w:shd w:val="clear" w:color="auto" w:fill="auto"/>
        <w:bidi w:val="0"/>
        <w:jc w:val="left"/>
        <w:spacing w:before="0" w:after="0" w:line="242" w:lineRule="exact"/>
        <w:ind w:left="340" w:right="0" w:firstLine="0"/>
      </w:pPr>
      <w:r>
        <w:rPr>
          <w:lang w:val="en-US" w:eastAsia="en-US" w:bidi="en-US"/>
          <w:w w:val="100"/>
          <w:spacing w:val="0"/>
          <w:color w:val="000000"/>
          <w:position w:val="0"/>
        </w:rPr>
        <w:t xml:space="preserve">Successful applicant will be subject to a security investigation and must meet eligibility requirements for access to classified information and have an acceptable driving record. </w:t>
      </w:r>
      <w:r>
        <w:rPr>
          <w:rStyle w:val="CharStyle195"/>
        </w:rPr>
        <w:t>Dave Harris, CML Chesapeake Security Service Co. (301)855-9131 (410) 535-1372 fax clssc@ Chesapeake, net</w:t>
      </w:r>
    </w:p>
    <w:p>
      <w:pPr>
        <w:pStyle w:val="Style96"/>
        <w:framePr w:w="3384" w:h="233" w:hRule="exact" w:wrap="none" w:vAnchor="page" w:hAnchor="page" w:x="772" w:y="15203"/>
        <w:widowControl w:val="0"/>
        <w:keepNext w:val="0"/>
        <w:keepLines w:val="0"/>
        <w:shd w:val="clear" w:color="auto" w:fill="auto"/>
        <w:bidi w:val="0"/>
        <w:jc w:val="left"/>
        <w:spacing w:before="0" w:after="0" w:line="216" w:lineRule="exact"/>
        <w:ind w:left="0" w:right="0" w:firstLine="0"/>
      </w:pPr>
      <w:r>
        <w:rPr>
          <w:rStyle w:val="CharStyle396"/>
          <w:b/>
          <w:bCs/>
        </w:rPr>
        <w:t xml:space="preserve">36 </w:t>
      </w:r>
      <w:r>
        <w:rPr>
          <w:rStyle w:val="CharStyle429"/>
          <w:b w:val="0"/>
          <w:bCs w:val="0"/>
        </w:rPr>
        <w:t xml:space="preserve">| </w:t>
      </w:r>
      <w:r>
        <w:rPr>
          <w:rStyle w:val="CharStyle397"/>
          <w:b/>
          <w:bCs/>
        </w:rPr>
        <w:t>Keynotes</w:t>
      </w:r>
      <w:r>
        <w:rPr>
          <w:rStyle w:val="CharStyle396"/>
          <w:b/>
          <w:bCs/>
        </w:rPr>
        <w:t>September 2000</w:t>
      </w:r>
    </w:p>
    <w:p>
      <w:pPr>
        <w:pStyle w:val="Style427"/>
        <w:framePr w:w="3120" w:h="12136" w:hRule="exact" w:wrap="none" w:vAnchor="page" w:hAnchor="page" w:x="4636" w:y="2957"/>
        <w:widowControl w:val="0"/>
        <w:keepNext w:val="0"/>
        <w:keepLines w:val="0"/>
        <w:shd w:val="clear" w:color="auto" w:fill="auto"/>
        <w:bidi w:val="0"/>
        <w:jc w:val="left"/>
        <w:spacing w:before="0" w:after="0" w:line="233" w:lineRule="exact"/>
        <w:ind w:left="0" w:right="0" w:firstLine="0"/>
      </w:pPr>
      <w:bookmarkStart w:id="111" w:name="bookmark111"/>
      <w:r>
        <w:rPr>
          <w:lang w:val="en-US" w:eastAsia="en-US" w:bidi="en-US"/>
          <w:w w:val="100"/>
          <w:spacing w:val="0"/>
          <w:color w:val="000000"/>
          <w:position w:val="0"/>
        </w:rPr>
        <w:t>Experienced Service &amp; Shop Technicians Needed</w:t>
      </w:r>
      <w:bookmarkEnd w:id="111"/>
    </w:p>
    <w:p>
      <w:pPr>
        <w:pStyle w:val="Style2"/>
        <w:framePr w:w="3120" w:h="12136" w:hRule="exact" w:wrap="none" w:vAnchor="page" w:hAnchor="page" w:x="4636" w:y="295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9/F/3: Due to continued growth, we are looking for outside and inside service technicians. Our company has been in business since 1880 and is located in the beautiful Pacific Northwest. Argens Inc. is a multi</w:t>
        <w:softHyphen/>
        <w:t>dimensional company. We target commercial and industrial accounts of all sizes. Our company specializes in general locksmithing, electronic security (card access &amp; CCTV), door servicing and gate systems. We are an employee driven company with excellent pay, benefits, sales incentives and can offer advancement as our growth continues. Send resume to:</w:t>
      </w:r>
    </w:p>
    <w:p>
      <w:pPr>
        <w:pStyle w:val="Style196"/>
        <w:framePr w:w="3120" w:h="12136" w:hRule="exact" w:wrap="none" w:vAnchor="page" w:hAnchor="page" w:x="4636" w:y="295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Jim King Argens Inc.</w:t>
      </w:r>
    </w:p>
    <w:p>
      <w:pPr>
        <w:pStyle w:val="Style196"/>
        <w:framePr w:w="3120" w:h="12136" w:hRule="exact" w:wrap="none" w:vAnchor="page" w:hAnchor="page" w:x="4636" w:y="2957"/>
        <w:widowControl w:val="0"/>
        <w:keepNext w:val="0"/>
        <w:keepLines w:val="0"/>
        <w:shd w:val="clear" w:color="auto" w:fill="auto"/>
        <w:bidi w:val="0"/>
        <w:jc w:val="left"/>
        <w:spacing w:before="0" w:after="222" w:line="233" w:lineRule="exact"/>
        <w:ind w:left="0" w:right="0" w:firstLine="0"/>
      </w:pPr>
      <w:r>
        <w:rPr>
          <w:lang w:val="en-US" w:eastAsia="en-US" w:bidi="en-US"/>
          <w:w w:val="100"/>
          <w:spacing w:val="0"/>
          <w:color w:val="000000"/>
          <w:position w:val="0"/>
        </w:rPr>
        <w:t>84 S Main Street Seattle, WA 98104 (206) 623-2662 (206) 622-5056 fax argens @w-link. net</w:t>
      </w:r>
    </w:p>
    <w:p>
      <w:pPr>
        <w:pStyle w:val="Style427"/>
        <w:framePr w:w="3120" w:h="12136" w:hRule="exact" w:wrap="none" w:vAnchor="page" w:hAnchor="page" w:x="4636" w:y="2957"/>
        <w:widowControl w:val="0"/>
        <w:keepNext w:val="0"/>
        <w:keepLines w:val="0"/>
        <w:shd w:val="clear" w:color="auto" w:fill="auto"/>
        <w:bidi w:val="0"/>
        <w:jc w:val="left"/>
        <w:spacing w:before="0" w:after="0" w:line="230" w:lineRule="exact"/>
        <w:ind w:left="0" w:right="0" w:firstLine="0"/>
      </w:pPr>
      <w:bookmarkStart w:id="112" w:name="bookmark112"/>
      <w:r>
        <w:rPr>
          <w:lang w:val="en-US" w:eastAsia="en-US" w:bidi="en-US"/>
          <w:w w:val="100"/>
          <w:spacing w:val="0"/>
          <w:color w:val="000000"/>
          <w:position w:val="0"/>
        </w:rPr>
        <w:t>Experienced Locksmith Required</w:t>
      </w:r>
      <w:bookmarkEnd w:id="112"/>
    </w:p>
    <w:p>
      <w:pPr>
        <w:pStyle w:val="Style2"/>
        <w:framePr w:w="3120" w:h="12136" w:hRule="exact" w:wrap="none" w:vAnchor="page" w:hAnchor="page" w:x="4636" w:y="29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9/F/3: Experienced locksmith required immediately for national locksmith company. Minimum 2 1/2 years experience. Electronic and safe background, (Defiant) asset for candidate. Excellent salary package and full benefits. Apply to:</w:t>
      </w:r>
    </w:p>
    <w:p>
      <w:pPr>
        <w:pStyle w:val="Style196"/>
        <w:framePr w:w="3120" w:h="12136" w:hRule="exact" w:wrap="none" w:vAnchor="page" w:hAnchor="page" w:x="4636" w:y="2957"/>
        <w:widowControl w:val="0"/>
        <w:keepNext w:val="0"/>
        <w:keepLines w:val="0"/>
        <w:shd w:val="clear" w:color="auto" w:fill="auto"/>
        <w:bidi w:val="0"/>
        <w:jc w:val="left"/>
        <w:spacing w:before="0" w:after="220" w:line="230" w:lineRule="exact"/>
        <w:ind w:left="0" w:right="0" w:firstLine="0"/>
      </w:pPr>
      <w:r>
        <w:rPr>
          <w:lang w:val="en-US" w:eastAsia="en-US" w:bidi="en-US"/>
          <w:w w:val="100"/>
          <w:spacing w:val="0"/>
          <w:color w:val="000000"/>
          <w:position w:val="0"/>
        </w:rPr>
        <w:t>John Hanning Chubb Lock &amp; Safe #8 5708 1st Street SE Calgary Alberta Canada (403) 255-2222 (403) 258-1702 fax</w:t>
      </w:r>
    </w:p>
    <w:p>
      <w:pPr>
        <w:pStyle w:val="Style427"/>
        <w:framePr w:w="3120" w:h="12136" w:hRule="exact" w:wrap="none" w:vAnchor="page" w:hAnchor="page" w:x="4636" w:y="2957"/>
        <w:widowControl w:val="0"/>
        <w:keepNext w:val="0"/>
        <w:keepLines w:val="0"/>
        <w:shd w:val="clear" w:color="auto" w:fill="auto"/>
        <w:bidi w:val="0"/>
        <w:jc w:val="left"/>
        <w:spacing w:before="0" w:after="0" w:line="230" w:lineRule="exact"/>
        <w:ind w:left="0" w:right="0" w:firstLine="0"/>
      </w:pPr>
      <w:bookmarkStart w:id="113" w:name="bookmark113"/>
      <w:r>
        <w:rPr>
          <w:lang w:val="en-US" w:eastAsia="en-US" w:bidi="en-US"/>
          <w:w w:val="100"/>
          <w:spacing w:val="0"/>
          <w:color w:val="000000"/>
          <w:position w:val="0"/>
        </w:rPr>
        <w:t>Make $ $ $</w:t>
      </w:r>
      <w:bookmarkEnd w:id="113"/>
    </w:p>
    <w:p>
      <w:pPr>
        <w:pStyle w:val="Style2"/>
        <w:framePr w:w="3120" w:h="12136" w:hRule="exact" w:wrap="none" w:vAnchor="page" w:hAnchor="page" w:x="4636" w:y="29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9/F/3: Relocate!! Company in “Houston, Texas is seeking a serious experienced locksmith with tools and vehicle. Great pay, bonuses, benefits and paid vacation.</w:t>
      </w:r>
    </w:p>
    <w:p>
      <w:pPr>
        <w:pStyle w:val="Style196"/>
        <w:framePr w:w="3120" w:h="12136" w:hRule="exact" w:wrap="none" w:vAnchor="page" w:hAnchor="page" w:x="4636" w:y="29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Contact Fred:</w:t>
      </w:r>
    </w:p>
    <w:p>
      <w:pPr>
        <w:pStyle w:val="Style196"/>
        <w:framePr w:w="3120" w:h="12136" w:hRule="exact" w:wrap="none" w:vAnchor="page" w:hAnchor="page" w:x="4636" w:y="295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(281) 497-5555 (281) 830-9441 (713) 266-4350 fax</w:t>
      </w:r>
    </w:p>
    <w:p>
      <w:pPr>
        <w:pStyle w:val="Style427"/>
        <w:framePr w:w="3096" w:h="12143" w:hRule="exact" w:wrap="none" w:vAnchor="page" w:hAnchor="page" w:x="8256" w:y="2944"/>
        <w:widowControl w:val="0"/>
        <w:keepNext w:val="0"/>
        <w:keepLines w:val="0"/>
        <w:shd w:val="clear" w:color="auto" w:fill="auto"/>
        <w:bidi w:val="0"/>
        <w:jc w:val="left"/>
        <w:spacing w:before="0" w:after="0" w:line="252" w:lineRule="exact"/>
        <w:ind w:left="0" w:right="0" w:firstLine="0"/>
      </w:pPr>
      <w:bookmarkStart w:id="114" w:name="bookmark114"/>
      <w:r>
        <w:rPr>
          <w:lang w:val="en-US" w:eastAsia="en-US" w:bidi="en-US"/>
          <w:w w:val="100"/>
          <w:spacing w:val="0"/>
          <w:color w:val="000000"/>
          <w:position w:val="0"/>
        </w:rPr>
        <w:t>Electronic Locksmith Wanted</w:t>
      </w:r>
      <w:bookmarkEnd w:id="114"/>
    </w:p>
    <w:p>
      <w:pPr>
        <w:pStyle w:val="Style2"/>
        <w:framePr w:w="3096" w:h="12143" w:hRule="exact" w:wrap="none" w:vAnchor="page" w:hAnchor="page" w:x="8256" w:y="2944"/>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9/F/3: Locksmith experienced in installing and servicing access control systems needed. Need expertise in installing electric strikes, maglocks, keypads and card readers. Send resume to:</w:t>
      </w:r>
    </w:p>
    <w:p>
      <w:pPr>
        <w:pStyle w:val="Style196"/>
        <w:framePr w:w="3096" w:h="12143" w:hRule="exact" w:wrap="none" w:vAnchor="page" w:hAnchor="page" w:x="8256" w:y="2944"/>
        <w:widowControl w:val="0"/>
        <w:keepNext w:val="0"/>
        <w:keepLines w:val="0"/>
        <w:shd w:val="clear" w:color="auto" w:fill="auto"/>
        <w:bidi w:val="0"/>
        <w:jc w:val="left"/>
        <w:spacing w:before="0" w:after="240" w:line="252" w:lineRule="exact"/>
        <w:ind w:left="0" w:right="0" w:firstLine="0"/>
      </w:pPr>
      <w:r>
        <w:rPr>
          <w:lang w:val="en-US" w:eastAsia="en-US" w:bidi="en-US"/>
          <w:w w:val="100"/>
          <w:spacing w:val="0"/>
          <w:color w:val="000000"/>
          <w:position w:val="0"/>
        </w:rPr>
        <w:t>Electronic Locksmith PO Box 1056 Birmingham, AL 35201</w:t>
      </w:r>
    </w:p>
    <w:p>
      <w:pPr>
        <w:pStyle w:val="Style427"/>
        <w:framePr w:w="3096" w:h="12143" w:hRule="exact" w:wrap="none" w:vAnchor="page" w:hAnchor="page" w:x="8256" w:y="2944"/>
        <w:widowControl w:val="0"/>
        <w:keepNext w:val="0"/>
        <w:keepLines w:val="0"/>
        <w:shd w:val="clear" w:color="auto" w:fill="auto"/>
        <w:bidi w:val="0"/>
        <w:jc w:val="left"/>
        <w:spacing w:before="0" w:after="0" w:line="252" w:lineRule="exact"/>
        <w:ind w:left="0" w:right="0" w:firstLine="0"/>
      </w:pPr>
      <w:bookmarkStart w:id="115" w:name="bookmark115"/>
      <w:r>
        <w:rPr>
          <w:lang w:val="en-US" w:eastAsia="en-US" w:bidi="en-US"/>
          <w:w w:val="100"/>
          <w:spacing w:val="0"/>
          <w:color w:val="000000"/>
          <w:position w:val="0"/>
        </w:rPr>
        <w:t>Locksmith Position Available</w:t>
      </w:r>
      <w:bookmarkEnd w:id="115"/>
    </w:p>
    <w:p>
      <w:pPr>
        <w:pStyle w:val="Style2"/>
        <w:framePr w:w="3096" w:h="12143" w:hRule="exact" w:wrap="none" w:vAnchor="page" w:hAnchor="page" w:x="8256" w:y="2944"/>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9/F/3: Full and part time positions available with busy locksmith shop in Ventura County California. Desired 2-3 years experience with automotive, commercial, residential service calls. Need flexible inside/outside person. Commissions paid in excess for after hours service calls. Newer air conditioned trucks provided. Would prefer applicant with own tools.</w:t>
      </w:r>
    </w:p>
    <w:p>
      <w:pPr>
        <w:pStyle w:val="Style2"/>
        <w:framePr w:w="3096" w:h="12143" w:hRule="exact" w:wrap="none" w:vAnchor="page" w:hAnchor="page" w:x="8256" w:y="2944"/>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 xml:space="preserve">Please inquire a.s.a.p. </w:t>
      </w:r>
      <w:r>
        <w:fldChar w:fldCharType="begin"/>
      </w:r>
      <w:r>
        <w:rPr/>
        <w:instrText> HYPERLINK "mailto:ExitatMainSt@aol.com" </w:instrText>
      </w:r>
      <w:r>
        <w:fldChar w:fldCharType="separate"/>
      </w:r>
      <w:r>
        <w:rPr>
          <w:rStyle w:val="CharStyle195"/>
        </w:rPr>
        <w:t>ExitatMainSt@aol.com</w:t>
      </w:r>
      <w:r>
        <w:fldChar w:fldCharType="end"/>
      </w:r>
    </w:p>
    <w:p>
      <w:pPr>
        <w:pStyle w:val="Style196"/>
        <w:framePr w:w="3096" w:h="12143" w:hRule="exact" w:wrap="none" w:vAnchor="page" w:hAnchor="page" w:x="8256" w:y="2944"/>
        <w:widowControl w:val="0"/>
        <w:keepNext w:val="0"/>
        <w:keepLines w:val="0"/>
        <w:shd w:val="clear" w:color="auto" w:fill="auto"/>
        <w:bidi w:val="0"/>
        <w:jc w:val="left"/>
        <w:spacing w:before="0" w:after="242" w:line="252" w:lineRule="exact"/>
        <w:ind w:left="0" w:right="0" w:firstLine="0"/>
      </w:pPr>
      <w:r>
        <w:rPr>
          <w:lang w:val="en-US" w:eastAsia="en-US" w:bidi="en-US"/>
          <w:w w:val="100"/>
          <w:spacing w:val="0"/>
          <w:color w:val="000000"/>
          <w:position w:val="0"/>
        </w:rPr>
        <w:t>(805) 701-3444 (805) 794-4458</w:t>
      </w:r>
    </w:p>
    <w:p>
      <w:pPr>
        <w:pStyle w:val="Style427"/>
        <w:framePr w:w="3096" w:h="12143" w:hRule="exact" w:wrap="none" w:vAnchor="page" w:hAnchor="page" w:x="8256" w:y="2944"/>
        <w:widowControl w:val="0"/>
        <w:keepNext w:val="0"/>
        <w:keepLines w:val="0"/>
        <w:shd w:val="clear" w:color="auto" w:fill="auto"/>
        <w:bidi w:val="0"/>
        <w:jc w:val="left"/>
        <w:spacing w:before="0" w:after="0" w:line="250" w:lineRule="exact"/>
        <w:ind w:left="0" w:right="0" w:firstLine="0"/>
      </w:pPr>
      <w:bookmarkStart w:id="116" w:name="bookmark116"/>
      <w:r>
        <w:rPr>
          <w:lang w:val="en-US" w:eastAsia="en-US" w:bidi="en-US"/>
          <w:w w:val="100"/>
          <w:spacing w:val="0"/>
          <w:color w:val="000000"/>
          <w:position w:val="0"/>
        </w:rPr>
        <w:t>Experienced Help Wanted</w:t>
      </w:r>
      <w:bookmarkEnd w:id="116"/>
    </w:p>
    <w:p>
      <w:pPr>
        <w:pStyle w:val="Style2"/>
        <w:framePr w:w="3096" w:h="12143" w:hRule="exact" w:wrap="none" w:vAnchor="page" w:hAnchor="page" w:x="8256" w:y="2944"/>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7/F/3: Locksmith division of one of the top security/alarm companies in Illinois (Chicago area) is searching for a qualified technician. Must be experienced with most aspects of physical security, electrical locks and master key systems. Safe service and repair knowledge would be helpful. If this sounds interesting and you think you have what it takes to grow with us, call our personnel department or send a resume to:</w:t>
      </w:r>
    </w:p>
    <w:p>
      <w:pPr>
        <w:pStyle w:val="Style196"/>
        <w:framePr w:w="3096" w:h="12143" w:hRule="exact" w:wrap="none" w:vAnchor="page" w:hAnchor="page" w:x="8256" w:y="2944"/>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Security Master, Inc.</w:t>
      </w:r>
    </w:p>
    <w:p>
      <w:pPr>
        <w:pStyle w:val="Style196"/>
        <w:framePr w:w="3096" w:h="12143" w:hRule="exact" w:wrap="none" w:vAnchor="page" w:hAnchor="page" w:x="8256" w:y="2944"/>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 xml:space="preserve">Personnel Director Locksmith Position 1100 Church Rd Aurora, IL 60505 (630)844-6330 (630) 844-6326 fax </w:t>
      </w:r>
      <w:r>
        <w:fldChar w:fldCharType="begin"/>
      </w:r>
      <w:r>
        <w:rPr/>
        <w:instrText> HYPERLINK "mailto:hr@adsalarm.com" </w:instrText>
      </w:r>
      <w:r>
        <w:fldChar w:fldCharType="separate"/>
      </w:r>
      <w:r>
        <w:rPr>
          <w:lang w:val="en-US" w:eastAsia="en-US" w:bidi="en-US"/>
          <w:w w:val="100"/>
          <w:spacing w:val="0"/>
          <w:color w:val="000000"/>
          <w:position w:val="0"/>
        </w:rPr>
        <w:t>hr@adsalarm.com</w:t>
      </w:r>
      <w:r>
        <w:fldChar w:fldCharType="end"/>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430"/>
        <w:framePr w:w="3108" w:h="12155" w:hRule="exact" w:wrap="none" w:vAnchor="page" w:hAnchor="page" w:x="1008" w:y="2868"/>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Experienced Locksmiths Wanted</w:t>
      </w:r>
      <w:bookmarkEnd w:id="117"/>
    </w:p>
    <w:p>
      <w:pPr>
        <w:pStyle w:val="Style398"/>
        <w:framePr w:w="3108" w:h="12155" w:hRule="exact" w:wrap="none" w:vAnchor="page" w:hAnchor="page" w:x="1008" w:y="2868"/>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9/F/3: Wanted!! Austin, Texas and San Francisco, Calif., experienced locksmiths in auto, commercial and residential. America’s fastest growing Mobile Locksmith. Best salary and benefits.</w:t>
      </w:r>
    </w:p>
    <w:p>
      <w:pPr>
        <w:pStyle w:val="Style432"/>
        <w:framePr w:w="3108" w:h="12155" w:hRule="exact" w:wrap="none" w:vAnchor="page" w:hAnchor="page" w:x="1008" w:y="2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w:t>
      </w:r>
    </w:p>
    <w:p>
      <w:pPr>
        <w:pStyle w:val="Style432"/>
        <w:framePr w:w="3108" w:h="12155" w:hRule="exact" w:wrap="none" w:vAnchor="page" w:hAnchor="page" w:x="1008" w:y="2868"/>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(512) 657-6404</w:t>
      </w:r>
    </w:p>
    <w:p>
      <w:pPr>
        <w:pStyle w:val="Style430"/>
        <w:framePr w:w="3108" w:h="12155" w:hRule="exact" w:wrap="none" w:vAnchor="page" w:hAnchor="page" w:x="1008" w:y="2868"/>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Locksmiths Needed</w:t>
      </w:r>
      <w:bookmarkEnd w:id="118"/>
    </w:p>
    <w:p>
      <w:pPr>
        <w:pStyle w:val="Style398"/>
        <w:framePr w:w="3108" w:h="12155" w:hRule="exact" w:wrap="none" w:vAnchor="page" w:hAnchor="page" w:x="1008" w:y="2868"/>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 xml:space="preserve">7/F/3: Mid sized company in Aurora, Colorado (just outside Denver) seeking two individuals for outside field work. Our company offers a family atmosphere, paid vacations, paid holidays, 401K, company provided vehicle, gas and tools (except hand tools). We are looking for individuals who are courteous, professional and willing to learn as the market changes. We cater mainly to the commercial customer with very little automotive. Access control and safe knowledge required, certification is not. We will consider relocation assistance. Call: </w:t>
      </w:r>
      <w:r>
        <w:rPr>
          <w:rStyle w:val="CharStyle434"/>
          <w:b/>
          <w:bCs/>
        </w:rPr>
        <w:t>Sheila ACSC</w:t>
      </w:r>
    </w:p>
    <w:p>
      <w:pPr>
        <w:pStyle w:val="Style432"/>
        <w:framePr w:w="3108" w:h="12155" w:hRule="exact" w:wrap="none" w:vAnchor="page" w:hAnchor="page" w:x="1008" w:y="2868"/>
        <w:widowControl w:val="0"/>
        <w:keepNext w:val="0"/>
        <w:keepLines w:val="0"/>
        <w:shd w:val="clear" w:color="auto" w:fill="auto"/>
        <w:bidi w:val="0"/>
        <w:jc w:val="left"/>
        <w:spacing w:before="0" w:after="243"/>
        <w:ind w:left="0" w:right="0" w:firstLine="0"/>
      </w:pPr>
      <w:r>
        <w:rPr>
          <w:lang w:val="en-US" w:eastAsia="en-US" w:bidi="en-US"/>
          <w:w w:val="100"/>
          <w:spacing w:val="0"/>
          <w:color w:val="000000"/>
          <w:position w:val="0"/>
        </w:rPr>
        <w:t>(303) 745-5500</w:t>
      </w:r>
    </w:p>
    <w:p>
      <w:pPr>
        <w:pStyle w:val="Style430"/>
        <w:framePr w:w="3108" w:h="12155" w:hRule="exact" w:wrap="none" w:vAnchor="page" w:hAnchor="page" w:x="1008" w:y="2868"/>
        <w:widowControl w:val="0"/>
        <w:keepNext w:val="0"/>
        <w:keepLines w:val="0"/>
        <w:shd w:val="clear" w:color="auto" w:fill="auto"/>
        <w:bidi w:val="0"/>
        <w:jc w:val="left"/>
        <w:spacing w:before="0" w:after="0" w:line="257" w:lineRule="exact"/>
        <w:ind w:left="0" w:right="0" w:firstLine="0"/>
      </w:pPr>
      <w:bookmarkStart w:id="119" w:name="bookmark119"/>
      <w:r>
        <w:rPr>
          <w:lang w:val="en-US" w:eastAsia="en-US" w:bidi="en-US"/>
          <w:w w:val="100"/>
          <w:spacing w:val="0"/>
          <w:color w:val="000000"/>
          <w:position w:val="0"/>
        </w:rPr>
        <w:t>Experienced Locksmith Needed</w:t>
      </w:r>
      <w:bookmarkEnd w:id="119"/>
    </w:p>
    <w:p>
      <w:pPr>
        <w:pStyle w:val="Style398"/>
        <w:framePr w:w="3108" w:h="12155" w:hRule="exact" w:wrap="none" w:vAnchor="page" w:hAnchor="page" w:x="1008" w:y="286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7/F/3: Experienced locksmith needed for the San Diego area. Immediate position available for an experienced locksmith. Our company has been in business for over 25 years and is located in beautiful, sunny California. We are an employee driven company that offers competitive salary, paid vacation, holidays and sells incentives. Call, fax or write:</w:t>
      </w:r>
    </w:p>
    <w:p>
      <w:pPr>
        <w:pStyle w:val="Style432"/>
        <w:framePr w:w="3108" w:h="12155" w:hRule="exact" w:wrap="none" w:vAnchor="page" w:hAnchor="page" w:x="1008" w:y="286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La Jolla Lock &amp; Safe PO Box 401 La Jolla</w:t>
      </w:r>
      <w:r>
        <w:rPr>
          <w:rStyle w:val="CharStyle435"/>
          <w:b w:val="0"/>
          <w:bCs w:val="0"/>
          <w:i w:val="0"/>
          <w:iCs w:val="0"/>
        </w:rPr>
        <w:t xml:space="preserve">, </w:t>
      </w:r>
      <w:r>
        <w:rPr>
          <w:lang w:val="en-US" w:eastAsia="en-US" w:bidi="en-US"/>
          <w:w w:val="100"/>
          <w:spacing w:val="0"/>
          <w:color w:val="000000"/>
          <w:position w:val="0"/>
        </w:rPr>
        <w:t>CA 92038 (858) 459-1225 (858) 456-9004 fax</w:t>
      </w:r>
    </w:p>
    <w:p>
      <w:pPr>
        <w:pStyle w:val="Style430"/>
        <w:framePr w:w="3098" w:h="12106" w:hRule="exact" w:wrap="none" w:vAnchor="page" w:hAnchor="page" w:x="4596" w:y="2913"/>
        <w:widowControl w:val="0"/>
        <w:keepNext w:val="0"/>
        <w:keepLines w:val="0"/>
        <w:shd w:val="clear" w:color="auto" w:fill="auto"/>
        <w:bidi w:val="0"/>
        <w:jc w:val="left"/>
        <w:spacing w:before="0" w:after="232" w:line="212" w:lineRule="exact"/>
        <w:ind w:left="0" w:right="0" w:firstLine="0"/>
      </w:pPr>
      <w:bookmarkStart w:id="120" w:name="bookmark120"/>
      <w:r>
        <w:rPr>
          <w:lang w:val="en-US" w:eastAsia="en-US" w:bidi="en-US"/>
          <w:w w:val="100"/>
          <w:spacing w:val="0"/>
          <w:color w:val="000000"/>
          <w:position w:val="0"/>
        </w:rPr>
        <w:t>■ BUSINESSES FOR SALE</w:t>
      </w:r>
      <w:bookmarkEnd w:id="120"/>
    </w:p>
    <w:p>
      <w:pPr>
        <w:pStyle w:val="Style430"/>
        <w:framePr w:w="3098" w:h="12106" w:hRule="exact" w:wrap="none" w:vAnchor="page" w:hAnchor="page" w:x="4596" w:y="2913"/>
        <w:widowControl w:val="0"/>
        <w:keepNext w:val="0"/>
        <w:keepLines w:val="0"/>
        <w:shd w:val="clear" w:color="auto" w:fill="auto"/>
        <w:bidi w:val="0"/>
        <w:jc w:val="left"/>
        <w:spacing w:before="0" w:after="0" w:line="247" w:lineRule="exact"/>
        <w:ind w:left="0" w:right="0" w:firstLine="0"/>
      </w:pPr>
      <w:bookmarkStart w:id="121" w:name="bookmark121"/>
      <w:r>
        <w:rPr>
          <w:lang w:val="en-US" w:eastAsia="en-US" w:bidi="en-US"/>
          <w:w w:val="100"/>
          <w:spacing w:val="0"/>
          <w:color w:val="000000"/>
          <w:position w:val="0"/>
        </w:rPr>
        <w:t>Locksmith Business For Sale</w:t>
      </w:r>
      <w:bookmarkEnd w:id="121"/>
    </w:p>
    <w:p>
      <w:pPr>
        <w:pStyle w:val="Style398"/>
        <w:framePr w:w="3098" w:h="12106" w:hRule="exact" w:wrap="none" w:vAnchor="page" w:hAnchor="page" w:x="4596" w:y="2913"/>
        <w:widowControl w:val="0"/>
        <w:keepNext w:val="0"/>
        <w:keepLines w:val="0"/>
        <w:shd w:val="clear" w:color="auto" w:fill="auto"/>
        <w:bidi w:val="0"/>
        <w:jc w:val="left"/>
        <w:spacing w:before="0" w:after="260" w:line="247" w:lineRule="exact"/>
        <w:ind w:left="0" w:right="0" w:firstLine="0"/>
      </w:pPr>
      <w:r>
        <w:rPr>
          <w:lang w:val="en-US" w:eastAsia="en-US" w:bidi="en-US"/>
          <w:w w:val="100"/>
          <w:spacing w:val="0"/>
          <w:color w:val="000000"/>
          <w:position w:val="0"/>
        </w:rPr>
        <w:t xml:space="preserve">9/F/2: Locksmith business for sale in northwest Alabama. Established in 1973. Tri-state service area of 250,000 plus population. Industrial, commercial and banking accounts. Mobile service, large walk-in traffic. Gross $125,000. Good growth potential. Terms negotiable. Mild Alabama winters. TVA Lakes on Tennessee River for boating and fishing. Lake shore homes. </w:t>
      </w:r>
      <w:r>
        <w:rPr>
          <w:rStyle w:val="CharStyle434"/>
          <w:b/>
          <w:bCs/>
        </w:rPr>
        <w:t>Security Lock &amp; Key PO Box 2191 Florence, AL 35630 (256) 764-3349 (256) 766-7083 fax</w:t>
      </w:r>
    </w:p>
    <w:p>
      <w:pPr>
        <w:pStyle w:val="Style430"/>
        <w:framePr w:w="3098" w:h="12106" w:hRule="exact" w:wrap="none" w:vAnchor="page" w:hAnchor="page" w:x="4596" w:y="2913"/>
        <w:widowControl w:val="0"/>
        <w:keepNext w:val="0"/>
        <w:keepLines w:val="0"/>
        <w:shd w:val="clear" w:color="auto" w:fill="auto"/>
        <w:bidi w:val="0"/>
        <w:jc w:val="left"/>
        <w:spacing w:before="0" w:after="0" w:line="247" w:lineRule="exact"/>
        <w:ind w:left="0" w:right="0" w:firstLine="0"/>
      </w:pPr>
      <w:bookmarkStart w:id="122" w:name="bookmark122"/>
      <w:r>
        <w:rPr>
          <w:lang w:val="en-US" w:eastAsia="en-US" w:bidi="en-US"/>
          <w:w w:val="100"/>
          <w:spacing w:val="0"/>
          <w:color w:val="000000"/>
          <w:position w:val="0"/>
        </w:rPr>
        <w:t>Mobile Locksmith Business For Sale</w:t>
      </w:r>
      <w:bookmarkEnd w:id="122"/>
    </w:p>
    <w:p>
      <w:pPr>
        <w:pStyle w:val="Style398"/>
        <w:framePr w:w="3098" w:h="12106" w:hRule="exact" w:wrap="none" w:vAnchor="page" w:hAnchor="page" w:x="4596" w:y="291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9/F/2: Established in 1976, family run and operated and serving the Marion/ Polk County area in the beautiful Willamette Valley. Currently being run as a one man business with lots of potential to be a shop/mobile business as it has in the past. Owner is anxious to sell, due to change of careers and relocation.</w:t>
      </w:r>
    </w:p>
    <w:p>
      <w:pPr>
        <w:pStyle w:val="Style398"/>
        <w:framePr w:w="3098" w:h="12106" w:hRule="exact" w:wrap="none" w:vAnchor="page" w:hAnchor="page" w:x="4596" w:y="291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Includes a 1993 Dodge Ram 350 van with custom interior, Redi-line converter, Pentium laptop computer, HPC locksmith software, an outstanding selection of power, hand and locksmith specific tools, inventory, key blanks, etc. Also includes company name, customer list, customer records,</w:t>
      </w:r>
    </w:p>
    <w:p>
      <w:pPr>
        <w:pStyle w:val="Style398"/>
        <w:framePr w:w="3098" w:h="12106" w:hRule="exact" w:wrap="none" w:vAnchor="page" w:hAnchor="page" w:x="4596" w:y="291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800 number, custom phone number, web site, great reputation, etc. Currently grossing $30,000 part time, but a smart aggressive businessman could easily double that in no time. Asking $35,000 or best offer. Owner will partially finance.</w:t>
      </w:r>
    </w:p>
    <w:p>
      <w:pPr>
        <w:pStyle w:val="Style432"/>
        <w:framePr w:w="3098" w:h="12106" w:hRule="exact" w:wrap="none" w:vAnchor="page" w:hAnchor="page" w:x="4596" w:y="291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PO Box 5698 Salem, OR 97304-0698 (503) 364-5397 actionlock @home. com</w:t>
      </w:r>
    </w:p>
    <w:p>
      <w:pPr>
        <w:pStyle w:val="Style430"/>
        <w:framePr w:w="3434" w:h="12080" w:hRule="exact" w:wrap="none" w:vAnchor="page" w:hAnchor="page" w:x="8188" w:y="2909"/>
        <w:widowControl w:val="0"/>
        <w:keepNext w:val="0"/>
        <w:keepLines w:val="0"/>
        <w:shd w:val="clear" w:color="auto" w:fill="auto"/>
        <w:bidi w:val="0"/>
        <w:jc w:val="left"/>
        <w:spacing w:before="0" w:after="0" w:line="218" w:lineRule="exact"/>
        <w:ind w:left="0" w:right="0" w:firstLine="0"/>
      </w:pPr>
      <w:bookmarkStart w:id="123" w:name="bookmark123"/>
      <w:r>
        <w:rPr>
          <w:lang w:val="en-US" w:eastAsia="en-US" w:bidi="en-US"/>
          <w:w w:val="100"/>
          <w:spacing w:val="0"/>
          <w:color w:val="000000"/>
          <w:position w:val="0"/>
        </w:rPr>
        <w:t>Locksmith Business For Sale</w:t>
      </w:r>
      <w:bookmarkEnd w:id="123"/>
    </w:p>
    <w:p>
      <w:pPr>
        <w:pStyle w:val="Style398"/>
        <w:framePr w:w="3434" w:h="12080" w:hRule="exact" w:wrap="none" w:vAnchor="page" w:hAnchor="page" w:x="8188" w:y="290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9/F/2: Well established lock and safe business for sale in the mid-west.</w:t>
      </w:r>
    </w:p>
    <w:p>
      <w:pPr>
        <w:pStyle w:val="Style398"/>
        <w:framePr w:w="3434" w:h="12080" w:hRule="exact" w:wrap="none" w:vAnchor="page" w:hAnchor="page" w:x="8188" w:y="2909"/>
        <w:widowControl w:val="0"/>
        <w:keepNext w:val="0"/>
        <w:keepLines w:val="0"/>
        <w:shd w:val="clear" w:color="auto" w:fill="auto"/>
        <w:bidi w:val="0"/>
        <w:jc w:val="left"/>
        <w:spacing w:before="0" w:after="0" w:line="218" w:lineRule="exact"/>
        <w:ind w:left="0" w:right="360" w:firstLine="0"/>
      </w:pPr>
      <w:r>
        <w:rPr>
          <w:lang w:val="en-US" w:eastAsia="en-US" w:bidi="en-US"/>
          <w:w w:val="100"/>
          <w:spacing w:val="0"/>
          <w:color w:val="000000"/>
          <w:position w:val="0"/>
        </w:rPr>
        <w:t>Includes all inventory and equipment, two fully equipped mobile service trucks, and shop located on corner of very busy intersection. Gross sales for 1998-$ 190,000; 1999-$240,000.</w:t>
      </w:r>
    </w:p>
    <w:p>
      <w:pPr>
        <w:pStyle w:val="Style398"/>
        <w:framePr w:w="3434" w:h="12080" w:hRule="exact" w:wrap="none" w:vAnchor="page" w:hAnchor="page" w:x="8188" w:y="2909"/>
        <w:widowControl w:val="0"/>
        <w:keepNext w:val="0"/>
        <w:keepLines w:val="0"/>
        <w:shd w:val="clear" w:color="auto" w:fill="auto"/>
        <w:bidi w:val="0"/>
        <w:jc w:val="left"/>
        <w:spacing w:before="0" w:after="0" w:line="218" w:lineRule="exact"/>
        <w:ind w:left="0" w:right="360" w:firstLine="0"/>
      </w:pPr>
      <w:r>
        <w:rPr>
          <w:lang w:val="en-US" w:eastAsia="en-US" w:bidi="en-US"/>
          <w:w w:val="100"/>
          <w:spacing w:val="0"/>
          <w:color w:val="000000"/>
          <w:position w:val="0"/>
        </w:rPr>
        <w:t>Asking for $230,000 including property, which appraised at $95,000. Current owner can assist with financing. Inquiries may be made by calling:</w:t>
      </w:r>
    </w:p>
    <w:p>
      <w:pPr>
        <w:pStyle w:val="Style432"/>
        <w:framePr w:w="3434" w:h="12080" w:hRule="exact" w:wrap="none" w:vAnchor="page" w:hAnchor="page" w:x="8188" w:y="2909"/>
        <w:widowControl w:val="0"/>
        <w:keepNext w:val="0"/>
        <w:keepLines w:val="0"/>
        <w:shd w:val="clear" w:color="auto" w:fill="auto"/>
        <w:bidi w:val="0"/>
        <w:jc w:val="left"/>
        <w:spacing w:before="0" w:after="221" w:line="218" w:lineRule="exact"/>
        <w:ind w:left="0" w:right="0" w:firstLine="0"/>
      </w:pPr>
      <w:r>
        <w:rPr>
          <w:lang w:val="en-US" w:eastAsia="en-US" w:bidi="en-US"/>
          <w:w w:val="100"/>
          <w:spacing w:val="0"/>
          <w:color w:val="000000"/>
          <w:position w:val="0"/>
        </w:rPr>
        <w:t>(815) 654-0882</w:t>
      </w:r>
    </w:p>
    <w:p>
      <w:pPr>
        <w:pStyle w:val="Style430"/>
        <w:framePr w:w="3434" w:h="12080" w:hRule="exact" w:wrap="none" w:vAnchor="page" w:hAnchor="page" w:x="8188" w:y="2909"/>
        <w:widowControl w:val="0"/>
        <w:keepNext w:val="0"/>
        <w:keepLines w:val="0"/>
        <w:shd w:val="clear" w:color="auto" w:fill="auto"/>
        <w:bidi w:val="0"/>
        <w:jc w:val="left"/>
        <w:spacing w:before="0" w:after="0" w:line="217" w:lineRule="exact"/>
        <w:ind w:left="0" w:right="0" w:firstLine="0"/>
      </w:pPr>
      <w:bookmarkStart w:id="124" w:name="bookmark124"/>
      <w:r>
        <w:rPr>
          <w:lang w:val="en-US" w:eastAsia="en-US" w:bidi="en-US"/>
          <w:w w:val="100"/>
          <w:spacing w:val="0"/>
          <w:color w:val="000000"/>
          <w:position w:val="0"/>
        </w:rPr>
        <w:t>Business For Sale</w:t>
      </w:r>
      <w:bookmarkEnd w:id="124"/>
    </w:p>
    <w:p>
      <w:pPr>
        <w:pStyle w:val="Style398"/>
        <w:framePr w:w="3434" w:h="12080" w:hRule="exact" w:wrap="none" w:vAnchor="page" w:hAnchor="page" w:x="8188" w:y="2909"/>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9/F/2: Well established lock shop in Northern California tourist town in the Redwoods. Close to rivers, lagoons, mountains, fishing and hunting.</w:t>
      </w:r>
    </w:p>
    <w:p>
      <w:pPr>
        <w:pStyle w:val="Style398"/>
        <w:framePr w:w="3434" w:h="12080" w:hRule="exact" w:wrap="none" w:vAnchor="page" w:hAnchor="page" w:x="8188" w:y="2909"/>
        <w:widowControl w:val="0"/>
        <w:keepNext w:val="0"/>
        <w:keepLines w:val="0"/>
        <w:shd w:val="clear" w:color="auto" w:fill="auto"/>
        <w:bidi w:val="0"/>
        <w:jc w:val="left"/>
        <w:spacing w:before="0" w:after="0" w:line="217" w:lineRule="exact"/>
        <w:ind w:left="0" w:right="360" w:firstLine="0"/>
      </w:pPr>
      <w:r>
        <w:rPr>
          <w:lang w:val="en-US" w:eastAsia="en-US" w:bidi="en-US"/>
          <w:w w:val="100"/>
          <w:spacing w:val="0"/>
          <w:color w:val="000000"/>
          <w:position w:val="0"/>
        </w:rPr>
        <w:t>Twenty years at the present location and still growing. Commercial and residential accounts, safes sales and opening, roadside contracts and two fully stocked vans. Owner wants to semi-retire, but will stay on for smooth transition. Grossing $170,000. Asking $130,000 plus $21,000 for a new fully stocked van plus inventory. Send inquiries to:</w:t>
      </w:r>
    </w:p>
    <w:p>
      <w:pPr>
        <w:pStyle w:val="Style432"/>
        <w:framePr w:w="3434" w:h="12080" w:hRule="exact" w:wrap="none" w:vAnchor="page" w:hAnchor="page" w:x="8188" w:y="2909"/>
        <w:widowControl w:val="0"/>
        <w:keepNext w:val="0"/>
        <w:keepLines w:val="0"/>
        <w:shd w:val="clear" w:color="auto" w:fill="auto"/>
        <w:bidi w:val="0"/>
        <w:jc w:val="left"/>
        <w:spacing w:before="0" w:after="220" w:line="217" w:lineRule="exact"/>
        <w:ind w:left="0" w:right="360" w:firstLine="0"/>
      </w:pPr>
      <w:r>
        <w:rPr>
          <w:lang w:val="en-US" w:eastAsia="en-US" w:bidi="en-US"/>
          <w:w w:val="100"/>
          <w:spacing w:val="0"/>
          <w:color w:val="000000"/>
          <w:position w:val="0"/>
        </w:rPr>
        <w:t>PO Box 961 Willits, CA 95490</w:t>
      </w:r>
    </w:p>
    <w:p>
      <w:pPr>
        <w:pStyle w:val="Style430"/>
        <w:framePr w:w="3434" w:h="12080" w:hRule="exact" w:wrap="none" w:vAnchor="page" w:hAnchor="page" w:x="8188" w:y="2909"/>
        <w:widowControl w:val="0"/>
        <w:keepNext w:val="0"/>
        <w:keepLines w:val="0"/>
        <w:shd w:val="clear" w:color="auto" w:fill="auto"/>
        <w:bidi w:val="0"/>
        <w:jc w:val="left"/>
        <w:spacing w:before="0" w:after="0" w:line="217" w:lineRule="exact"/>
        <w:ind w:left="0" w:right="0" w:firstLine="0"/>
      </w:pPr>
      <w:bookmarkStart w:id="125" w:name="bookmark125"/>
      <w:r>
        <w:rPr>
          <w:lang w:val="en-US" w:eastAsia="en-US" w:bidi="en-US"/>
          <w:w w:val="100"/>
          <w:spacing w:val="0"/>
          <w:color w:val="000000"/>
          <w:position w:val="0"/>
        </w:rPr>
        <w:t>Locksmith Service for Sale</w:t>
      </w:r>
      <w:bookmarkEnd w:id="125"/>
    </w:p>
    <w:p>
      <w:pPr>
        <w:pStyle w:val="Style398"/>
        <w:framePr w:w="3434" w:h="12080" w:hRule="exact" w:wrap="none" w:vAnchor="page" w:hAnchor="page" w:x="8188" w:y="2909"/>
        <w:widowControl w:val="0"/>
        <w:keepNext w:val="0"/>
        <w:keepLines w:val="0"/>
        <w:shd w:val="clear" w:color="auto" w:fill="auto"/>
        <w:bidi w:val="0"/>
        <w:jc w:val="left"/>
        <w:spacing w:before="0" w:after="301" w:line="217" w:lineRule="exact"/>
        <w:ind w:left="0" w:right="360" w:firstLine="0"/>
      </w:pPr>
      <w:r>
        <w:rPr>
          <w:lang w:val="en-US" w:eastAsia="en-US" w:bidi="en-US"/>
          <w:w w:val="100"/>
          <w:spacing w:val="0"/>
          <w:color w:val="000000"/>
          <w:position w:val="0"/>
        </w:rPr>
        <w:t xml:space="preserve">7/F/2: Tampa, Florida’s foremost mobile locksmith service for sale. Established in 1982. Sale includes merchandise, assets, 1996 service van, customer list and telephone number. Richard Formica, CML </w:t>
      </w:r>
      <w:r>
        <w:rPr>
          <w:rStyle w:val="CharStyle434"/>
          <w:b/>
          <w:bCs/>
        </w:rPr>
        <w:t>(813) 985-2028</w:t>
      </w:r>
    </w:p>
    <w:p>
      <w:pPr>
        <w:pStyle w:val="Style430"/>
        <w:framePr w:w="3434" w:h="12080" w:hRule="exact" w:wrap="none" w:vAnchor="page" w:hAnchor="page" w:x="8188" w:y="2909"/>
        <w:widowControl w:val="0"/>
        <w:keepNext w:val="0"/>
        <w:keepLines w:val="0"/>
        <w:shd w:val="clear" w:color="auto" w:fill="auto"/>
        <w:bidi w:val="0"/>
        <w:jc w:val="left"/>
        <w:spacing w:before="0" w:after="0" w:line="216" w:lineRule="exact"/>
        <w:ind w:left="0" w:right="0" w:firstLine="0"/>
      </w:pPr>
      <w:bookmarkStart w:id="126" w:name="bookmark126"/>
      <w:r>
        <w:rPr>
          <w:lang w:val="en-US" w:eastAsia="en-US" w:bidi="en-US"/>
          <w:w w:val="100"/>
          <w:spacing w:val="0"/>
          <w:color w:val="000000"/>
          <w:position w:val="0"/>
        </w:rPr>
        <w:t>Locksmith Business For Sale</w:t>
      </w:r>
      <w:bookmarkEnd w:id="126"/>
    </w:p>
    <w:p>
      <w:pPr>
        <w:pStyle w:val="Style398"/>
        <w:framePr w:w="3434" w:h="12080" w:hRule="exact" w:wrap="none" w:vAnchor="page" w:hAnchor="page" w:x="8188" w:y="2909"/>
        <w:widowControl w:val="0"/>
        <w:keepNext w:val="0"/>
        <w:keepLines w:val="0"/>
        <w:shd w:val="clear" w:color="auto" w:fill="auto"/>
        <w:bidi w:val="0"/>
        <w:jc w:val="left"/>
        <w:spacing w:before="0" w:after="0" w:line="216" w:lineRule="exact"/>
        <w:ind w:left="0" w:right="360" w:firstLine="0"/>
      </w:pPr>
      <w:r>
        <w:rPr>
          <w:lang w:val="en-US" w:eastAsia="en-US" w:bidi="en-US"/>
          <w:w w:val="100"/>
          <w:spacing w:val="0"/>
          <w:color w:val="000000"/>
          <w:position w:val="0"/>
        </w:rPr>
        <w:t>7/F/2: Established in 1974, locksmith business with three fully equipped service vehicles. Storefront with showroom. Centrally located in Connecticut. Many established accounts, commercial and residential. Medeco DBK dealer, Peaks and an Abloy dealer for over 20 years. All equipment, shop and office, including up to date codes on computer. Owner ready to retire. Serious inquiries only.</w:t>
      </w:r>
    </w:p>
    <w:p>
      <w:pPr>
        <w:pStyle w:val="Style398"/>
        <w:framePr w:w="3434" w:h="12080" w:hRule="exact" w:wrap="none" w:vAnchor="page" w:hAnchor="page" w:x="8188" w:y="290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Reply to:</w:t>
      </w:r>
    </w:p>
    <w:p>
      <w:pPr>
        <w:pStyle w:val="Style432"/>
        <w:framePr w:w="3434" w:h="12080" w:hRule="exact" w:wrap="none" w:vAnchor="page" w:hAnchor="page" w:x="8188" w:y="290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(203) 237-3762</w:t>
      </w:r>
    </w:p>
    <w:p>
      <w:pPr>
        <w:pStyle w:val="Style162"/>
        <w:framePr w:w="959" w:h="219" w:hRule="exact" w:wrap="none" w:vAnchor="page" w:hAnchor="page" w:x="10663" w:y="15125"/>
        <w:widowControl w:val="0"/>
        <w:keepNext w:val="0"/>
        <w:keepLines w:val="0"/>
        <w:shd w:val="clear" w:color="auto" w:fill="auto"/>
        <w:bidi w:val="0"/>
        <w:jc w:val="left"/>
        <w:spacing w:before="0" w:after="0"/>
        <w:ind w:left="0" w:right="0" w:firstLine="0"/>
      </w:pPr>
      <w:r>
        <w:rPr>
          <w:rStyle w:val="CharStyle164"/>
          <w:b/>
          <w:bCs/>
          <w:i/>
          <w:iCs/>
        </w:rPr>
        <w:t>Keynotes \</w:t>
      </w:r>
      <w:r>
        <w:rPr>
          <w:rStyle w:val="CharStyle436"/>
          <w:b w:val="0"/>
          <w:bCs w:val="0"/>
          <w:i w:val="0"/>
          <w:iCs w:val="0"/>
        </w:rPr>
        <w:t xml:space="preserve"> 37</w:t>
      </w:r>
    </w:p>
    <w:p>
      <w:pPr>
        <w:pStyle w:val="Style86"/>
        <w:framePr w:wrap="none" w:vAnchor="page" w:hAnchor="page" w:x="8859" w:y="15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2"/>
        <w:framePr w:w="3317" w:h="2387" w:hRule="exact" w:wrap="none" w:vAnchor="page" w:hAnchor="page" w:x="8180" w:y="560"/>
        <w:widowControl w:val="0"/>
        <w:keepNext w:val="0"/>
        <w:keepLines w:val="0"/>
        <w:shd w:val="clear" w:color="auto" w:fill="E9DFCA"/>
        <w:bidi w:val="0"/>
        <w:jc w:val="left"/>
        <w:spacing w:before="0" w:after="0" w:line="211"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w:t>
      </w:r>
    </w:p>
    <w:tbl>
      <w:tblPr>
        <w:tblOverlap w:val="never"/>
        <w:tblLayout w:type="fixed"/>
        <w:jc w:val="left"/>
      </w:tblPr>
      <w:tblGrid>
        <w:gridCol w:w="3398"/>
        <w:gridCol w:w="3466"/>
        <w:gridCol w:w="3365"/>
        <w:gridCol w:w="586"/>
      </w:tblGrid>
      <w:tr>
        <w:trPr>
          <w:trHeight w:val="1282"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7"/>
              </w:rPr>
              <w:t>MANUFACTURERS</w:t>
            </w:r>
          </w:p>
        </w:tc>
        <w:tc>
          <w:tcPr>
            <w:shd w:val="clear" w:color="auto" w:fill="FFFFFF"/>
            <w:tcBorders>
              <w:left w:val="single" w:sz="4"/>
              <w:top w:val="single" w:sz="4"/>
            </w:tcBorders>
            <w:vAlign w:val="bottom"/>
          </w:tcPr>
          <w:p>
            <w:pPr>
              <w:pStyle w:val="Style2"/>
              <w:framePr w:w="10814" w:h="12058" w:wrap="none" w:vAnchor="page" w:hAnchor="page" w:x="923" w:y="2942"/>
              <w:widowControl w:val="0"/>
              <w:keepNext w:val="0"/>
              <w:keepLines w:val="0"/>
              <w:shd w:val="clear" w:color="auto" w:fill="auto"/>
              <w:bidi w:val="0"/>
              <w:jc w:val="left"/>
              <w:spacing w:before="0" w:after="0" w:line="180" w:lineRule="exact"/>
              <w:ind w:left="180" w:right="0" w:firstLine="0"/>
            </w:pPr>
            <w:r>
              <w:rPr>
                <w:rStyle w:val="CharStyle438"/>
              </w:rPr>
              <w:t>American Security Products (AMSEC)</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11925 Pacific Ave.</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Fontana, CA 92337-6963 (800) 423-1881; FAX (909)685-9685</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(33 0</w:t>
            </w:r>
          </w:p>
        </w:tc>
        <w:tc>
          <w:tcPr>
            <w:shd w:val="clear" w:color="auto" w:fill="E9DFCA"/>
            <w:gridSpan w:val="2"/>
            <w:tcBorders>
              <w:left w:val="single" w:sz="4"/>
              <w:right w:val="single" w:sz="4"/>
              <w:top w:val="single" w:sz="4"/>
            </w:tcBorders>
            <w:vAlign w:val="top"/>
          </w:tcPr>
          <w:p>
            <w:pPr>
              <w:pStyle w:val="Style2"/>
              <w:framePr w:w="10814" w:h="12058" w:wrap="none" w:vAnchor="page" w:hAnchor="page" w:x="923" w:y="2942"/>
              <w:widowControl w:val="0"/>
              <w:keepNext w:val="0"/>
              <w:keepLines w:val="0"/>
              <w:shd w:val="clear" w:color="auto" w:fill="auto"/>
              <w:bidi w:val="0"/>
              <w:jc w:val="left"/>
              <w:spacing w:before="0" w:after="0" w:line="209" w:lineRule="exact"/>
              <w:ind w:left="440" w:right="0" w:firstLine="0"/>
            </w:pPr>
            <w:r>
              <w:rPr>
                <w:rStyle w:val="CharStyle440"/>
              </w:rPr>
              <w:t>candidate for associate membership, please contact the ALOA Membership staff at (800) 532-ALOA. Associate member dues are $500 per year and entitle the payor to use the ALOA logo, and receive selected discounts</w:t>
            </w:r>
          </w:p>
        </w:tc>
      </w:tr>
      <w:tr>
        <w:trPr>
          <w:trHeight w:val="1181"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 xml:space="preserve">A </w:t>
            </w:r>
            <w:r>
              <w:rPr>
                <w:rStyle w:val="CharStyle439"/>
              </w:rPr>
              <w:t xml:space="preserve">&amp; </w:t>
            </w:r>
            <w:r>
              <w:rPr>
                <w:rStyle w:val="CharStyle438"/>
              </w:rPr>
              <w:t>B Safe Corp.</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171 S. Del sea Dr.</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Glassboro, NJ 08028 (800) 253-1267; FAX (856) 863-1208</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 (0 0 0</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Arrow Lock Company</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10300 Foster Avenue</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Brooklyn, NY 11236 (718) 257-4700; FAX (718) 649-9097</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0 0 0 0</w:t>
            </w:r>
          </w:p>
        </w:tc>
        <w:tc>
          <w:tcPr>
            <w:shd w:val="clear" w:color="auto" w:fill="E9DFCA"/>
            <w:gridSpan w:val="2"/>
            <w:vMerge w:val="restart"/>
            <w:tcBorders>
              <w:left w:val="single" w:sz="4"/>
              <w:right w:val="single" w:sz="4"/>
              <w:top w:val="single" w:sz="4"/>
            </w:tcBorders>
            <w:vAlign w:val="top"/>
          </w:tcPr>
          <w:p>
            <w:pPr>
              <w:pStyle w:val="Style2"/>
              <w:framePr w:w="10814" w:h="12058" w:wrap="none" w:vAnchor="page" w:hAnchor="page" w:x="923" w:y="2942"/>
              <w:widowControl w:val="0"/>
              <w:keepNext w:val="0"/>
              <w:keepLines w:val="0"/>
              <w:shd w:val="clear" w:color="auto" w:fill="auto"/>
              <w:bidi w:val="0"/>
              <w:jc w:val="left"/>
              <w:spacing w:before="0" w:after="120"/>
              <w:ind w:left="440" w:right="0" w:firstLine="0"/>
            </w:pPr>
            <w:r>
              <w:rPr>
                <w:rStyle w:val="CharStyle440"/>
              </w:rPr>
              <w:t>on ALOA products and services.</w:t>
            </w:r>
          </w:p>
          <w:p>
            <w:pPr>
              <w:pStyle w:val="Style2"/>
              <w:framePr w:w="10814" w:h="12058" w:wrap="none" w:vAnchor="page" w:hAnchor="page" w:x="923" w:y="2942"/>
              <w:widowControl w:val="0"/>
              <w:keepNext w:val="0"/>
              <w:keepLines w:val="0"/>
              <w:shd w:val="clear" w:color="auto" w:fill="auto"/>
              <w:bidi w:val="0"/>
              <w:jc w:val="left"/>
              <w:spacing w:before="120" w:after="120" w:line="234" w:lineRule="exact"/>
              <w:ind w:left="580" w:right="0" w:firstLine="0"/>
            </w:pPr>
            <w:r>
              <w:rPr>
                <w:rStyle w:val="CharStyle441"/>
              </w:rPr>
              <w:t>Legend</w:t>
            </w:r>
          </w:p>
          <w:p>
            <w:pPr>
              <w:pStyle w:val="Style2"/>
              <w:framePr w:w="10814" w:h="12058" w:wrap="none" w:vAnchor="page" w:hAnchor="page" w:x="923" w:y="2942"/>
              <w:widowControl w:val="0"/>
              <w:keepNext w:val="0"/>
              <w:keepLines w:val="0"/>
              <w:shd w:val="clear" w:color="auto" w:fill="auto"/>
              <w:bidi w:val="0"/>
              <w:jc w:val="left"/>
              <w:spacing w:before="120" w:after="0" w:line="202" w:lineRule="exact"/>
              <w:ind w:left="440" w:right="0" w:firstLine="0"/>
            </w:pPr>
            <w:r>
              <w:rPr>
                <w:rStyle w:val="CharStyle438"/>
              </w:rPr>
              <w:t>® Alarms: Personal, vehicle, electronic, fire, burglar, and exit © Bank security equipment ® Automotive: Lockout equipment, key chains/rings</w:t>
            </w:r>
          </w:p>
          <w:p>
            <w:pPr>
              <w:pStyle w:val="Style2"/>
              <w:framePr w:w="10814" w:h="12058" w:wrap="none" w:vAnchor="page" w:hAnchor="page" w:x="923" w:y="2942"/>
              <w:widowControl w:val="0"/>
              <w:keepNext w:val="0"/>
              <w:keepLines w:val="0"/>
              <w:shd w:val="clear" w:color="auto" w:fill="auto"/>
              <w:bidi w:val="0"/>
              <w:jc w:val="left"/>
              <w:spacing w:before="0" w:after="0" w:line="180" w:lineRule="exact"/>
              <w:ind w:left="800" w:right="0" w:hanging="360"/>
            </w:pPr>
            <w:r>
              <w:rPr>
                <w:rStyle w:val="CharStyle438"/>
              </w:rPr>
              <w:t>© Builders Hardware: Door closers, furniture/decorative hardware, viewers, emergency exit devices</w:t>
            </w:r>
          </w:p>
        </w:tc>
      </w:tr>
      <w:tr>
        <w:trPr>
          <w:trHeight w:val="1186"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ASSA Inc.</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10300 Foster Ave.</w:t>
            </w:r>
          </w:p>
          <w:p>
            <w:pPr>
              <w:pStyle w:val="Style2"/>
              <w:framePr w:w="10814" w:h="12058" w:wrap="none" w:vAnchor="page" w:hAnchor="page" w:x="923" w:y="2942"/>
              <w:widowControl w:val="0"/>
              <w:keepNext w:val="0"/>
              <w:keepLines w:val="0"/>
              <w:shd w:val="clear" w:color="auto" w:fill="auto"/>
              <w:bidi w:val="0"/>
              <w:jc w:val="center"/>
              <w:spacing w:before="0" w:after="100" w:line="180" w:lineRule="exact"/>
              <w:ind w:left="0" w:right="0" w:firstLine="0"/>
            </w:pPr>
            <w:r>
              <w:rPr>
                <w:rStyle w:val="CharStyle439"/>
              </w:rPr>
              <w:t>Brooklyn, NY 11236 (800) 235-7482; FAX (718) 257-2772</w:t>
            </w:r>
          </w:p>
          <w:p>
            <w:pPr>
              <w:pStyle w:val="Style2"/>
              <w:framePr w:w="10814" w:h="12058" w:wrap="none" w:vAnchor="page" w:hAnchor="page" w:x="923" w:y="2942"/>
              <w:widowControl w:val="0"/>
              <w:keepNext w:val="0"/>
              <w:keepLines w:val="0"/>
              <w:shd w:val="clear" w:color="auto" w:fill="auto"/>
              <w:bidi w:val="0"/>
              <w:jc w:val="center"/>
              <w:spacing w:before="100" w:after="0" w:line="216" w:lineRule="exact"/>
              <w:ind w:left="0" w:right="0" w:firstLine="0"/>
            </w:pPr>
            <w:r>
              <w:rPr>
                <w:rStyle w:val="CharStyle439"/>
              </w:rPr>
              <w:t>©</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Auto Security Products (A. S. P.)</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P.O. Box 10</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Redmond, WA 98073-0010 (425) 556-1900; FAX (425) 558-1205</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 (0)</w:t>
            </w:r>
          </w:p>
        </w:tc>
        <w:tc>
          <w:tcPr>
            <w:shd w:val="clear" w:color="auto" w:fill="E9DFCA"/>
            <w:gridSpan w:val="2"/>
            <w:vMerge/>
            <w:tcBorders>
              <w:left w:val="single" w:sz="4"/>
              <w:right w:val="single" w:sz="4"/>
            </w:tcBorders>
            <w:vAlign w:val="top"/>
          </w:tcPr>
          <w:p>
            <w:pPr>
              <w:framePr w:w="10814" w:h="12058" w:wrap="none" w:vAnchor="page" w:hAnchor="page" w:x="923" w:y="2942"/>
            </w:pPr>
          </w:p>
        </w:tc>
      </w:tr>
      <w:tr>
        <w:trPr>
          <w:trHeight w:val="1181"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Abus Lock Company</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3555 Holly Lane North</w:t>
            </w:r>
          </w:p>
          <w:p>
            <w:pPr>
              <w:pStyle w:val="Style2"/>
              <w:framePr w:w="10814" w:h="12058" w:wrap="none" w:vAnchor="page" w:hAnchor="page" w:x="923" w:y="2942"/>
              <w:widowControl w:val="0"/>
              <w:keepNext w:val="0"/>
              <w:keepLines w:val="0"/>
              <w:shd w:val="clear" w:color="auto" w:fill="auto"/>
              <w:bidi w:val="0"/>
              <w:jc w:val="center"/>
              <w:spacing w:before="0" w:after="100" w:line="180" w:lineRule="exact"/>
              <w:ind w:left="0" w:right="0" w:firstLine="0"/>
            </w:pPr>
            <w:r>
              <w:rPr>
                <w:rStyle w:val="CharStyle439"/>
              </w:rPr>
              <w:t>Plymouth, MN 55447-0507 (800) 352-2287; FAX (612) 509-9939</w:t>
            </w:r>
          </w:p>
          <w:p>
            <w:pPr>
              <w:pStyle w:val="Style2"/>
              <w:framePr w:w="10814" w:h="12058" w:wrap="none" w:vAnchor="page" w:hAnchor="page" w:x="923" w:y="2942"/>
              <w:widowControl w:val="0"/>
              <w:keepNext w:val="0"/>
              <w:keepLines w:val="0"/>
              <w:shd w:val="clear" w:color="auto" w:fill="auto"/>
              <w:bidi w:val="0"/>
              <w:jc w:val="center"/>
              <w:spacing w:before="100" w:after="0" w:line="216" w:lineRule="exact"/>
              <w:ind w:left="0" w:right="0" w:firstLine="0"/>
            </w:pPr>
            <w:r>
              <w:rPr>
                <w:rStyle w:val="CharStyle439"/>
              </w:rPr>
              <w:t>©</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Buddy Products</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1350 S. Leavitt Street</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Chicago, IL 60608</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(800) 886-8688; FAX (312) 733-8536</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w:t>
            </w:r>
          </w:p>
        </w:tc>
        <w:tc>
          <w:tcPr>
            <w:shd w:val="clear" w:color="auto" w:fill="E9DFCA"/>
            <w:gridSpan w:val="2"/>
            <w:tcBorders>
              <w:left w:val="single" w:sz="4"/>
              <w:right w:val="single" w:sz="4"/>
              <w:top w:val="single" w:sz="4"/>
            </w:tcBorders>
            <w:vAlign w:val="top"/>
          </w:tcPr>
          <w:p>
            <w:pPr>
              <w:pStyle w:val="Style2"/>
              <w:framePr w:w="10814" w:h="12058" w:wrap="none" w:vAnchor="page" w:hAnchor="page" w:x="923" w:y="2942"/>
              <w:widowControl w:val="0"/>
              <w:keepNext w:val="0"/>
              <w:keepLines w:val="0"/>
              <w:shd w:val="clear" w:color="auto" w:fill="auto"/>
              <w:bidi w:val="0"/>
              <w:jc w:val="left"/>
              <w:spacing w:before="0" w:after="0" w:line="180" w:lineRule="exact"/>
              <w:ind w:left="440" w:right="0" w:firstLine="0"/>
            </w:pPr>
            <w:r>
              <w:rPr>
                <w:rStyle w:val="CharStyle438"/>
              </w:rPr>
              <w:t>© Business/Technical &amp; Educational:</w:t>
            </w:r>
          </w:p>
          <w:p>
            <w:pPr>
              <w:pStyle w:val="Style2"/>
              <w:framePr w:w="10814" w:h="12058" w:wrap="none" w:vAnchor="page" w:hAnchor="page" w:x="923" w:y="2942"/>
              <w:widowControl w:val="0"/>
              <w:keepNext w:val="0"/>
              <w:keepLines w:val="0"/>
              <w:shd w:val="clear" w:color="auto" w:fill="auto"/>
              <w:bidi w:val="0"/>
              <w:jc w:val="left"/>
              <w:spacing w:before="0" w:after="0" w:line="180" w:lineRule="exact"/>
              <w:ind w:left="800" w:right="0" w:firstLine="0"/>
            </w:pPr>
            <w:r>
              <w:rPr>
                <w:rStyle w:val="CharStyle438"/>
              </w:rPr>
              <w:t>Books, reference guides, publications, computer software</w:t>
            </w:r>
          </w:p>
          <w:p>
            <w:pPr>
              <w:pStyle w:val="Style2"/>
              <w:framePr w:w="10814" w:h="12058" w:wrap="none" w:vAnchor="page" w:hAnchor="page" w:x="923" w:y="2942"/>
              <w:widowControl w:val="0"/>
              <w:keepNext w:val="0"/>
              <w:keepLines w:val="0"/>
              <w:shd w:val="clear" w:color="auto" w:fill="auto"/>
              <w:bidi w:val="0"/>
              <w:jc w:val="left"/>
              <w:spacing w:before="0" w:after="0" w:line="202" w:lineRule="exact"/>
              <w:ind w:left="440" w:right="0" w:firstLine="0"/>
            </w:pPr>
            <w:r>
              <w:rPr>
                <w:rStyle w:val="CharStyle438"/>
              </w:rPr>
              <w:t>© CCTV/Photo Imaging: Cameras, monitors, photo ID equipment, cables § Electric/Electronic Security: Card</w:t>
            </w:r>
          </w:p>
        </w:tc>
      </w:tr>
      <w:tr>
        <w:trPr>
          <w:trHeight w:val="1181"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Adams Rite Manufacturing Co.</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P.O. Box 1301</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LaPuente, CA 91749-1301 (562)699-0511; FAX (562) 699-5094</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0 0 0 0</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BWD Automotive</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900 Ravenwood Dr.</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Selma, AL 36701</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(334) 874-9001; FAX (334) 874-6011</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 (0</w:t>
            </w:r>
          </w:p>
        </w:tc>
        <w:tc>
          <w:tcPr>
            <w:shd w:val="clear" w:color="auto" w:fill="E9DFCA"/>
            <w:gridSpan w:val="2"/>
            <w:vMerge w:val="restart"/>
            <w:tcBorders>
              <w:left w:val="single" w:sz="4"/>
              <w:right w:val="single" w:sz="4"/>
              <w:top w:val="single" w:sz="4"/>
            </w:tcBorders>
            <w:vAlign w:val="top"/>
          </w:tcPr>
          <w:p>
            <w:pPr>
              <w:pStyle w:val="Style2"/>
              <w:framePr w:w="10814" w:h="12058" w:wrap="none" w:vAnchor="page" w:hAnchor="page" w:x="923" w:y="2942"/>
              <w:widowControl w:val="0"/>
              <w:keepNext w:val="0"/>
              <w:keepLines w:val="0"/>
              <w:shd w:val="clear" w:color="auto" w:fill="auto"/>
              <w:bidi w:val="0"/>
              <w:jc w:val="left"/>
              <w:spacing w:before="0" w:after="0" w:line="180" w:lineRule="exact"/>
              <w:ind w:left="800" w:right="0" w:firstLine="0"/>
            </w:pPr>
            <w:r>
              <w:rPr>
                <w:rStyle w:val="CharStyle438"/>
              </w:rPr>
              <w:t>access control and readers, surveil</w:t>
              <w:softHyphen/>
              <w:t>lance, electric/magnetic locks and strikes, keypads</w:t>
            </w:r>
          </w:p>
          <w:p>
            <w:pPr>
              <w:pStyle w:val="Style2"/>
              <w:framePr w:w="10814" w:h="12058" w:wrap="none" w:vAnchor="page" w:hAnchor="page" w:x="923" w:y="2942"/>
              <w:widowControl w:val="0"/>
              <w:keepNext w:val="0"/>
              <w:keepLines w:val="0"/>
              <w:shd w:val="clear" w:color="auto" w:fill="auto"/>
              <w:bidi w:val="0"/>
              <w:jc w:val="left"/>
              <w:spacing w:before="0" w:after="0" w:line="190" w:lineRule="exact"/>
              <w:ind w:left="440" w:right="0" w:firstLine="0"/>
            </w:pPr>
            <w:r>
              <w:rPr>
                <w:rStyle w:val="CharStyle438"/>
              </w:rPr>
              <w:t>® Lock Devices: Auto locks, cylinders, emergency exit/entrance control, locks (various types), strikes ® Tools &amp; Supplies: Key blanks, cutters, picks, rings/hooks, custom van/truck supplies</w:t>
            </w:r>
          </w:p>
          <w:p>
            <w:pPr>
              <w:pStyle w:val="Style2"/>
              <w:framePr w:w="10814" w:h="12058" w:wrap="none" w:vAnchor="page" w:hAnchor="page" w:x="923" w:y="2942"/>
              <w:widowControl w:val="0"/>
              <w:keepNext w:val="0"/>
              <w:keepLines w:val="0"/>
              <w:shd w:val="clear" w:color="auto" w:fill="auto"/>
              <w:bidi w:val="0"/>
              <w:jc w:val="left"/>
              <w:spacing w:before="0" w:after="0" w:line="228" w:lineRule="exact"/>
              <w:ind w:left="440" w:right="0" w:firstLine="0"/>
            </w:pPr>
            <w:r>
              <w:rPr>
                <w:rStyle w:val="CharStyle438"/>
              </w:rPr>
              <w:t>© Safes/Vaults ® Other</w:t>
            </w:r>
          </w:p>
        </w:tc>
      </w:tr>
      <w:tr>
        <w:trPr>
          <w:trHeight w:val="1186"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Adesco Safe Manufacturing Co.</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 xml:space="preserve">web: </w:t>
            </w:r>
            <w:r>
              <w:fldChar w:fldCharType="begin"/>
            </w:r>
            <w:r>
              <w:rPr/>
              <w:instrText> HYPERLINK "http://www.adesco.com" </w:instrText>
            </w:r>
            <w:r>
              <w:fldChar w:fldCharType="separate"/>
            </w:r>
            <w:r>
              <w:rPr>
                <w:rStyle w:val="CharStyle439"/>
              </w:rPr>
              <w:t>www.adesco.com</w:t>
            </w:r>
            <w:r>
              <w:fldChar w:fldCharType="end"/>
            </w:r>
            <w:r>
              <w:rPr>
                <w:rStyle w:val="CharStyle439"/>
              </w:rPr>
              <w:t xml:space="preserve"> email: </w:t>
            </w:r>
            <w:r>
              <w:fldChar w:fldCharType="begin"/>
            </w:r>
            <w:r>
              <w:rPr/>
              <w:instrText> HYPERLINK "mailto:sales@adesco.com" </w:instrText>
            </w:r>
            <w:r>
              <w:fldChar w:fldCharType="separate"/>
            </w:r>
            <w:r>
              <w:rPr>
                <w:rStyle w:val="CharStyle439"/>
              </w:rPr>
              <w:t>sales@adesco.com</w:t>
            </w:r>
            <w:r>
              <w:fldChar w:fldCharType="end"/>
            </w:r>
            <w:r>
              <w:rPr>
                <w:rStyle w:val="CharStyle439"/>
              </w:rPr>
              <w:t xml:space="preserve"> (800) 821 -6803; FAX (562) 408-6427</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Chicago Lock Company</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10100 88th Ave.</w:t>
            </w:r>
          </w:p>
          <w:p>
            <w:pPr>
              <w:pStyle w:val="Style2"/>
              <w:framePr w:w="10814" w:h="12058" w:wrap="none" w:vAnchor="page" w:hAnchor="page" w:x="923" w:y="2942"/>
              <w:widowControl w:val="0"/>
              <w:keepNext w:val="0"/>
              <w:keepLines w:val="0"/>
              <w:shd w:val="clear" w:color="auto" w:fill="auto"/>
              <w:bidi w:val="0"/>
              <w:jc w:val="center"/>
              <w:spacing w:before="0" w:after="100" w:line="180" w:lineRule="exact"/>
              <w:ind w:left="0" w:right="0" w:firstLine="0"/>
            </w:pPr>
            <w:r>
              <w:rPr>
                <w:rStyle w:val="CharStyle439"/>
              </w:rPr>
              <w:t>Pleasant Prairie, Wl 53158-0069 (800) 445-3204; FAX (414) 947-7178</w:t>
            </w:r>
          </w:p>
          <w:p>
            <w:pPr>
              <w:pStyle w:val="Style2"/>
              <w:framePr w:w="10814" w:h="12058" w:wrap="none" w:vAnchor="page" w:hAnchor="page" w:x="923" w:y="2942"/>
              <w:widowControl w:val="0"/>
              <w:keepNext w:val="0"/>
              <w:keepLines w:val="0"/>
              <w:shd w:val="clear" w:color="auto" w:fill="auto"/>
              <w:bidi w:val="0"/>
              <w:jc w:val="center"/>
              <w:spacing w:before="100" w:after="0" w:line="216" w:lineRule="exact"/>
              <w:ind w:left="0" w:right="0" w:firstLine="0"/>
            </w:pPr>
            <w:r>
              <w:rPr>
                <w:rStyle w:val="CharStyle439"/>
              </w:rPr>
              <w:t>©</w:t>
            </w:r>
          </w:p>
        </w:tc>
        <w:tc>
          <w:tcPr>
            <w:shd w:val="clear" w:color="auto" w:fill="E9DFCA"/>
            <w:gridSpan w:val="2"/>
            <w:vMerge/>
            <w:tcBorders>
              <w:left w:val="single" w:sz="4"/>
              <w:right w:val="single" w:sz="4"/>
            </w:tcBorders>
            <w:vAlign w:val="top"/>
          </w:tcPr>
          <w:p>
            <w:pPr>
              <w:framePr w:w="10814" w:h="12058" w:wrap="none" w:vAnchor="page" w:hAnchor="page" w:x="923" w:y="2942"/>
            </w:pPr>
          </w:p>
        </w:tc>
      </w:tr>
      <w:tr>
        <w:trPr>
          <w:trHeight w:val="1176"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Adrian Steel Company</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 xml:space="preserve">web: </w:t>
            </w:r>
            <w:r>
              <w:fldChar w:fldCharType="begin"/>
            </w:r>
            <w:r>
              <w:rPr/>
              <w:instrText> HYPERLINK "http://www.adriansteel.com" </w:instrText>
            </w:r>
            <w:r>
              <w:fldChar w:fldCharType="separate"/>
            </w:r>
            <w:r>
              <w:rPr>
                <w:rStyle w:val="CharStyle439"/>
              </w:rPr>
              <w:t>www.adriansteel.com</w:t>
            </w:r>
            <w:r>
              <w:fldChar w:fldCharType="end"/>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Adrian, Ml 49221</w:t>
            </w:r>
          </w:p>
          <w:p>
            <w:pPr>
              <w:pStyle w:val="Style2"/>
              <w:framePr w:w="10814" w:h="12058" w:wrap="none" w:vAnchor="page" w:hAnchor="page" w:x="923" w:y="2942"/>
              <w:widowControl w:val="0"/>
              <w:keepNext w:val="0"/>
              <w:keepLines w:val="0"/>
              <w:shd w:val="clear" w:color="auto" w:fill="auto"/>
              <w:bidi w:val="0"/>
              <w:jc w:val="center"/>
              <w:spacing w:before="0" w:after="100" w:line="180" w:lineRule="exact"/>
              <w:ind w:left="0" w:right="0" w:firstLine="0"/>
            </w:pPr>
            <w:r>
              <w:rPr>
                <w:rStyle w:val="CharStyle439"/>
              </w:rPr>
              <w:t>(800) 677-2726; FAX (517) 265-5834</w:t>
            </w:r>
          </w:p>
          <w:p>
            <w:pPr>
              <w:pStyle w:val="Style2"/>
              <w:framePr w:w="10814" w:h="12058" w:wrap="none" w:vAnchor="page" w:hAnchor="page" w:x="923" w:y="2942"/>
              <w:widowControl w:val="0"/>
              <w:keepNext w:val="0"/>
              <w:keepLines w:val="0"/>
              <w:shd w:val="clear" w:color="auto" w:fill="auto"/>
              <w:bidi w:val="0"/>
              <w:jc w:val="center"/>
              <w:spacing w:before="100" w:after="0" w:line="168" w:lineRule="exact"/>
              <w:ind w:left="0" w:right="0" w:firstLine="0"/>
            </w:pPr>
            <w:r>
              <w:rPr>
                <w:rStyle w:val="CharStyle438"/>
              </w:rPr>
              <w:t>®</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left"/>
              <w:spacing w:before="0" w:after="0" w:line="180" w:lineRule="exact"/>
              <w:ind w:left="180" w:right="0" w:firstLine="0"/>
            </w:pPr>
            <w:r>
              <w:rPr>
                <w:rStyle w:val="CharStyle438"/>
              </w:rPr>
              <w:t>Corbin Russwin Architectural Hardware</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P.O. Box 25288</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Charlotte, NC 28229 (800) 543-3658; FAX (800) 447-6714</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 (0 (0 (0</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Don-Jo Manufacturing, Inc.</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P.O. Box 929</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Sterling, MA 01564 (508)422-3377; FAX (508) 422-3467</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01 (0</w:t>
            </w:r>
          </w:p>
        </w:tc>
        <w:tc>
          <w:tcPr>
            <w:shd w:val="clear" w:color="auto" w:fill="FFFFFF"/>
            <w:tcBorders>
              <w:left w:val="single" w:sz="4"/>
              <w:right w:val="single" w:sz="4"/>
              <w:top w:val="single" w:sz="4"/>
            </w:tcBorders>
            <w:vAlign w:val="top"/>
          </w:tcPr>
          <w:p>
            <w:pPr>
              <w:framePr w:w="10814" w:h="12058" w:wrap="none" w:vAnchor="page" w:hAnchor="page" w:x="923" w:y="2942"/>
              <w:widowControl w:val="0"/>
              <w:rPr>
                <w:sz w:val="10"/>
                <w:szCs w:val="10"/>
              </w:rPr>
            </w:pPr>
          </w:p>
        </w:tc>
      </w:tr>
      <w:tr>
        <w:trPr>
          <w:trHeight w:val="1181"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Alarm Lock Systems, Inc.</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345 Bayview Ave.</w:t>
            </w:r>
          </w:p>
          <w:p>
            <w:pPr>
              <w:pStyle w:val="Style2"/>
              <w:framePr w:w="10814" w:h="12058" w:wrap="none" w:vAnchor="page" w:hAnchor="page" w:x="923" w:y="2942"/>
              <w:widowControl w:val="0"/>
              <w:keepNext w:val="0"/>
              <w:keepLines w:val="0"/>
              <w:shd w:val="clear" w:color="auto" w:fill="auto"/>
              <w:bidi w:val="0"/>
              <w:jc w:val="center"/>
              <w:spacing w:before="0" w:after="80" w:line="180" w:lineRule="exact"/>
              <w:ind w:left="0" w:right="0" w:firstLine="0"/>
            </w:pPr>
            <w:r>
              <w:rPr>
                <w:rStyle w:val="CharStyle439"/>
              </w:rPr>
              <w:t>Amilyville, NY 11701 (800) ALA-LOCK; (516) 789-3383</w:t>
            </w:r>
          </w:p>
          <w:p>
            <w:pPr>
              <w:pStyle w:val="Style2"/>
              <w:framePr w:w="10814" w:h="12058" w:wrap="none" w:vAnchor="page" w:hAnchor="page" w:x="923" w:y="2942"/>
              <w:widowControl w:val="0"/>
              <w:keepNext w:val="0"/>
              <w:keepLines w:val="0"/>
              <w:shd w:val="clear" w:color="auto" w:fill="auto"/>
              <w:bidi w:val="0"/>
              <w:jc w:val="center"/>
              <w:spacing w:before="80" w:after="0" w:line="168" w:lineRule="exact"/>
              <w:ind w:left="0" w:right="0" w:firstLine="0"/>
            </w:pPr>
            <w:r>
              <w:rPr>
                <w:rStyle w:val="CharStyle438"/>
              </w:rPr>
              <w:t>©</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Curtis Industries</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6140 Parkland Blvd, Ste. 300</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Mayfield Heights, OH 44124-4103 (800) 555-5397</w:t>
            </w:r>
          </w:p>
          <w:p>
            <w:pPr>
              <w:pStyle w:val="Style2"/>
              <w:framePr w:w="10814" w:h="12058" w:wrap="none" w:vAnchor="page" w:hAnchor="page" w:x="923" w:y="2942"/>
              <w:widowControl w:val="0"/>
              <w:keepNext w:val="0"/>
              <w:keepLines w:val="0"/>
              <w:shd w:val="clear" w:color="auto" w:fill="auto"/>
              <w:bidi w:val="0"/>
              <w:jc w:val="center"/>
              <w:spacing w:before="0" w:after="0" w:line="234" w:lineRule="exact"/>
              <w:ind w:left="0" w:right="0" w:firstLine="0"/>
            </w:pPr>
            <w:r>
              <w:rPr>
                <w:rStyle w:val="CharStyle441"/>
              </w:rPr>
              <w:t>0) (0</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Door Controls International</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2362 Bishop Circle East</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Dexter, Ml 48130</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(800)742-3634; FAX (800) 742-0410</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0 0 0 0</w:t>
            </w:r>
          </w:p>
        </w:tc>
        <w:tc>
          <w:tcPr>
            <w:shd w:val="clear" w:color="auto" w:fill="FFFFFF"/>
            <w:tcBorders>
              <w:left w:val="single" w:sz="4"/>
              <w:right w:val="single" w:sz="4"/>
              <w:top w:val="single" w:sz="4"/>
            </w:tcBorders>
            <w:vAlign w:val="top"/>
          </w:tcPr>
          <w:p>
            <w:pPr>
              <w:framePr w:w="10814" w:h="12058" w:wrap="none" w:vAnchor="page" w:hAnchor="page" w:x="923" w:y="2942"/>
              <w:widowControl w:val="0"/>
              <w:rPr>
                <w:sz w:val="10"/>
                <w:szCs w:val="10"/>
              </w:rPr>
            </w:pPr>
          </w:p>
        </w:tc>
      </w:tr>
      <w:tr>
        <w:trPr>
          <w:trHeight w:val="1166"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Aiphone Intercom Systems</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1700-130th Avenue, NE</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Bellevue, WA 98005 (425) 455-0510; FAX (425) 455-0071</w:t>
            </w:r>
          </w:p>
          <w:p>
            <w:pPr>
              <w:pStyle w:val="Style2"/>
              <w:framePr w:w="10814" w:h="12058" w:wrap="none" w:vAnchor="page" w:hAnchor="page" w:x="923" w:y="2942"/>
              <w:widowControl w:val="0"/>
              <w:keepNext w:val="0"/>
              <w:keepLines w:val="0"/>
              <w:shd w:val="clear" w:color="auto" w:fill="auto"/>
              <w:bidi w:val="0"/>
              <w:jc w:val="center"/>
              <w:spacing w:before="0" w:after="0" w:line="168" w:lineRule="exact"/>
              <w:ind w:left="0" w:right="0" w:firstLine="0"/>
            </w:pPr>
            <w:r>
              <w:rPr>
                <w:rStyle w:val="CharStyle438"/>
              </w:rPr>
              <w:t>0 0 0</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8"/>
              </w:rPr>
              <w:t>DETEX</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302 Detex Dr.</w:t>
            </w:r>
          </w:p>
          <w:p>
            <w:pPr>
              <w:pStyle w:val="Style2"/>
              <w:framePr w:w="10814" w:h="12058" w:wrap="none" w:vAnchor="page" w:hAnchor="page" w:x="923" w:y="2942"/>
              <w:widowControl w:val="0"/>
              <w:keepNext w:val="0"/>
              <w:keepLines w:val="0"/>
              <w:shd w:val="clear" w:color="auto" w:fill="auto"/>
              <w:bidi w:val="0"/>
              <w:jc w:val="center"/>
              <w:spacing w:before="0" w:after="0" w:line="180" w:lineRule="exact"/>
              <w:ind w:left="0" w:right="0" w:firstLine="0"/>
            </w:pPr>
            <w:r>
              <w:rPr>
                <w:rStyle w:val="CharStyle439"/>
              </w:rPr>
              <w:t>New Braunfels, TX 78130 (800) 729-3839; FAX (830) 620-6711</w:t>
            </w:r>
          </w:p>
          <w:p>
            <w:pPr>
              <w:pStyle w:val="Style2"/>
              <w:framePr w:w="10814" w:h="12058" w:wrap="none" w:vAnchor="page" w:hAnchor="page" w:x="923" w:y="2942"/>
              <w:widowControl w:val="0"/>
              <w:keepNext w:val="0"/>
              <w:keepLines w:val="0"/>
              <w:shd w:val="clear" w:color="auto" w:fill="auto"/>
              <w:bidi w:val="0"/>
              <w:jc w:val="left"/>
              <w:spacing w:before="0" w:after="0" w:line="168" w:lineRule="exact"/>
              <w:ind w:left="1100" w:right="0" w:firstLine="0"/>
            </w:pPr>
            <w:r>
              <w:rPr>
                <w:rStyle w:val="CharStyle438"/>
              </w:rPr>
              <w:t>0 (0) (0 (0)</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8"/>
              </w:rPr>
              <w:t>ESP Lock Products, Inc.</w:t>
            </w:r>
          </w:p>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9"/>
              </w:rPr>
              <w:t>375 Harvard Street</w:t>
            </w:r>
          </w:p>
          <w:p>
            <w:pPr>
              <w:pStyle w:val="Style2"/>
              <w:framePr w:w="10814" w:h="12058" w:wrap="none" w:vAnchor="page" w:hAnchor="page" w:x="923" w:y="2942"/>
              <w:widowControl w:val="0"/>
              <w:keepNext w:val="0"/>
              <w:keepLines w:val="0"/>
              <w:shd w:val="clear" w:color="auto" w:fill="auto"/>
              <w:bidi w:val="0"/>
              <w:jc w:val="center"/>
              <w:spacing w:before="0" w:after="100" w:line="178" w:lineRule="exact"/>
              <w:ind w:left="0" w:right="0" w:firstLine="0"/>
            </w:pPr>
            <w:r>
              <w:rPr>
                <w:rStyle w:val="CharStyle439"/>
              </w:rPr>
              <w:t>Leominster, MA 01453 (978) 537-6121; FAX (978) 534-9109</w:t>
            </w:r>
          </w:p>
          <w:p>
            <w:pPr>
              <w:pStyle w:val="Style2"/>
              <w:framePr w:w="10814" w:h="12058" w:wrap="none" w:vAnchor="page" w:hAnchor="page" w:x="923" w:y="2942"/>
              <w:widowControl w:val="0"/>
              <w:keepNext w:val="0"/>
              <w:keepLines w:val="0"/>
              <w:shd w:val="clear" w:color="auto" w:fill="auto"/>
              <w:bidi w:val="0"/>
              <w:jc w:val="center"/>
              <w:spacing w:before="100" w:after="0" w:line="216" w:lineRule="exact"/>
              <w:ind w:left="0" w:right="0" w:firstLine="0"/>
            </w:pPr>
            <w:r>
              <w:rPr>
                <w:rStyle w:val="CharStyle439"/>
              </w:rPr>
              <w:t>© ®</w:t>
            </w:r>
          </w:p>
        </w:tc>
        <w:tc>
          <w:tcPr>
            <w:shd w:val="clear" w:color="auto" w:fill="FFFFFF"/>
            <w:tcBorders>
              <w:left w:val="single" w:sz="4"/>
              <w:right w:val="single" w:sz="4"/>
              <w:top w:val="single" w:sz="4"/>
            </w:tcBorders>
            <w:vAlign w:val="top"/>
          </w:tcPr>
          <w:p>
            <w:pPr>
              <w:framePr w:w="10814" w:h="12058" w:wrap="none" w:vAnchor="page" w:hAnchor="page" w:x="923" w:y="2942"/>
              <w:widowControl w:val="0"/>
              <w:rPr>
                <w:sz w:val="10"/>
                <w:szCs w:val="10"/>
              </w:rPr>
            </w:pPr>
          </w:p>
        </w:tc>
      </w:tr>
      <w:tr>
        <w:trPr>
          <w:trHeight w:val="1176" w:hRule="exact"/>
        </w:trPr>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8"/>
              </w:rPr>
              <w:t>American Lock Co.</w:t>
            </w:r>
          </w:p>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9"/>
              </w:rPr>
              <w:t>3400 West Exchange Road</w:t>
            </w:r>
          </w:p>
          <w:p>
            <w:pPr>
              <w:pStyle w:val="Style2"/>
              <w:framePr w:w="10814" w:h="12058" w:wrap="none" w:vAnchor="page" w:hAnchor="page" w:x="923" w:y="2942"/>
              <w:widowControl w:val="0"/>
              <w:keepNext w:val="0"/>
              <w:keepLines w:val="0"/>
              <w:shd w:val="clear" w:color="auto" w:fill="auto"/>
              <w:bidi w:val="0"/>
              <w:jc w:val="center"/>
              <w:spacing w:before="0" w:after="80" w:line="178" w:lineRule="exact"/>
              <w:ind w:left="0" w:right="0" w:firstLine="0"/>
            </w:pPr>
            <w:r>
              <w:rPr>
                <w:rStyle w:val="CharStyle439"/>
              </w:rPr>
              <w:t>Crete, IL 60417-2099 (708) 534-2000; FAX (708) 534-0531</w:t>
            </w:r>
          </w:p>
          <w:p>
            <w:pPr>
              <w:pStyle w:val="Style2"/>
              <w:framePr w:w="10814" w:h="12058" w:wrap="none" w:vAnchor="page" w:hAnchor="page" w:x="923" w:y="2942"/>
              <w:widowControl w:val="0"/>
              <w:keepNext w:val="0"/>
              <w:keepLines w:val="0"/>
              <w:shd w:val="clear" w:color="auto" w:fill="auto"/>
              <w:bidi w:val="0"/>
              <w:jc w:val="center"/>
              <w:spacing w:before="80" w:after="0" w:line="216" w:lineRule="exact"/>
              <w:ind w:left="0" w:right="0" w:firstLine="0"/>
            </w:pPr>
            <w:r>
              <w:rPr>
                <w:rStyle w:val="CharStyle439"/>
              </w:rPr>
              <w:t>® ®</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8"/>
              </w:rPr>
              <w:t>DSC Group of Companies</w:t>
            </w:r>
          </w:p>
          <w:p>
            <w:pPr>
              <w:pStyle w:val="Style2"/>
              <w:framePr w:w="10814" w:h="12058" w:wrap="none" w:vAnchor="page" w:hAnchor="page" w:x="923" w:y="2942"/>
              <w:widowControl w:val="0"/>
              <w:keepNext w:val="0"/>
              <w:keepLines w:val="0"/>
              <w:shd w:val="clear" w:color="auto" w:fill="auto"/>
              <w:bidi w:val="0"/>
              <w:jc w:val="left"/>
              <w:spacing w:before="0" w:after="0" w:line="178" w:lineRule="exact"/>
              <w:ind w:left="1100" w:right="0" w:firstLine="0"/>
            </w:pPr>
            <w:r>
              <w:rPr>
                <w:rStyle w:val="CharStyle439"/>
              </w:rPr>
              <w:t>3301 Langstaff Road</w:t>
            </w:r>
          </w:p>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9"/>
              </w:rPr>
              <w:t>Concord, Ontario, Canada (905) 760-3000 ext. 2200; FAX (905) 760-3040</w:t>
            </w:r>
          </w:p>
          <w:p>
            <w:pPr>
              <w:pStyle w:val="Style2"/>
              <w:framePr w:w="10814" w:h="12058" w:wrap="none" w:vAnchor="page" w:hAnchor="page" w:x="923" w:y="2942"/>
              <w:widowControl w:val="0"/>
              <w:keepNext w:val="0"/>
              <w:keepLines w:val="0"/>
              <w:shd w:val="clear" w:color="auto" w:fill="auto"/>
              <w:bidi w:val="0"/>
              <w:jc w:val="left"/>
              <w:spacing w:before="0" w:after="0" w:line="168" w:lineRule="exact"/>
              <w:ind w:left="1100" w:right="0" w:firstLine="0"/>
            </w:pPr>
            <w:r>
              <w:rPr>
                <w:rStyle w:val="CharStyle438"/>
              </w:rPr>
              <w:t>0 0 (0 (0 (0</w:t>
            </w:r>
          </w:p>
        </w:tc>
        <w:tc>
          <w:tcPr>
            <w:shd w:val="clear" w:color="auto" w:fill="FFFFFF"/>
            <w:tcBorders>
              <w:left w:val="single" w:sz="4"/>
              <w:top w:val="single" w:sz="4"/>
            </w:tcBorders>
            <w:vAlign w:val="center"/>
          </w:tcPr>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8"/>
              </w:rPr>
              <w:t>Folger Adam Security, Inc.</w:t>
            </w:r>
          </w:p>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9"/>
              </w:rPr>
              <w:t>16300 W. 103rd Street</w:t>
            </w:r>
          </w:p>
          <w:p>
            <w:pPr>
              <w:pStyle w:val="Style2"/>
              <w:framePr w:w="10814" w:h="12058" w:wrap="none" w:vAnchor="page" w:hAnchor="page" w:x="923" w:y="2942"/>
              <w:widowControl w:val="0"/>
              <w:keepNext w:val="0"/>
              <w:keepLines w:val="0"/>
              <w:shd w:val="clear" w:color="auto" w:fill="auto"/>
              <w:bidi w:val="0"/>
              <w:jc w:val="center"/>
              <w:spacing w:before="0" w:after="0" w:line="178" w:lineRule="exact"/>
              <w:ind w:left="0" w:right="0" w:firstLine="0"/>
            </w:pPr>
            <w:r>
              <w:rPr>
                <w:rStyle w:val="CharStyle439"/>
              </w:rPr>
              <w:t>Lemont, IL 60439</w:t>
            </w:r>
          </w:p>
          <w:p>
            <w:pPr>
              <w:pStyle w:val="Style2"/>
              <w:framePr w:w="10814" w:h="12058" w:wrap="none" w:vAnchor="page" w:hAnchor="page" w:x="923" w:y="2942"/>
              <w:widowControl w:val="0"/>
              <w:keepNext w:val="0"/>
              <w:keepLines w:val="0"/>
              <w:shd w:val="clear" w:color="auto" w:fill="auto"/>
              <w:bidi w:val="0"/>
              <w:jc w:val="center"/>
              <w:spacing w:before="0" w:after="100" w:line="178" w:lineRule="exact"/>
              <w:ind w:left="0" w:right="0" w:firstLine="0"/>
            </w:pPr>
            <w:r>
              <w:rPr>
                <w:rStyle w:val="CharStyle439"/>
              </w:rPr>
              <w:t>(630) 739-3900; FAX (630) 739-6138</w:t>
            </w:r>
          </w:p>
          <w:p>
            <w:pPr>
              <w:pStyle w:val="Style2"/>
              <w:framePr w:w="10814" w:h="12058" w:wrap="none" w:vAnchor="page" w:hAnchor="page" w:x="923" w:y="2942"/>
              <w:widowControl w:val="0"/>
              <w:keepNext w:val="0"/>
              <w:keepLines w:val="0"/>
              <w:shd w:val="clear" w:color="auto" w:fill="auto"/>
              <w:bidi w:val="0"/>
              <w:jc w:val="center"/>
              <w:spacing w:before="100" w:after="0" w:line="216" w:lineRule="exact"/>
              <w:ind w:left="0" w:right="0" w:firstLine="0"/>
            </w:pPr>
            <w:r>
              <w:rPr>
                <w:rStyle w:val="CharStyle442"/>
              </w:rPr>
              <w:t>®</w:t>
            </w:r>
            <w:r>
              <w:rPr>
                <w:rStyle w:val="CharStyle439"/>
              </w:rPr>
              <w:t xml:space="preserve"> ©</w:t>
            </w:r>
          </w:p>
        </w:tc>
        <w:tc>
          <w:tcPr>
            <w:shd w:val="clear" w:color="auto" w:fill="FFFFFF"/>
            <w:tcBorders>
              <w:left w:val="single" w:sz="4"/>
              <w:right w:val="single" w:sz="4"/>
              <w:top w:val="single" w:sz="4"/>
            </w:tcBorders>
            <w:vAlign w:val="top"/>
          </w:tcPr>
          <w:p>
            <w:pPr>
              <w:framePr w:w="10814" w:h="12058" w:wrap="none" w:vAnchor="page" w:hAnchor="page" w:x="923" w:y="2942"/>
              <w:widowControl w:val="0"/>
              <w:rPr>
                <w:sz w:val="10"/>
                <w:szCs w:val="10"/>
              </w:rPr>
            </w:pPr>
          </w:p>
        </w:tc>
      </w:tr>
      <w:tr>
        <w:trPr>
          <w:trHeight w:val="163" w:hRule="exact"/>
        </w:trPr>
        <w:tc>
          <w:tcPr>
            <w:shd w:val="clear" w:color="auto" w:fill="FFFFFF"/>
            <w:tcBorders>
              <w:left w:val="single" w:sz="4"/>
              <w:top w:val="single" w:sz="4"/>
              <w:bottom w:val="single" w:sz="4"/>
            </w:tcBorders>
            <w:vAlign w:val="top"/>
          </w:tcPr>
          <w:p>
            <w:pPr>
              <w:framePr w:w="10814" w:h="12058" w:wrap="none" w:vAnchor="page" w:hAnchor="page" w:x="923" w:y="2942"/>
              <w:widowControl w:val="0"/>
              <w:rPr>
                <w:sz w:val="10"/>
                <w:szCs w:val="10"/>
              </w:rPr>
            </w:pPr>
          </w:p>
        </w:tc>
        <w:tc>
          <w:tcPr>
            <w:shd w:val="clear" w:color="auto" w:fill="FFFFFF"/>
            <w:tcBorders>
              <w:left w:val="single" w:sz="4"/>
              <w:top w:val="single" w:sz="4"/>
              <w:bottom w:val="single" w:sz="4"/>
            </w:tcBorders>
            <w:vAlign w:val="top"/>
          </w:tcPr>
          <w:p>
            <w:pPr>
              <w:framePr w:w="10814" w:h="12058" w:wrap="none" w:vAnchor="page" w:hAnchor="page" w:x="923" w:y="2942"/>
              <w:widowControl w:val="0"/>
              <w:rPr>
                <w:sz w:val="10"/>
                <w:szCs w:val="10"/>
              </w:rPr>
            </w:pPr>
          </w:p>
        </w:tc>
        <w:tc>
          <w:tcPr>
            <w:shd w:val="clear" w:color="auto" w:fill="FFFFFF"/>
            <w:tcBorders>
              <w:left w:val="single" w:sz="4"/>
              <w:top w:val="single" w:sz="4"/>
              <w:bottom w:val="single" w:sz="4"/>
            </w:tcBorders>
            <w:vAlign w:val="top"/>
          </w:tcPr>
          <w:p>
            <w:pPr>
              <w:framePr w:w="10814" w:h="12058" w:wrap="none" w:vAnchor="page" w:hAnchor="page" w:x="923" w:y="2942"/>
              <w:widowControl w:val="0"/>
              <w:rPr>
                <w:sz w:val="10"/>
                <w:szCs w:val="10"/>
              </w:rPr>
            </w:pPr>
          </w:p>
        </w:tc>
        <w:tc>
          <w:tcPr>
            <w:shd w:val="clear" w:color="auto" w:fill="FFFFFF"/>
            <w:tcBorders>
              <w:left w:val="single" w:sz="4"/>
              <w:right w:val="single" w:sz="4"/>
              <w:top w:val="single" w:sz="4"/>
              <w:bottom w:val="single" w:sz="4"/>
            </w:tcBorders>
            <w:vAlign w:val="top"/>
          </w:tcPr>
          <w:p>
            <w:pPr>
              <w:framePr w:w="10814" w:h="12058" w:wrap="none" w:vAnchor="page" w:hAnchor="page" w:x="923" w:y="2942"/>
              <w:widowControl w:val="0"/>
              <w:rPr>
                <w:sz w:val="10"/>
                <w:szCs w:val="10"/>
              </w:rPr>
            </w:pPr>
          </w:p>
        </w:tc>
      </w:tr>
    </w:tbl>
    <w:p>
      <w:pPr>
        <w:pStyle w:val="Style140"/>
        <w:framePr w:wrap="none" w:vAnchor="page" w:hAnchor="page" w:x="971" w:y="1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193"/>
        <w:framePr w:wrap="none" w:vAnchor="page" w:hAnchor="page" w:x="2526" w:y="1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w:t>
      </w:r>
    </w:p>
    <w:p>
      <w:pPr>
        <w:pStyle w:val="Style8"/>
        <w:framePr w:wrap="none" w:vAnchor="page" w:hAnchor="page" w:x="6068" w:y="1410"/>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■0</w:t>
      </w:r>
    </w:p>
    <w:p>
      <w:pPr>
        <w:pStyle w:val="Style98"/>
        <w:framePr w:wrap="none" w:vAnchor="page" w:hAnchor="page" w:x="918" w:y="15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0"/>
        <w:framePr w:wrap="none" w:vAnchor="page" w:hAnchor="page" w:x="2411"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tbl>
      <w:tblPr>
        <w:tblOverlap w:val="never"/>
        <w:tblLayout w:type="fixed"/>
        <w:jc w:val="left"/>
      </w:tblPr>
      <w:tblGrid>
        <w:gridCol w:w="3376"/>
        <w:gridCol w:w="3477"/>
        <w:gridCol w:w="3381"/>
      </w:tblGrid>
      <w:tr>
        <w:trPr>
          <w:trHeight w:val="882"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2" w:lineRule="exact"/>
              <w:ind w:left="0" w:right="0" w:firstLine="0"/>
            </w:pPr>
            <w:r>
              <w:rPr>
                <w:rStyle w:val="CharStyle443"/>
              </w:rPr>
              <w:t>Fort Lock Corp.</w:t>
            </w:r>
          </w:p>
          <w:p>
            <w:pPr>
              <w:pStyle w:val="Style2"/>
              <w:framePr w:w="10235" w:h="14316" w:wrap="none" w:vAnchor="page" w:hAnchor="page" w:x="1241" w:y="491"/>
              <w:widowControl w:val="0"/>
              <w:keepNext w:val="0"/>
              <w:keepLines w:val="0"/>
              <w:shd w:val="clear" w:color="auto" w:fill="auto"/>
              <w:bidi w:val="0"/>
              <w:jc w:val="center"/>
              <w:spacing w:before="0" w:after="0" w:line="182" w:lineRule="exact"/>
              <w:ind w:left="0" w:right="0" w:firstLine="0"/>
            </w:pPr>
            <w:r>
              <w:rPr>
                <w:rStyle w:val="CharStyle443"/>
              </w:rPr>
              <w:t>3000 N. River Rd.</w:t>
            </w:r>
          </w:p>
          <w:p>
            <w:pPr>
              <w:pStyle w:val="Style2"/>
              <w:framePr w:w="10235" w:h="14316" w:wrap="none" w:vAnchor="page" w:hAnchor="page" w:x="1241" w:y="491"/>
              <w:widowControl w:val="0"/>
              <w:keepNext w:val="0"/>
              <w:keepLines w:val="0"/>
              <w:shd w:val="clear" w:color="auto" w:fill="auto"/>
              <w:bidi w:val="0"/>
              <w:jc w:val="center"/>
              <w:spacing w:before="0" w:after="0" w:line="182" w:lineRule="exact"/>
              <w:ind w:left="0" w:right="0" w:firstLine="0"/>
            </w:pPr>
            <w:r>
              <w:rPr>
                <w:rStyle w:val="CharStyle443"/>
              </w:rPr>
              <w:t>River Grove, IL 60171 (708) 456-1100; FAX (708) 456-9476</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1" w:lineRule="exact"/>
              <w:ind w:left="0" w:right="0" w:firstLine="0"/>
            </w:pPr>
            <w:r>
              <w:rPr>
                <w:rStyle w:val="CharStyle443"/>
              </w:rPr>
              <w:t>Knaack Manufacturing Co.</w:t>
            </w:r>
          </w:p>
          <w:p>
            <w:pPr>
              <w:pStyle w:val="Style2"/>
              <w:framePr w:w="10235" w:h="14316" w:wrap="none" w:vAnchor="page" w:hAnchor="page" w:x="1241" w:y="491"/>
              <w:widowControl w:val="0"/>
              <w:keepNext w:val="0"/>
              <w:keepLines w:val="0"/>
              <w:shd w:val="clear" w:color="auto" w:fill="auto"/>
              <w:bidi w:val="0"/>
              <w:jc w:val="center"/>
              <w:spacing w:before="0" w:after="0" w:line="181" w:lineRule="exact"/>
              <w:ind w:left="0" w:right="0" w:firstLine="0"/>
            </w:pPr>
            <w:r>
              <w:rPr>
                <w:rStyle w:val="CharStyle443"/>
              </w:rPr>
              <w:t>420 E. Terra Cotta Ave.</w:t>
            </w:r>
          </w:p>
          <w:p>
            <w:pPr>
              <w:pStyle w:val="Style2"/>
              <w:framePr w:w="10235" w:h="14316" w:wrap="none" w:vAnchor="page" w:hAnchor="page" w:x="1241" w:y="491"/>
              <w:widowControl w:val="0"/>
              <w:keepNext w:val="0"/>
              <w:keepLines w:val="0"/>
              <w:shd w:val="clear" w:color="auto" w:fill="auto"/>
              <w:bidi w:val="0"/>
              <w:jc w:val="center"/>
              <w:spacing w:before="0" w:after="0" w:line="181" w:lineRule="exact"/>
              <w:ind w:left="0" w:right="0" w:firstLine="0"/>
            </w:pPr>
            <w:r>
              <w:rPr>
                <w:rStyle w:val="CharStyle443"/>
              </w:rPr>
              <w:t>Crystal Lake, IL 60014 (800) 456-7865; FAX (815) 459-9097</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2" w:lineRule="exact"/>
              <w:ind w:left="0" w:right="0" w:firstLine="0"/>
            </w:pPr>
            <w:r>
              <w:rPr>
                <w:rStyle w:val="CharStyle443"/>
              </w:rPr>
              <w:t>National Cabinet Lock</w:t>
            </w:r>
          </w:p>
          <w:p>
            <w:pPr>
              <w:pStyle w:val="Style2"/>
              <w:framePr w:w="10235" w:h="14316" w:wrap="none" w:vAnchor="page" w:hAnchor="page" w:x="1241" w:y="491"/>
              <w:widowControl w:val="0"/>
              <w:keepNext w:val="0"/>
              <w:keepLines w:val="0"/>
              <w:shd w:val="clear" w:color="auto" w:fill="auto"/>
              <w:bidi w:val="0"/>
              <w:jc w:val="center"/>
              <w:spacing w:before="0" w:after="0" w:line="182" w:lineRule="exact"/>
              <w:ind w:left="0" w:right="0" w:firstLine="0"/>
            </w:pPr>
            <w:r>
              <w:rPr>
                <w:rStyle w:val="CharStyle443"/>
              </w:rPr>
              <w:t>200 Old Mill Road, P. O. Box 200</w:t>
            </w:r>
          </w:p>
          <w:p>
            <w:pPr>
              <w:pStyle w:val="Style2"/>
              <w:framePr w:w="10235" w:h="14316" w:wrap="none" w:vAnchor="page" w:hAnchor="page" w:x="1241" w:y="491"/>
              <w:widowControl w:val="0"/>
              <w:keepNext w:val="0"/>
              <w:keepLines w:val="0"/>
              <w:shd w:val="clear" w:color="auto" w:fill="auto"/>
              <w:bidi w:val="0"/>
              <w:jc w:val="center"/>
              <w:spacing w:before="0" w:after="0" w:line="182" w:lineRule="exact"/>
              <w:ind w:left="0" w:right="0" w:firstLine="0"/>
            </w:pPr>
            <w:r>
              <w:rPr>
                <w:rStyle w:val="CharStyle443"/>
              </w:rPr>
              <w:t>Mauldin, SC 29662 (864) 297-6655; FAX (864) 297-9987</w:t>
            </w:r>
          </w:p>
        </w:tc>
      </w:tr>
      <w:tr>
        <w:trPr>
          <w:trHeight w:val="326" w:hRule="exact"/>
        </w:trPr>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xml:space="preserve">• </w:t>
            </w:r>
            <w:r>
              <w:rPr>
                <w:rStyle w:val="CharStyle444"/>
              </w:rPr>
              <w:t>•••••</w:t>
            </w:r>
          </w:p>
        </w:tc>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w:t>
            </w:r>
          </w:p>
        </w:tc>
      </w:tr>
      <w:tr>
        <w:trPr>
          <w:trHeight w:val="85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Grobet File Co. of America</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750 Washington Ave.</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Carlstadt, NJ 07072 (800) 962-7242; FAX (800) 243-2432</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LAB Security</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700 Emmett St.</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Bristol, CT 06010</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(800) 243-8242; FAX (203) 583-7838</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Newman Tanks</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805 N Buckman St.</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Shepardsville, KY 40165 (800) 826-5792; FAX (800) 777-8229</w:t>
            </w:r>
          </w:p>
        </w:tc>
      </w:tr>
      <w:tr>
        <w:trPr>
          <w:trHeight w:val="326"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w:t>
            </w:r>
          </w:p>
        </w:tc>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w:t>
            </w:r>
          </w:p>
        </w:tc>
      </w:tr>
      <w:tr>
        <w:trPr>
          <w:trHeight w:val="85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H.E.S., Inc.</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2040 W. Quail Ave.</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Phoenix, AZ 85027 (602) 582-4626; FAX (602) 582-4641</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LCN Closers (Division of Ingersol)</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121 W. Railroad Ave.</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Princeton, IL 61356</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(815) 875-3311; FAX (815) 875-3222</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ROFU International Corp.</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2004-B 48th Ave.; Court E</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Tacoma, WA 98424 (800) 255-7638; FAX (253) 922-1728</w:t>
            </w:r>
          </w:p>
        </w:tc>
      </w:tr>
      <w:tr>
        <w:trPr>
          <w:trHeight w:val="326"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xml:space="preserve">• • </w:t>
            </w:r>
            <w:r>
              <w:rPr>
                <w:rStyle w:val="CharStyle444"/>
              </w:rPr>
              <w:t>•</w:t>
            </w:r>
          </w:p>
        </w:tc>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 •</w:t>
            </w:r>
          </w:p>
        </w:tc>
      </w:tr>
      <w:tr>
        <w:trPr>
          <w:trHeight w:val="858"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HPC, Inc.</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3999 N. 25th Avenue</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Schiller Park, IL 60176 (847) 671 -6280; FAX (847) 671 -6343</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La Gard, Inc.</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3330 Kashiwa Street</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Torrance, CA 90505 (310) 325-5670; FAX (310) 325-5615</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Rutherford Controls Inc.</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2697 International Pkwy, Bid 5 #100</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Virginia Beach, VA 23452 (757) 427-1230; FAX (757) 427-9549</w:t>
            </w:r>
          </w:p>
        </w:tc>
      </w:tr>
      <w:tr>
        <w:trPr>
          <w:trHeight w:val="321"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 •</w:t>
            </w:r>
          </w:p>
        </w:tc>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 •</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w:t>
            </w:r>
          </w:p>
        </w:tc>
      </w:tr>
      <w:tr>
        <w:trPr>
          <w:trHeight w:val="85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HID Corporation</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9292 Jeronimo Road</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Irvine, CA 92618</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(949) 568-1600; FAX (949) 568-1680</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Lucky Line Products</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7890 Dunbrook Rd.</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San Diego, CA 92126 (619) 549-6699; FAX (619) 549-0949</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STRATTEC Security Corp.</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3333 W. Good Hope Rd.</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Milwaukee, Wl 53209 (414) 247-3333; FAX (414) 247-3329</w:t>
            </w:r>
          </w:p>
        </w:tc>
      </w:tr>
      <w:tr>
        <w:trPr>
          <w:trHeight w:val="331"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w:t>
            </w:r>
          </w:p>
        </w:tc>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 •</w:t>
            </w:r>
          </w:p>
        </w:tc>
      </w:tr>
      <w:tr>
        <w:trPr>
          <w:trHeight w:val="85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High Tech Tools</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1400S.W. 1 Street</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Miami, FL 33135</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(305) 649-7014; FAX (305) 541-0074</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M.A.G. Engineering &amp; Mfg. Inc.</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15261 Transistor Lane</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Huntington Beach, CA 92649 (714) 891-5100; FAX (714) 892-6845</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Sargent &amp; Green leaf, Inc.</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P.O. Box 930</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Nicholasville, KY 40340-0930 (606) 885-9411; FAX (606) 887-2057</w:t>
            </w:r>
          </w:p>
        </w:tc>
      </w:tr>
      <w:tr>
        <w:trPr>
          <w:trHeight w:val="326"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w:t>
            </w:r>
          </w:p>
        </w:tc>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 •</w:t>
            </w:r>
          </w:p>
        </w:tc>
        <w:tc>
          <w:tcPr>
            <w:shd w:val="clear" w:color="auto" w:fill="FFFFFF"/>
            <w:tcBorders>
              <w:left w:val="single" w:sz="4"/>
              <w:righ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 • •</w:t>
            </w:r>
          </w:p>
        </w:tc>
      </w:tr>
      <w:tr>
        <w:trPr>
          <w:trHeight w:val="85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Hongtai Lock Co. Ltd.</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Jidong, Xiaolan Road, Xiolan Zhongshan/Guangdong, China 528415 (86) 137-238-1414; FAX (86) 208-793-3856</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MARKS USA</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5300 New Horizons Blvd.</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Amilyville, NY 11701 (516) 225-5400; FAX (516) 225-6136</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Schlage Lock Co.</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1915 Jamboree Suite 165</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Colorado Springs, CO 80920 (800) 847-1864; FAX (800) 452-0663</w:t>
            </w:r>
          </w:p>
        </w:tc>
      </w:tr>
      <w:tr>
        <w:trPr>
          <w:trHeight w:val="331"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 • •</w:t>
            </w:r>
          </w:p>
        </w:tc>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line="282" w:lineRule="exact"/>
              <w:ind w:left="0" w:right="0" w:firstLine="0"/>
            </w:pPr>
            <w:r>
              <w:rPr>
                <w:rStyle w:val="CharStyle443"/>
              </w:rPr>
              <w:t>• •</w:t>
            </w:r>
          </w:p>
        </w:tc>
      </w:tr>
      <w:tr>
        <w:trPr>
          <w:trHeight w:val="85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llco Unican</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400 Jeffreys Road</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Rocky Mount, NC 27804 (252) 446-3321; FAX (252) 446-4702</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MARRAY ENTERPRISES</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1128 Walsh Avenue</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Santa Clara, CA 95050 (408) 970-0213; FAX (408) 970-8767</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Schwab Corporation</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110 Professional Court</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Lafayette, IN 47905 (765) 447-9470; FAX (765) 447-8278</w:t>
            </w:r>
          </w:p>
        </w:tc>
      </w:tr>
      <w:tr>
        <w:trPr>
          <w:trHeight w:val="326"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w:t>
            </w:r>
          </w:p>
        </w:tc>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 •</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w:t>
            </w:r>
          </w:p>
        </w:tc>
      </w:tr>
      <w:tr>
        <w:trPr>
          <w:trHeight w:val="85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In Out Systems, Inc.</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3650-B Matte Boulevard</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Brossard, Quebec J4Y-2Z2, Canada (450) 444-5949; FAX (450) 444-4856</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MUL-T-LOCK USA, Inc.</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300-1 Route 17 South Suite A</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Lodi, NJ 07644</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(800) 562-3511; FAX (973) 778-4007</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Securitron Magnalock Corp.</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550 Vista Blvd.</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Sparks, NV 89434</w:t>
            </w:r>
          </w:p>
          <w:p>
            <w:pPr>
              <w:pStyle w:val="Style2"/>
              <w:framePr w:w="10235" w:h="14316" w:wrap="none" w:vAnchor="page" w:hAnchor="page" w:x="1241" w:y="491"/>
              <w:widowControl w:val="0"/>
              <w:keepNext w:val="0"/>
              <w:keepLines w:val="0"/>
              <w:shd w:val="clear" w:color="auto" w:fill="auto"/>
              <w:bidi w:val="0"/>
              <w:jc w:val="center"/>
              <w:spacing w:before="0" w:after="0" w:line="180" w:lineRule="exact"/>
              <w:ind w:left="0" w:right="0" w:firstLine="0"/>
            </w:pPr>
            <w:r>
              <w:rPr>
                <w:rStyle w:val="CharStyle443"/>
              </w:rPr>
              <w:t>(800) 624-5625; FAX (702) 355-5636</w:t>
            </w:r>
          </w:p>
        </w:tc>
      </w:tr>
      <w:tr>
        <w:trPr>
          <w:trHeight w:val="326"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w:t>
            </w:r>
          </w:p>
        </w:tc>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 •</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w:t>
            </w:r>
          </w:p>
        </w:tc>
      </w:tr>
      <w:tr>
        <w:trPr>
          <w:trHeight w:val="84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Intellikey</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551 S. Apolo Boulevard, Suite 204</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Melbourne, Florida 32901 (800) 226-0703; FAX (407) 724-0811</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Master Lock Company</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2600 North 32nd Street</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Milwaukee, Wl 53211 (414) 444-2800; FAX (414) 449-3114</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Security Door Controls</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3580 Willow Lane</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Westlake Village, CA 91361 (805) 494-0622; FAX (800) 959-4732</w:t>
            </w:r>
          </w:p>
        </w:tc>
      </w:tr>
      <w:tr>
        <w:trPr>
          <w:trHeight w:val="326" w:hRule="exact"/>
        </w:trPr>
        <w:tc>
          <w:tcPr>
            <w:shd w:val="clear" w:color="auto" w:fill="FFFFFF"/>
            <w:tcBorders>
              <w:left w:val="single" w:sz="4"/>
              <w:top w:val="single" w:sz="4"/>
            </w:tcBorders>
            <w:vAlign w:val="top"/>
          </w:tcPr>
          <w:p>
            <w:pPr>
              <w:framePr w:w="10235" w:h="14316" w:wrap="none" w:vAnchor="page" w:hAnchor="page" w:x="1241" w:y="491"/>
              <w:widowControl w:val="0"/>
              <w:rPr>
                <w:sz w:val="10"/>
                <w:szCs w:val="10"/>
              </w:rPr>
            </w:pPr>
          </w:p>
        </w:tc>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e e</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w:t>
            </w:r>
          </w:p>
        </w:tc>
      </w:tr>
      <w:tr>
        <w:trPr>
          <w:trHeight w:val="844"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KABA High Security Locks</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P.O. Box 490</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Southington, CT 06489 (860) 621 -3601; FAX (860) 621 -9727</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Medeco Security Locks</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P.O. Box 3075</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Salem, VA 24153</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(540)380-5000; FAX (540) 380-5010</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Security Solutions</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1640 W. Hwy. 152</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Mustang, OK 73064 (405) 376-1600; FAX (405) 376-6870</w:t>
            </w:r>
          </w:p>
        </w:tc>
      </w:tr>
      <w:tr>
        <w:trPr>
          <w:trHeight w:val="326"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w:t>
            </w:r>
          </w:p>
        </w:tc>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 •</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 •</w:t>
            </w:r>
          </w:p>
        </w:tc>
      </w:tr>
      <w:tr>
        <w:trPr>
          <w:trHeight w:val="849" w:hRule="exact"/>
        </w:trPr>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left"/>
              <w:spacing w:before="0" w:after="0" w:line="179" w:lineRule="exact"/>
              <w:ind w:left="0" w:right="0" w:firstLine="0"/>
            </w:pPr>
            <w:r>
              <w:rPr>
                <w:rStyle w:val="CharStyle443"/>
              </w:rPr>
              <w:t>KEY-BAK; Div. of W. Coast Chain Mfg. Co.</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1460 S. Balboa Ave.</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Ontario, CA 91762 (909) 923-7800; FAX (909) 923-0024</w:t>
            </w:r>
          </w:p>
        </w:tc>
        <w:tc>
          <w:tcPr>
            <w:shd w:val="clear" w:color="auto" w:fill="FFFFFF"/>
            <w:tcBorders>
              <w:lef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Meilink Safe Company</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111 Security Parkway</w:t>
            </w:r>
          </w:p>
          <w:p>
            <w:pPr>
              <w:pStyle w:val="Style2"/>
              <w:framePr w:w="10235" w:h="14316" w:wrap="none" w:vAnchor="page" w:hAnchor="page" w:x="1241" w:y="491"/>
              <w:widowControl w:val="0"/>
              <w:keepNext w:val="0"/>
              <w:keepLines w:val="0"/>
              <w:shd w:val="clear" w:color="auto" w:fill="auto"/>
              <w:bidi w:val="0"/>
              <w:jc w:val="center"/>
              <w:spacing w:before="0" w:after="0" w:line="179" w:lineRule="exact"/>
              <w:ind w:left="0" w:right="0" w:firstLine="0"/>
            </w:pPr>
            <w:r>
              <w:rPr>
                <w:rStyle w:val="CharStyle443"/>
              </w:rPr>
              <w:t>New Albany, IN 47150 (800) 634-5465; FAX (800) 896-6606</w:t>
            </w:r>
          </w:p>
        </w:tc>
        <w:tc>
          <w:tcPr>
            <w:shd w:val="clear" w:color="auto" w:fill="FFFFFF"/>
            <w:tcBorders>
              <w:left w:val="single" w:sz="4"/>
              <w:right w:val="single" w:sz="4"/>
              <w:top w:val="single" w:sz="4"/>
            </w:tcBorders>
            <w:vAlign w:val="bottom"/>
          </w:tcPr>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Sentry Group</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900 Linden Ave.</w:t>
            </w:r>
          </w:p>
          <w:p>
            <w:pPr>
              <w:pStyle w:val="Style2"/>
              <w:framePr w:w="10235" w:h="14316" w:wrap="none" w:vAnchor="page" w:hAnchor="page" w:x="1241" w:y="491"/>
              <w:widowControl w:val="0"/>
              <w:keepNext w:val="0"/>
              <w:keepLines w:val="0"/>
              <w:shd w:val="clear" w:color="auto" w:fill="auto"/>
              <w:bidi w:val="0"/>
              <w:jc w:val="center"/>
              <w:spacing w:before="0" w:after="0" w:line="177" w:lineRule="exact"/>
              <w:ind w:left="0" w:right="0" w:firstLine="0"/>
            </w:pPr>
            <w:r>
              <w:rPr>
                <w:rStyle w:val="CharStyle443"/>
              </w:rPr>
              <w:t>Rochester, NY 14625-2784 (716) 381 -4900; FAX (716) 381 -8559</w:t>
            </w:r>
          </w:p>
        </w:tc>
      </w:tr>
      <w:tr>
        <w:trPr>
          <w:trHeight w:val="321" w:hRule="exact"/>
        </w:trPr>
        <w:tc>
          <w:tcPr>
            <w:shd w:val="clear" w:color="auto" w:fill="FFFFFF"/>
            <w:tcBorders>
              <w:left w:val="single" w:sz="4"/>
              <w:top w:val="single" w:sz="4"/>
            </w:tcBorders>
            <w:vAlign w:val="center"/>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 • • •</w:t>
            </w:r>
          </w:p>
        </w:tc>
        <w:tc>
          <w:tcPr>
            <w:shd w:val="clear" w:color="auto" w:fill="FFFFFF"/>
            <w:tcBorders>
              <w:lef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w:t>
            </w:r>
          </w:p>
        </w:tc>
        <w:tc>
          <w:tcPr>
            <w:shd w:val="clear" w:color="auto" w:fill="FFFFFF"/>
            <w:tcBorders>
              <w:left w:val="single" w:sz="4"/>
              <w:right w:val="single" w:sz="4"/>
              <w:top w:val="single" w:sz="4"/>
            </w:tcBorders>
            <w:vAlign w:val="top"/>
          </w:tcPr>
          <w:p>
            <w:pPr>
              <w:pStyle w:val="Style2"/>
              <w:framePr w:w="10235" w:h="14316" w:wrap="none" w:vAnchor="page" w:hAnchor="page" w:x="1241" w:y="491"/>
              <w:widowControl w:val="0"/>
              <w:keepNext w:val="0"/>
              <w:keepLines w:val="0"/>
              <w:shd w:val="clear" w:color="auto" w:fill="auto"/>
              <w:bidi w:val="0"/>
              <w:jc w:val="center"/>
              <w:spacing w:before="0" w:after="0"/>
              <w:ind w:left="0" w:right="0" w:firstLine="0"/>
            </w:pPr>
            <w:r>
              <w:rPr>
                <w:rStyle w:val="CharStyle444"/>
              </w:rPr>
              <w:t>•</w:t>
            </w:r>
          </w:p>
        </w:tc>
      </w:tr>
      <w:tr>
        <w:trPr>
          <w:trHeight w:val="149" w:hRule="exact"/>
        </w:trPr>
        <w:tc>
          <w:tcPr>
            <w:shd w:val="clear" w:color="auto" w:fill="FFFFFF"/>
            <w:tcBorders>
              <w:left w:val="single" w:sz="4"/>
              <w:top w:val="single" w:sz="4"/>
              <w:bottom w:val="single" w:sz="4"/>
            </w:tcBorders>
            <w:vAlign w:val="top"/>
          </w:tcPr>
          <w:p>
            <w:pPr>
              <w:framePr w:w="10235" w:h="14316" w:wrap="none" w:vAnchor="page" w:hAnchor="page" w:x="1241" w:y="491"/>
              <w:widowControl w:val="0"/>
              <w:rPr>
                <w:sz w:val="10"/>
                <w:szCs w:val="10"/>
              </w:rPr>
            </w:pPr>
          </w:p>
        </w:tc>
        <w:tc>
          <w:tcPr>
            <w:shd w:val="clear" w:color="auto" w:fill="FFFFFF"/>
            <w:tcBorders>
              <w:left w:val="single" w:sz="4"/>
              <w:top w:val="single" w:sz="4"/>
              <w:bottom w:val="single" w:sz="4"/>
            </w:tcBorders>
            <w:vAlign w:val="top"/>
          </w:tcPr>
          <w:p>
            <w:pPr>
              <w:framePr w:w="10235" w:h="14316" w:wrap="none" w:vAnchor="page" w:hAnchor="page" w:x="1241" w:y="491"/>
              <w:widowControl w:val="0"/>
              <w:rPr>
                <w:sz w:val="10"/>
                <w:szCs w:val="10"/>
              </w:rPr>
            </w:pPr>
          </w:p>
        </w:tc>
        <w:tc>
          <w:tcPr>
            <w:shd w:val="clear" w:color="auto" w:fill="FFFFFF"/>
            <w:tcBorders>
              <w:left w:val="single" w:sz="4"/>
              <w:right w:val="single" w:sz="4"/>
              <w:top w:val="single" w:sz="4"/>
              <w:bottom w:val="single" w:sz="4"/>
            </w:tcBorders>
            <w:vAlign w:val="top"/>
          </w:tcPr>
          <w:p>
            <w:pPr>
              <w:framePr w:w="10235" w:h="14316" w:wrap="none" w:vAnchor="page" w:hAnchor="page" w:x="1241" w:y="491"/>
              <w:widowControl w:val="0"/>
              <w:rPr>
                <w:sz w:val="10"/>
                <w:szCs w:val="10"/>
              </w:rPr>
            </w:pPr>
          </w:p>
        </w:tc>
      </w:tr>
    </w:tbl>
    <w:p>
      <w:pPr>
        <w:pStyle w:val="Style86"/>
        <w:framePr w:wrap="none" w:vAnchor="page" w:hAnchor="page" w:x="9068" w:y="15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162"/>
        <w:framePr w:wrap="none" w:vAnchor="page" w:hAnchor="page" w:x="10857" w:y="15220"/>
        <w:widowControl w:val="0"/>
        <w:keepNext w:val="0"/>
        <w:keepLines w:val="0"/>
        <w:shd w:val="clear" w:color="auto" w:fill="auto"/>
        <w:bidi w:val="0"/>
        <w:jc w:val="left"/>
        <w:spacing w:before="0" w:after="0"/>
        <w:ind w:left="0" w:right="0" w:firstLine="0"/>
      </w:pPr>
      <w:r>
        <w:rPr>
          <w:rStyle w:val="CharStyle164"/>
          <w:b/>
          <w:bCs/>
          <w:i/>
          <w:iCs/>
        </w:rPr>
        <w:t>Keynotes \</w:t>
      </w:r>
      <w:r>
        <w:rPr>
          <w:rStyle w:val="CharStyle436"/>
          <w:b w:val="0"/>
          <w:bCs w:val="0"/>
          <w:i w:val="0"/>
          <w:iCs w:val="0"/>
        </w:rPr>
        <w:t xml:space="preserve"> 39</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tbl>
      <w:tblPr>
        <w:tblOverlap w:val="never"/>
        <w:tblLayout w:type="fixed"/>
        <w:jc w:val="left"/>
      </w:tblPr>
      <w:tblGrid>
        <w:gridCol w:w="3394"/>
        <w:gridCol w:w="3461"/>
        <w:gridCol w:w="3394"/>
      </w:tblGrid>
      <w:tr>
        <w:trPr>
          <w:trHeight w:val="1224" w:hRule="exact"/>
        </w:trPr>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8"/>
              </w:rPr>
              <w:t>Sully Tools Inc.</w:t>
            </w:r>
          </w:p>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9"/>
              </w:rPr>
              <w:t>3515 Nodding Pine Ct.</w:t>
            </w:r>
          </w:p>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9"/>
              </w:rPr>
              <w:t>Fairfax, VA 22033</w:t>
            </w:r>
          </w:p>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9"/>
              </w:rPr>
              <w:t>(703) 689-3416; FAX (703) 787-0869</w:t>
            </w:r>
          </w:p>
          <w:p>
            <w:pPr>
              <w:pStyle w:val="Style2"/>
              <w:framePr w:w="10248" w:h="14342" w:wrap="none" w:vAnchor="page" w:hAnchor="page" w:x="1041" w:y="491"/>
              <w:widowControl w:val="0"/>
              <w:keepNext w:val="0"/>
              <w:keepLines w:val="0"/>
              <w:shd w:val="clear" w:color="auto" w:fill="auto"/>
              <w:bidi w:val="0"/>
              <w:jc w:val="center"/>
              <w:spacing w:before="0" w:after="0" w:line="216" w:lineRule="exact"/>
              <w:ind w:left="0" w:right="0" w:firstLine="0"/>
            </w:pPr>
            <w:r>
              <w:rPr>
                <w:rStyle w:val="CharStyle438"/>
              </w:rPr>
              <w:t xml:space="preserve">g g </w:t>
            </w:r>
            <w:r>
              <w:rPr>
                <w:rStyle w:val="CharStyle439"/>
              </w:rPr>
              <w:t>($</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8"/>
              </w:rPr>
              <w:t>Ace Lock &amp; Security Supply Co.</w:t>
            </w:r>
          </w:p>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9"/>
              </w:rPr>
              <w:t>565 Rahway Ave.</w:t>
            </w:r>
          </w:p>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9"/>
              </w:rPr>
              <w:t>Union, NJ 07083-6631 (800) ACE-LOCK; (800) ACE-FAX4</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45"/>
              </w:rPr>
              <w:t>00000000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8"/>
              </w:rPr>
              <w:t>Dugmore &amp; Duncan Inc.</w:t>
            </w:r>
          </w:p>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9"/>
              </w:rPr>
              <w:t>30 Pond Park Rd.</w:t>
            </w:r>
          </w:p>
          <w:p>
            <w:pPr>
              <w:pStyle w:val="Style2"/>
              <w:framePr w:w="10248" w:h="14342" w:wrap="none" w:vAnchor="page" w:hAnchor="page" w:x="1041" w:y="491"/>
              <w:widowControl w:val="0"/>
              <w:keepNext w:val="0"/>
              <w:keepLines w:val="0"/>
              <w:shd w:val="clear" w:color="auto" w:fill="auto"/>
              <w:bidi w:val="0"/>
              <w:jc w:val="left"/>
              <w:spacing w:before="0" w:after="0" w:line="182" w:lineRule="exact"/>
              <w:ind w:left="1080" w:right="0" w:firstLine="0"/>
            </w:pPr>
            <w:r>
              <w:rPr>
                <w:rStyle w:val="CharStyle439"/>
              </w:rPr>
              <w:t>Hingham, AAA 02043 .</w:t>
            </w:r>
          </w:p>
          <w:p>
            <w:pPr>
              <w:pStyle w:val="Style2"/>
              <w:framePr w:w="10248" w:h="14342" w:wrap="none" w:vAnchor="page" w:hAnchor="page" w:x="1041" w:y="491"/>
              <w:widowControl w:val="0"/>
              <w:keepNext w:val="0"/>
              <w:keepLines w:val="0"/>
              <w:shd w:val="clear" w:color="auto" w:fill="auto"/>
              <w:bidi w:val="0"/>
              <w:jc w:val="center"/>
              <w:spacing w:before="0" w:after="0" w:line="182" w:lineRule="exact"/>
              <w:ind w:left="0" w:right="0" w:firstLine="0"/>
            </w:pPr>
            <w:r>
              <w:rPr>
                <w:rStyle w:val="CharStyle439"/>
              </w:rPr>
              <w:t>(888) 384-6673; FAX (888) 329-3846</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0 0 0 0 0 0 0</w:t>
            </w:r>
          </w:p>
        </w:tc>
      </w:tr>
      <w:tr>
        <w:trPr>
          <w:trHeight w:val="1186" w:hRule="exact"/>
        </w:trPr>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Taymor Industries, Inc.</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1586 Zephyr Ave.</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Hayward, CA 94544 (800) 388-9887; FAX (800) 288-8133</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g g</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ADI</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263 Old Country Road</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Melville, NY 11747 (516) 692-1000; FAX (516) 692-3457</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E. L. Reinhardt Co., Inc.</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3250 Fanum Road</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Vadnais Heights, MN 55110 (800) 328-1311; FAX (612) 481-0166</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0 0 0 0 0 0</w:t>
            </w:r>
          </w:p>
        </w:tc>
      </w:tr>
      <w:tr>
        <w:trPr>
          <w:trHeight w:val="1181" w:hRule="exact"/>
        </w:trPr>
        <w:tc>
          <w:tcPr>
            <w:shd w:val="clear" w:color="auto" w:fill="FFFFFF"/>
            <w:tcBorders>
              <w:left w:val="single" w:sz="4"/>
              <w:top w:val="single" w:sz="4"/>
            </w:tcBorders>
            <w:vAlign w:val="bottom"/>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Trine Products Corporation</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1430 Ferris Place</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Bronx, NY 10461</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(718) 829-4796; FAX (718) 792-9127</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g g g</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Akron Hardware Consultants, Inc.</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2579 South Arlington Road</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Akron, OH 44319</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(800) 321-9602; FAX (800) 328-6070</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Ewert Wholesale Hardware</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4709 W 120th St</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Alsip II 60658</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(800) 451 -0200; FAX (708) 597-0881</w:t>
            </w:r>
          </w:p>
          <w:p>
            <w:pPr>
              <w:pStyle w:val="Style2"/>
              <w:framePr w:w="10248" w:h="14342" w:wrap="none" w:vAnchor="page" w:hAnchor="page" w:x="1041" w:y="491"/>
              <w:widowControl w:val="0"/>
              <w:keepNext w:val="0"/>
              <w:keepLines w:val="0"/>
              <w:shd w:val="clear" w:color="auto" w:fill="auto"/>
              <w:bidi w:val="0"/>
              <w:jc w:val="left"/>
              <w:spacing w:before="0" w:after="0" w:line="168" w:lineRule="exact"/>
              <w:ind w:left="1080" w:right="0" w:firstLine="0"/>
            </w:pPr>
            <w:r>
              <w:rPr>
                <w:rStyle w:val="CharStyle438"/>
              </w:rPr>
              <w:t>0 0 0 0 0</w:t>
            </w:r>
          </w:p>
        </w:tc>
      </w:tr>
      <w:tr>
        <w:trPr>
          <w:trHeight w:val="1186" w:hRule="exact"/>
        </w:trPr>
        <w:tc>
          <w:tcPr>
            <w:shd w:val="clear" w:color="auto" w:fill="FFFFFF"/>
            <w:tcBorders>
              <w:left w:val="single" w:sz="4"/>
              <w:top w:val="single" w:sz="4"/>
            </w:tcBorders>
            <w:vAlign w:val="bottom"/>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Unelko Security Systems Ltd.</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14641 N. 74th Street</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Scottsdale, AZ 85260 (480) 991 -7272; FAX (480) 483-7674</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g</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American Security Distribution</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4411 E. La Palma</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Anaheim, CA 92807 (714) 996-0791; FAX (714) 579-3508</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0 0 0 0 0 0 0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Fairway Supply, Inc.</w:t>
            </w:r>
          </w:p>
          <w:p>
            <w:pPr>
              <w:pStyle w:val="Style2"/>
              <w:framePr w:w="10248" w:h="14342" w:wrap="none" w:vAnchor="page" w:hAnchor="page" w:x="1041" w:y="491"/>
              <w:widowControl w:val="0"/>
              <w:keepNext w:val="0"/>
              <w:keepLines w:val="0"/>
              <w:shd w:val="clear" w:color="auto" w:fill="auto"/>
              <w:bidi w:val="0"/>
              <w:jc w:val="left"/>
              <w:spacing w:before="0" w:after="0" w:line="180" w:lineRule="exact"/>
              <w:ind w:left="1080" w:right="0" w:firstLine="0"/>
            </w:pPr>
            <w:r>
              <w:rPr>
                <w:rStyle w:val="CharStyle439"/>
              </w:rPr>
              <w:t>2631 Lombardy Lane</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Dallas, TX 75220</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(214) 350-0021; FAX (214) 352-4299</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0 0 0 0 0 0 0</w:t>
            </w:r>
          </w:p>
        </w:tc>
      </w:tr>
      <w:tr>
        <w:trPr>
          <w:trHeight w:val="1181" w:hRule="exact"/>
        </w:trPr>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Videx, Inc.</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1105NE Circle Blvd.</w:t>
            </w:r>
          </w:p>
          <w:p>
            <w:pPr>
              <w:pStyle w:val="Style2"/>
              <w:framePr w:w="10248" w:h="14342" w:wrap="none" w:vAnchor="page" w:hAnchor="page" w:x="1041" w:y="491"/>
              <w:widowControl w:val="0"/>
              <w:keepNext w:val="0"/>
              <w:keepLines w:val="0"/>
              <w:shd w:val="clear" w:color="auto" w:fill="auto"/>
              <w:bidi w:val="0"/>
              <w:jc w:val="center"/>
              <w:spacing w:before="0" w:after="100" w:line="180" w:lineRule="exact"/>
              <w:ind w:left="0" w:right="0" w:firstLine="0"/>
            </w:pPr>
            <w:r>
              <w:rPr>
                <w:rStyle w:val="CharStyle439"/>
              </w:rPr>
              <w:t>Corvallis, OR 97330 (541) 758-0521; FAX (541) 752-5285</w:t>
            </w:r>
          </w:p>
          <w:p>
            <w:pPr>
              <w:pStyle w:val="Style2"/>
              <w:framePr w:w="10248" w:h="14342" w:wrap="none" w:vAnchor="page" w:hAnchor="page" w:x="1041" w:y="491"/>
              <w:widowControl w:val="0"/>
              <w:keepNext w:val="0"/>
              <w:keepLines w:val="0"/>
              <w:shd w:val="clear" w:color="auto" w:fill="auto"/>
              <w:bidi w:val="0"/>
              <w:jc w:val="center"/>
              <w:spacing w:before="100" w:after="0" w:line="216" w:lineRule="exact"/>
              <w:ind w:left="0" w:right="0" w:firstLine="0"/>
            </w:pPr>
            <w:r>
              <w:rPr>
                <w:rStyle w:val="CharStyle439"/>
              </w:rPr>
              <w:t>©</w:t>
            </w:r>
          </w:p>
        </w:tc>
        <w:tc>
          <w:tcPr>
            <w:shd w:val="clear" w:color="auto" w:fill="FFFFFF"/>
            <w:tcBorders>
              <w:left w:val="single" w:sz="4"/>
              <w:top w:val="single" w:sz="4"/>
            </w:tcBorders>
            <w:vAlign w:val="top"/>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Andrews Wholesale Lock Supply</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544 S. 9th St.</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Lebanon, PA 17042-6608 (717) 272-7422; FAX (717) 274-8679</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Foley-Belsaw Company</w:t>
            </w:r>
          </w:p>
          <w:p>
            <w:pPr>
              <w:pStyle w:val="Style2"/>
              <w:framePr w:w="10248" w:h="14342" w:wrap="none" w:vAnchor="page" w:hAnchor="page" w:x="1041" w:y="491"/>
              <w:widowControl w:val="0"/>
              <w:keepNext w:val="0"/>
              <w:keepLines w:val="0"/>
              <w:shd w:val="clear" w:color="auto" w:fill="auto"/>
              <w:bidi w:val="0"/>
              <w:jc w:val="left"/>
              <w:spacing w:before="0" w:after="0" w:line="180" w:lineRule="exact"/>
              <w:ind w:left="1080" w:right="0" w:firstLine="0"/>
            </w:pPr>
            <w:r>
              <w:rPr>
                <w:rStyle w:val="CharStyle439"/>
              </w:rPr>
              <w:t>6301 Equitable Road</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Kansas City, MO 64120 (800)821-3452; FAX (816) 483-5010</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w:t>
            </w:r>
          </w:p>
        </w:tc>
      </w:tr>
      <w:tr>
        <w:trPr>
          <w:trHeight w:val="1181" w:hRule="exact"/>
        </w:trPr>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W-Lok Corporation</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675 East 16th Street, Suite 111</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Holland, Ml 49423</w:t>
            </w:r>
          </w:p>
          <w:p>
            <w:pPr>
              <w:pStyle w:val="Style2"/>
              <w:framePr w:w="10248" w:h="14342" w:wrap="none" w:vAnchor="page" w:hAnchor="page" w:x="1041" w:y="491"/>
              <w:widowControl w:val="0"/>
              <w:keepNext w:val="0"/>
              <w:keepLines w:val="0"/>
              <w:shd w:val="clear" w:color="auto" w:fill="auto"/>
              <w:bidi w:val="0"/>
              <w:jc w:val="center"/>
              <w:spacing w:before="0" w:after="100" w:line="180" w:lineRule="exact"/>
              <w:ind w:left="0" w:right="0" w:firstLine="0"/>
            </w:pPr>
            <w:r>
              <w:rPr>
                <w:rStyle w:val="CharStyle439"/>
              </w:rPr>
              <w:t>(616) 355-4015; FAX (616) 355-4295</w:t>
            </w:r>
          </w:p>
          <w:p>
            <w:pPr>
              <w:pStyle w:val="Style2"/>
              <w:framePr w:w="10248" w:h="14342" w:wrap="none" w:vAnchor="page" w:hAnchor="page" w:x="1041" w:y="491"/>
              <w:widowControl w:val="0"/>
              <w:keepNext w:val="0"/>
              <w:keepLines w:val="0"/>
              <w:shd w:val="clear" w:color="auto" w:fill="auto"/>
              <w:bidi w:val="0"/>
              <w:jc w:val="center"/>
              <w:spacing w:before="100" w:after="0" w:line="210" w:lineRule="exact"/>
              <w:ind w:left="0" w:right="0" w:firstLine="0"/>
            </w:pPr>
            <w:r>
              <w:rPr>
                <w:rStyle w:val="CharStyle442"/>
              </w:rPr>
              <w:t>®</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Boyle &amp; Chase Inc.</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P. O. Box 74</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Accord, MA 02018-0074 (800) 325-2530; FAX (800) 205-3500</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Fried Brothers, Inc.</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467 N. 7th St.</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Philadelphia, PA 19123 (800) 523-2924; FAX (800) 541-3489</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45"/>
              </w:rPr>
              <w:t>0000000000</w:t>
            </w:r>
          </w:p>
        </w:tc>
      </w:tr>
      <w:tr>
        <w:trPr>
          <w:trHeight w:val="1186" w:hRule="exact"/>
        </w:trPr>
        <w:tc>
          <w:tcPr>
            <w:shd w:val="clear" w:color="auto" w:fill="FFFFFF"/>
            <w:tcBorders>
              <w:left w:val="single" w:sz="4"/>
              <w:top w:val="single" w:sz="4"/>
            </w:tcBorders>
            <w:vAlign w:val="bottom"/>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Weiser Lock Company</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6700 Weiser Lock Blvd.</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Tucson, AZ 85746</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(502) 741 -6338; FAX (520) 741 -6363</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g g</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Clark Security Products, Inc.</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4775 Viewridge Ave.</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San Diego, CA 92123-1641 (800) 854-2088; FAX (619) 974-5284</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45"/>
              </w:rPr>
              <w:t>0000000000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HS&amp;S Wholesale Distributors</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12915 West 8 Mile Road</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Detroit, Ml 48235</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(800) 521-2202; FAX (313) 342-7580</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0 0 0 0 0 0 0</w:t>
            </w:r>
          </w:p>
        </w:tc>
      </w:tr>
      <w:tr>
        <w:trPr>
          <w:trHeight w:val="1181" w:hRule="exact"/>
        </w:trPr>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Wilson Bohannon Company</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621 Buckeye Street</w:t>
            </w:r>
          </w:p>
          <w:p>
            <w:pPr>
              <w:pStyle w:val="Style2"/>
              <w:framePr w:w="10248" w:h="14342" w:wrap="none" w:vAnchor="page" w:hAnchor="page" w:x="1041" w:y="491"/>
              <w:widowControl w:val="0"/>
              <w:keepNext w:val="0"/>
              <w:keepLines w:val="0"/>
              <w:shd w:val="clear" w:color="auto" w:fill="auto"/>
              <w:bidi w:val="0"/>
              <w:jc w:val="center"/>
              <w:spacing w:before="0" w:after="100" w:line="180" w:lineRule="exact"/>
              <w:ind w:left="0" w:right="0" w:firstLine="0"/>
            </w:pPr>
            <w:r>
              <w:rPr>
                <w:rStyle w:val="CharStyle439"/>
              </w:rPr>
              <w:t>Marion, OH 43301 -0504 (800) 382-3639; FAX (740) 383-1653</w:t>
            </w:r>
          </w:p>
          <w:p>
            <w:pPr>
              <w:pStyle w:val="Style2"/>
              <w:framePr w:w="10248" w:h="14342" w:wrap="none" w:vAnchor="page" w:hAnchor="page" w:x="1041" w:y="491"/>
              <w:widowControl w:val="0"/>
              <w:keepNext w:val="0"/>
              <w:keepLines w:val="0"/>
              <w:shd w:val="clear" w:color="auto" w:fill="auto"/>
              <w:bidi w:val="0"/>
              <w:jc w:val="center"/>
              <w:spacing w:before="100" w:after="0" w:line="216" w:lineRule="exact"/>
              <w:ind w:left="0" w:right="0" w:firstLine="0"/>
            </w:pPr>
            <w:r>
              <w:rPr>
                <w:rStyle w:val="CharStyle439"/>
              </w:rPr>
              <w:t>©</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Cook's Building Specialties</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2441 Menaul Blvd. NE; P.O. Box 37320 Albuquerque, NM 87176-7320 (505) 883-5701; FAX (505) 883-5704</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0 0 0 0 0 0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Hans Johnsen Company</w:t>
            </w:r>
          </w:p>
          <w:p>
            <w:pPr>
              <w:pStyle w:val="Style2"/>
              <w:framePr w:w="10248" w:h="14342" w:wrap="none" w:vAnchor="page" w:hAnchor="page" w:x="1041" w:y="491"/>
              <w:widowControl w:val="0"/>
              <w:keepNext w:val="0"/>
              <w:keepLines w:val="0"/>
              <w:shd w:val="clear" w:color="auto" w:fill="auto"/>
              <w:bidi w:val="0"/>
              <w:jc w:val="left"/>
              <w:spacing w:before="0" w:after="0" w:line="180" w:lineRule="exact"/>
              <w:ind w:left="1080" w:right="0" w:firstLine="0"/>
            </w:pPr>
            <w:r>
              <w:rPr>
                <w:rStyle w:val="CharStyle439"/>
              </w:rPr>
              <w:t>8901 Chancellor Row</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Dallas, TX 75247</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(214) 879-1550; FAX (214) 879-1530</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45"/>
              </w:rPr>
              <w:t>00000000</w:t>
            </w:r>
          </w:p>
        </w:tc>
      </w:tr>
      <w:tr>
        <w:trPr>
          <w:trHeight w:val="1181" w:hRule="exact"/>
        </w:trPr>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Yale Security Inc.</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P.O. Box 25288</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Charlotte, NC 28229-8010 (800) 438-1951; FAX (800) 338-0965</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 g g</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DiMark International</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3117 Liberator St., Unit A</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Santa Maria, CA 93455 (800) 235-2435; FAX (805) 928-8034</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0 0 0 0 0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Hardware Agencies, Ltd.</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1220 Dundas Street East</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Toronto, ON M4M 1S3 (416) 462-1921; FAX (414) 462-1922</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45"/>
              </w:rPr>
              <w:t>00000000</w:t>
            </w:r>
          </w:p>
        </w:tc>
      </w:tr>
      <w:tr>
        <w:trPr>
          <w:trHeight w:val="1181" w:hRule="exact"/>
        </w:trPr>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left"/>
              <w:spacing w:before="0" w:after="0" w:line="180" w:lineRule="exact"/>
              <w:ind w:left="180" w:right="0" w:firstLine="0"/>
            </w:pPr>
            <w:r>
              <w:rPr>
                <w:rStyle w:val="CharStyle438"/>
              </w:rPr>
              <w:t>Zhongshan Hua Feng Lock Products</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S Yongning Industrial Road, Ziaolan Zhongshan Guangdong, China</w:t>
            </w:r>
          </w:p>
          <w:p>
            <w:pPr>
              <w:pStyle w:val="Style2"/>
              <w:framePr w:w="10248" w:h="14342" w:wrap="none" w:vAnchor="page" w:hAnchor="page" w:x="1041" w:y="491"/>
              <w:widowControl w:val="0"/>
              <w:keepNext w:val="0"/>
              <w:keepLines w:val="0"/>
              <w:shd w:val="clear" w:color="auto" w:fill="auto"/>
              <w:bidi w:val="0"/>
              <w:jc w:val="center"/>
              <w:spacing w:before="0" w:after="80" w:line="180" w:lineRule="exact"/>
              <w:ind w:left="0" w:right="0" w:firstLine="0"/>
            </w:pPr>
            <w:r>
              <w:rPr>
                <w:rStyle w:val="CharStyle439"/>
              </w:rPr>
              <w:t>86-760 227 82 63; FAX 86-270 227 80 63</w:t>
            </w:r>
          </w:p>
          <w:p>
            <w:pPr>
              <w:pStyle w:val="Style2"/>
              <w:framePr w:w="10248" w:h="14342" w:wrap="none" w:vAnchor="page" w:hAnchor="page" w:x="1041" w:y="491"/>
              <w:widowControl w:val="0"/>
              <w:keepNext w:val="0"/>
              <w:keepLines w:val="0"/>
              <w:shd w:val="clear" w:color="auto" w:fill="auto"/>
              <w:bidi w:val="0"/>
              <w:jc w:val="center"/>
              <w:spacing w:before="80" w:after="0" w:line="210" w:lineRule="exact"/>
              <w:ind w:left="0" w:right="0" w:firstLine="0"/>
            </w:pPr>
            <w:r>
              <w:rPr>
                <w:rStyle w:val="CharStyle442"/>
              </w:rPr>
              <w:t>®</w:t>
            </w:r>
          </w:p>
        </w:tc>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Dire's Lock &amp; Key Co.</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2201 Broadway</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Denver, CO 80205</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(303) 294-0176; FAX (303) 294-0198</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45"/>
              </w:rPr>
              <w:t>00000000000</w:t>
            </w:r>
          </w:p>
        </w:tc>
        <w:tc>
          <w:tcPr>
            <w:shd w:val="clear" w:color="auto" w:fill="FFFFFF"/>
            <w:tcBorders>
              <w:left w:val="single" w:sz="4"/>
              <w:righ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8"/>
              </w:rPr>
              <w:t>Hardware Suppliers of America</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P.O. Box 2208</w:t>
            </w:r>
          </w:p>
          <w:p>
            <w:pPr>
              <w:pStyle w:val="Style2"/>
              <w:framePr w:w="10248" w:h="14342" w:wrap="none" w:vAnchor="page" w:hAnchor="page" w:x="1041" w:y="491"/>
              <w:widowControl w:val="0"/>
              <w:keepNext w:val="0"/>
              <w:keepLines w:val="0"/>
              <w:shd w:val="clear" w:color="auto" w:fill="auto"/>
              <w:bidi w:val="0"/>
              <w:jc w:val="center"/>
              <w:spacing w:before="0" w:after="0" w:line="180" w:lineRule="exact"/>
              <w:ind w:left="0" w:right="0" w:firstLine="0"/>
            </w:pPr>
            <w:r>
              <w:rPr>
                <w:rStyle w:val="CharStyle439"/>
              </w:rPr>
              <w:t>Winterville, NC 28590 (800) 334-5625; FAX (800) 334-5635</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g g</w:t>
            </w:r>
          </w:p>
        </w:tc>
      </w:tr>
      <w:tr>
        <w:trPr>
          <w:trHeight w:val="1147" w:hRule="exact"/>
        </w:trPr>
        <w:tc>
          <w:tcPr>
            <w:shd w:val="clear" w:color="auto" w:fill="FFFFFF"/>
            <w:tcBorders>
              <w:left w:val="single" w:sz="4"/>
              <w:top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398" w:lineRule="exact"/>
              <w:ind w:left="0" w:right="0" w:firstLine="0"/>
            </w:pPr>
            <w:r>
              <w:rPr>
                <w:rStyle w:val="CharStyle446"/>
              </w:rPr>
              <w:t>DISTRIBUTORS</w:t>
            </w:r>
          </w:p>
        </w:tc>
        <w:tc>
          <w:tcPr>
            <w:shd w:val="clear" w:color="auto" w:fill="FFFFFF"/>
            <w:tcBorders>
              <w:left w:val="single" w:sz="4"/>
              <w:top w:val="single" w:sz="4"/>
            </w:tcBorders>
            <w:vAlign w:val="bottom"/>
          </w:tcPr>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8"/>
              </w:rPr>
              <w:t>Direct Security Supply, Inc.</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36 Lincoln Street</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Boston, MA 02135</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(800) 252-5757; FAX (800) 452-8600</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0 0 0 0 0 0 0</w:t>
            </w:r>
          </w:p>
        </w:tc>
        <w:tc>
          <w:tcPr>
            <w:shd w:val="clear" w:color="auto" w:fill="FFFFFF"/>
            <w:tcBorders>
              <w:left w:val="single" w:sz="4"/>
              <w:right w:val="single" w:sz="4"/>
              <w:top w:val="single" w:sz="4"/>
            </w:tcBorders>
            <w:vAlign w:val="bottom"/>
          </w:tcPr>
          <w:p>
            <w:pPr>
              <w:pStyle w:val="Style2"/>
              <w:framePr w:w="10248" w:h="14342" w:wrap="none" w:vAnchor="page" w:hAnchor="page" w:x="1041" w:y="491"/>
              <w:widowControl w:val="0"/>
              <w:keepNext w:val="0"/>
              <w:keepLines w:val="0"/>
              <w:shd w:val="clear" w:color="auto" w:fill="auto"/>
              <w:bidi w:val="0"/>
              <w:jc w:val="left"/>
              <w:spacing w:before="0" w:after="0" w:line="178" w:lineRule="exact"/>
              <w:ind w:left="1080" w:right="0" w:firstLine="0"/>
            </w:pPr>
            <w:r>
              <w:rPr>
                <w:rStyle w:val="CharStyle438"/>
              </w:rPr>
              <w:t>High Tech Tools</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1400S.W. 1 Street</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Miami, FL 33135</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(305) 649-7014; FAX (305) 541 -0074</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38"/>
              </w:rPr>
              <w:t>g g</w:t>
            </w:r>
          </w:p>
        </w:tc>
      </w:tr>
      <w:tr>
        <w:trPr>
          <w:trHeight w:val="1330" w:hRule="exact"/>
        </w:trPr>
        <w:tc>
          <w:tcPr>
            <w:shd w:val="clear" w:color="auto" w:fill="FFFFFF"/>
            <w:tcBorders>
              <w:left w:val="single" w:sz="4"/>
              <w:top w:val="single" w:sz="4"/>
              <w:bottom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8"/>
              </w:rPr>
              <w:t>Accredited Lock Supply Co.</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P.O. Box 1442</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Secaucus, NJ 07096-1442 (800) 652-2835; FAX (201) 865-5031</w:t>
            </w:r>
          </w:p>
          <w:p>
            <w:pPr>
              <w:pStyle w:val="Style2"/>
              <w:framePr w:w="10248" w:h="14342" w:wrap="none" w:vAnchor="page" w:hAnchor="page" w:x="1041" w:y="491"/>
              <w:widowControl w:val="0"/>
              <w:keepNext w:val="0"/>
              <w:keepLines w:val="0"/>
              <w:shd w:val="clear" w:color="auto" w:fill="auto"/>
              <w:bidi w:val="0"/>
              <w:jc w:val="center"/>
              <w:spacing w:before="0" w:after="0" w:line="216" w:lineRule="exact"/>
              <w:ind w:left="0" w:right="0" w:firstLine="0"/>
            </w:pPr>
            <w:r>
              <w:rPr>
                <w:rStyle w:val="CharStyle438"/>
              </w:rPr>
              <w:t xml:space="preserve">0 </w:t>
            </w:r>
            <w:r>
              <w:rPr>
                <w:rStyle w:val="CharStyle439"/>
              </w:rPr>
              <w:t xml:space="preserve">|| </w:t>
            </w:r>
            <w:r>
              <w:rPr>
                <w:rStyle w:val="CharStyle438"/>
              </w:rPr>
              <w:t>0 0 0 0 0</w:t>
            </w:r>
          </w:p>
        </w:tc>
        <w:tc>
          <w:tcPr>
            <w:shd w:val="clear" w:color="auto" w:fill="FFFFFF"/>
            <w:tcBorders>
              <w:left w:val="single" w:sz="4"/>
              <w:top w:val="single" w:sz="4"/>
              <w:bottom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8"/>
              </w:rPr>
              <w:t>Doyle Lock Supply</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2211 W. River Road N.</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Minneapolis, MN 55411 (800) 333-6953; FAX (612) 521 -0166</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45"/>
              </w:rPr>
              <w:t>00000000000</w:t>
            </w:r>
          </w:p>
        </w:tc>
        <w:tc>
          <w:tcPr>
            <w:shd w:val="clear" w:color="auto" w:fill="FFFFFF"/>
            <w:tcBorders>
              <w:left w:val="single" w:sz="4"/>
              <w:right w:val="single" w:sz="4"/>
              <w:top w:val="single" w:sz="4"/>
              <w:bottom w:val="single" w:sz="4"/>
            </w:tcBorders>
            <w:vAlign w:val="center"/>
          </w:tcPr>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8"/>
              </w:rPr>
              <w:t>IDN, Inc.</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2401 Mustang Drive, Suite 100</w:t>
            </w:r>
          </w:p>
          <w:p>
            <w:pPr>
              <w:pStyle w:val="Style2"/>
              <w:framePr w:w="10248" w:h="14342" w:wrap="none" w:vAnchor="page" w:hAnchor="page" w:x="1041" w:y="491"/>
              <w:widowControl w:val="0"/>
              <w:keepNext w:val="0"/>
              <w:keepLines w:val="0"/>
              <w:shd w:val="clear" w:color="auto" w:fill="auto"/>
              <w:bidi w:val="0"/>
              <w:jc w:val="center"/>
              <w:spacing w:before="0" w:after="0" w:line="178" w:lineRule="exact"/>
              <w:ind w:left="0" w:right="0" w:firstLine="0"/>
            </w:pPr>
            <w:r>
              <w:rPr>
                <w:rStyle w:val="CharStyle439"/>
              </w:rPr>
              <w:t>Grapevine, TX 76051 (817)421-5470; FAX (817) 421-5468</w:t>
            </w:r>
          </w:p>
          <w:p>
            <w:pPr>
              <w:pStyle w:val="Style2"/>
              <w:framePr w:w="10248" w:h="14342" w:wrap="none" w:vAnchor="page" w:hAnchor="page" w:x="1041" w:y="491"/>
              <w:widowControl w:val="0"/>
              <w:keepNext w:val="0"/>
              <w:keepLines w:val="0"/>
              <w:shd w:val="clear" w:color="auto" w:fill="auto"/>
              <w:bidi w:val="0"/>
              <w:jc w:val="center"/>
              <w:spacing w:before="0" w:after="0" w:line="168" w:lineRule="exact"/>
              <w:ind w:left="0" w:right="0" w:firstLine="0"/>
            </w:pPr>
            <w:r>
              <w:rPr>
                <w:rStyle w:val="CharStyle445"/>
              </w:rPr>
              <w:t>000g000000</w:t>
            </w:r>
          </w:p>
        </w:tc>
      </w:tr>
    </w:tbl>
    <w:p>
      <w:pPr>
        <w:pStyle w:val="Style70"/>
        <w:framePr w:wrap="none" w:vAnchor="page" w:hAnchor="page" w:x="2514"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685" w:y="15213"/>
        <w:widowControl w:val="0"/>
        <w:keepNext w:val="0"/>
        <w:keepLines w:val="0"/>
        <w:shd w:val="clear" w:color="auto" w:fill="auto"/>
        <w:bidi w:val="0"/>
        <w:jc w:val="left"/>
        <w:spacing w:before="0" w:after="0" w:line="216" w:lineRule="exact"/>
        <w:ind w:left="0" w:right="0" w:firstLine="0"/>
      </w:pPr>
      <w:r>
        <w:rPr>
          <w:rStyle w:val="CharStyle232"/>
          <w:b w:val="0"/>
          <w:bCs w:val="0"/>
          <w:i w:val="0"/>
          <w:iCs w:val="0"/>
        </w:rPr>
        <w:t xml:space="preserve">40 |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tbl>
      <w:tblPr>
        <w:tblOverlap w:val="never"/>
        <w:tblLayout w:type="fixed"/>
        <w:jc w:val="left"/>
      </w:tblPr>
      <w:tblGrid>
        <w:gridCol w:w="3389"/>
        <w:gridCol w:w="3461"/>
        <w:gridCol w:w="3389"/>
      </w:tblGrid>
      <w:tr>
        <w:trPr>
          <w:trHeight w:val="1219" w:hRule="exact"/>
        </w:trPr>
        <w:tc>
          <w:tcPr>
            <w:shd w:val="clear" w:color="auto" w:fill="FFFFFF"/>
            <w:tcBorders>
              <w:left w:val="single" w:sz="4"/>
              <w:top w:val="single" w:sz="4"/>
            </w:tcBorders>
            <w:vAlign w:val="top"/>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 xml:space="preserve">Intermountain Lock </w:t>
            </w:r>
            <w:r>
              <w:rPr>
                <w:rStyle w:val="CharStyle447"/>
              </w:rPr>
              <w:t xml:space="preserve">&amp; </w:t>
            </w:r>
            <w:r>
              <w:rPr>
                <w:rStyle w:val="CharStyle438"/>
              </w:rPr>
              <w:t>Supply Co</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3106 South Main Street</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Salt Lake City, Utah 84115 (800) 453-5386; FAX (801) 485-7205</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2" w:lineRule="exact"/>
              <w:ind w:left="0" w:right="0" w:firstLine="0"/>
            </w:pPr>
            <w:r>
              <w:rPr>
                <w:rStyle w:val="CharStyle438"/>
              </w:rPr>
              <w:t>Securite.com</w:t>
            </w:r>
          </w:p>
          <w:p>
            <w:pPr>
              <w:pStyle w:val="Style2"/>
              <w:framePr w:w="10238" w:h="14338" w:wrap="none" w:vAnchor="page" w:hAnchor="page" w:x="1239" w:y="491"/>
              <w:widowControl w:val="0"/>
              <w:keepNext w:val="0"/>
              <w:keepLines w:val="0"/>
              <w:shd w:val="clear" w:color="auto" w:fill="auto"/>
              <w:bidi w:val="0"/>
              <w:jc w:val="center"/>
              <w:spacing w:before="0" w:after="0" w:line="182" w:lineRule="exact"/>
              <w:ind w:left="0" w:right="0" w:firstLine="0"/>
            </w:pPr>
            <w:r>
              <w:rPr>
                <w:rStyle w:val="CharStyle439"/>
              </w:rPr>
              <w:t>4775 Viewridge Avenue</w:t>
            </w:r>
          </w:p>
          <w:p>
            <w:pPr>
              <w:pStyle w:val="Style2"/>
              <w:framePr w:w="10238" w:h="14338" w:wrap="none" w:vAnchor="page" w:hAnchor="page" w:x="1239" w:y="491"/>
              <w:widowControl w:val="0"/>
              <w:keepNext w:val="0"/>
              <w:keepLines w:val="0"/>
              <w:shd w:val="clear" w:color="auto" w:fill="auto"/>
              <w:bidi w:val="0"/>
              <w:jc w:val="center"/>
              <w:spacing w:before="0" w:after="0" w:line="182" w:lineRule="exact"/>
              <w:ind w:left="0" w:right="0" w:firstLine="0"/>
            </w:pPr>
            <w:r>
              <w:rPr>
                <w:rStyle w:val="CharStyle439"/>
              </w:rPr>
              <w:t>San Diego, CA 92123 (800) 241 -3930; FAX (619) 974-5269</w:t>
            </w:r>
          </w:p>
          <w:p>
            <w:pPr>
              <w:pStyle w:val="Style2"/>
              <w:framePr w:w="10238" w:h="14338" w:wrap="none" w:vAnchor="page" w:hAnchor="page" w:x="1239" w:y="491"/>
              <w:widowControl w:val="0"/>
              <w:keepNext w:val="0"/>
              <w:keepLines w:val="0"/>
              <w:shd w:val="clear" w:color="auto" w:fill="auto"/>
              <w:bidi w:val="0"/>
              <w:jc w:val="center"/>
              <w:spacing w:before="0" w:after="0" w:line="398" w:lineRule="exact"/>
              <w:ind w:left="0" w:right="0" w:firstLine="0"/>
            </w:pPr>
            <w:r>
              <w:rPr>
                <w:rStyle w:val="CharStyle438"/>
              </w:rPr>
              <w:t xml:space="preserve">g </w:t>
            </w:r>
            <w:r>
              <w:rPr>
                <w:rStyle w:val="CharStyle447"/>
              </w:rPr>
              <w:t xml:space="preserve">(£) </w:t>
            </w:r>
            <w:r>
              <w:rPr>
                <w:rStyle w:val="CharStyle438"/>
              </w:rPr>
              <w:t>g</w:t>
            </w:r>
          </w:p>
        </w:tc>
        <w:tc>
          <w:tcPr>
            <w:shd w:val="clear" w:color="auto" w:fill="FFFFFF"/>
            <w:tcBorders>
              <w:left w:val="single" w:sz="4"/>
              <w:righ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right"/>
              <w:spacing w:before="0" w:after="0" w:line="182" w:lineRule="exact"/>
              <w:ind w:left="0" w:right="240" w:firstLine="0"/>
            </w:pPr>
            <w:r>
              <w:rPr>
                <w:rStyle w:val="CharStyle438"/>
              </w:rPr>
              <w:t>Webster Safe &amp; Lock Company, Inc.</w:t>
            </w:r>
          </w:p>
          <w:p>
            <w:pPr>
              <w:pStyle w:val="Style2"/>
              <w:framePr w:w="10238" w:h="14338" w:wrap="none" w:vAnchor="page" w:hAnchor="page" w:x="1239" w:y="491"/>
              <w:widowControl w:val="0"/>
              <w:keepNext w:val="0"/>
              <w:keepLines w:val="0"/>
              <w:shd w:val="clear" w:color="auto" w:fill="auto"/>
              <w:bidi w:val="0"/>
              <w:jc w:val="center"/>
              <w:spacing w:before="0" w:after="0" w:line="182" w:lineRule="exact"/>
              <w:ind w:left="0" w:right="0" w:firstLine="0"/>
            </w:pPr>
            <w:r>
              <w:rPr>
                <w:rStyle w:val="CharStyle439"/>
              </w:rPr>
              <w:t>3020 Millbranch</w:t>
            </w:r>
          </w:p>
          <w:p>
            <w:pPr>
              <w:pStyle w:val="Style2"/>
              <w:framePr w:w="10238" w:h="14338" w:wrap="none" w:vAnchor="page" w:hAnchor="page" w:x="1239" w:y="491"/>
              <w:widowControl w:val="0"/>
              <w:keepNext w:val="0"/>
              <w:keepLines w:val="0"/>
              <w:shd w:val="clear" w:color="auto" w:fill="auto"/>
              <w:bidi w:val="0"/>
              <w:jc w:val="center"/>
              <w:spacing w:before="0" w:after="0" w:line="182" w:lineRule="exact"/>
              <w:ind w:left="0" w:right="0" w:firstLine="0"/>
            </w:pPr>
            <w:r>
              <w:rPr>
                <w:rStyle w:val="CharStyle439"/>
              </w:rPr>
              <w:t>Memphis, TN 38116 (901) 332-2911; FAX (901) 332-2878</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38"/>
              </w:rPr>
              <w:t>g g g g (0 g g</w:t>
            </w:r>
          </w:p>
        </w:tc>
      </w:tr>
      <w:tr>
        <w:trPr>
          <w:trHeight w:val="1162" w:hRule="exact"/>
        </w:trPr>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JLM Wholesale, Inc.</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3095 Mullins Ct</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Oxford, Ml 48371-1643 (800) 522-2940; FAX (800) 782-1160</w:t>
            </w:r>
          </w:p>
          <w:p>
            <w:pPr>
              <w:pStyle w:val="Style2"/>
              <w:framePr w:w="10238" w:h="14338" w:wrap="none" w:vAnchor="page" w:hAnchor="page" w:x="1239" w:y="491"/>
              <w:widowControl w:val="0"/>
              <w:keepNext w:val="0"/>
              <w:keepLines w:val="0"/>
              <w:shd w:val="clear" w:color="auto" w:fill="auto"/>
              <w:bidi w:val="0"/>
              <w:jc w:val="left"/>
              <w:spacing w:before="0" w:after="0" w:line="168" w:lineRule="exact"/>
              <w:ind w:left="1280" w:right="0" w:firstLine="0"/>
            </w:pPr>
            <w:r>
              <w:rPr>
                <w:rStyle w:val="CharStyle438"/>
              </w:rPr>
              <w:t>|J| |0</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Omaha Wholesale Hardware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1201 Pacific Street, PO Box 3628</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Omaha, NE 68108 (800) 238-4566</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45"/>
              </w:rPr>
              <w:t>gggglgggg</w:t>
            </w:r>
          </w:p>
        </w:tc>
        <w:tc>
          <w:tcPr>
            <w:shd w:val="clear" w:color="auto" w:fill="FFFFFF"/>
            <w:tcBorders>
              <w:left w:val="single" w:sz="4"/>
              <w:righ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398" w:lineRule="exact"/>
              <w:ind w:left="0" w:right="0" w:firstLine="0"/>
            </w:pPr>
            <w:r>
              <w:rPr>
                <w:rStyle w:val="CharStyle446"/>
              </w:rPr>
              <w:t>SERVICE</w:t>
            </w:r>
          </w:p>
        </w:tc>
      </w:tr>
      <w:tr>
        <w:trPr>
          <w:trHeight w:val="1186" w:hRule="exact"/>
        </w:trPr>
        <w:tc>
          <w:tcPr>
            <w:shd w:val="clear" w:color="auto" w:fill="FFFFFF"/>
            <w:tcBorders>
              <w:left w:val="single" w:sz="4"/>
              <w:top w:val="single" w:sz="4"/>
            </w:tcBorders>
            <w:vAlign w:val="top"/>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Jo-Van Distributors Inc.</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929 Warden Ave.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Scarborough, Ontario Ml L 4C6 (416) 752-7249; FAX (416) 752-3845</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Security Lock Distributors</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40 A Street</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Needham Heights, MA 02194 (800) 847-5625; FAX (800) 878-6400</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38"/>
              </w:rPr>
              <w:t>g g g</w:t>
            </w:r>
          </w:p>
        </w:tc>
        <w:tc>
          <w:tcPr>
            <w:shd w:val="clear" w:color="auto" w:fill="FFFFFF"/>
            <w:tcBorders>
              <w:left w:val="single" w:sz="4"/>
              <w:right w:val="single" w:sz="4"/>
              <w:top w:val="single" w:sz="4"/>
            </w:tcBorders>
            <w:vAlign w:val="top"/>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1 -(800) Tow Truck, Inc.</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190 Main Street</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Hackensack, NJ 07601 (800) 835-4187; FAX (800) 835-4189</w:t>
            </w:r>
          </w:p>
        </w:tc>
      </w:tr>
      <w:tr>
        <w:trPr>
          <w:trHeight w:val="1186" w:hRule="exact"/>
        </w:trPr>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Lockmasters, Inc.</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5085 Danville Road</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Nicholasville KY, 40356 (800) 654-0637; FAX (859) 885-7093</w:t>
            </w:r>
          </w:p>
          <w:p>
            <w:pPr>
              <w:pStyle w:val="Style2"/>
              <w:framePr w:w="10238" w:h="14338" w:wrap="none" w:vAnchor="page" w:hAnchor="page" w:x="1239" w:y="491"/>
              <w:widowControl w:val="0"/>
              <w:keepNext w:val="0"/>
              <w:keepLines w:val="0"/>
              <w:shd w:val="clear" w:color="auto" w:fill="auto"/>
              <w:bidi w:val="0"/>
              <w:jc w:val="center"/>
              <w:spacing w:before="0" w:after="0" w:line="398" w:lineRule="exact"/>
              <w:ind w:left="0" w:right="0" w:firstLine="0"/>
            </w:pPr>
            <w:r>
              <w:rPr>
                <w:rStyle w:val="CharStyle438"/>
              </w:rPr>
              <w:t xml:space="preserve">1^ (0 </w:t>
            </w:r>
            <w:r>
              <w:rPr>
                <w:rStyle w:val="CharStyle447"/>
              </w:rPr>
              <w:t xml:space="preserve">(£) </w:t>
            </w:r>
            <w:r>
              <w:rPr>
                <w:rStyle w:val="CharStyle438"/>
              </w:rPr>
              <w:t>(Jjf</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Sentry Security Fasteners</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8109 N. University</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Peoria, IL 61615</w:t>
            </w:r>
          </w:p>
          <w:p>
            <w:pPr>
              <w:pStyle w:val="Style2"/>
              <w:framePr w:w="10238" w:h="14338" w:wrap="none" w:vAnchor="page" w:hAnchor="page" w:x="1239" w:y="491"/>
              <w:widowControl w:val="0"/>
              <w:keepNext w:val="0"/>
              <w:keepLines w:val="0"/>
              <w:shd w:val="clear" w:color="auto" w:fill="auto"/>
              <w:bidi w:val="0"/>
              <w:jc w:val="center"/>
              <w:spacing w:before="0" w:after="100" w:line="180" w:lineRule="exact"/>
              <w:ind w:left="0" w:right="0" w:firstLine="0"/>
            </w:pPr>
            <w:r>
              <w:rPr>
                <w:rStyle w:val="CharStyle439"/>
              </w:rPr>
              <w:t>(309) 693-2800; FAX (309) 693-2872</w:t>
            </w:r>
          </w:p>
          <w:p>
            <w:pPr>
              <w:pStyle w:val="Style2"/>
              <w:framePr w:w="10238" w:h="14338" w:wrap="none" w:vAnchor="page" w:hAnchor="page" w:x="1239" w:y="491"/>
              <w:widowControl w:val="0"/>
              <w:keepNext w:val="0"/>
              <w:keepLines w:val="0"/>
              <w:shd w:val="clear" w:color="auto" w:fill="auto"/>
              <w:bidi w:val="0"/>
              <w:jc w:val="center"/>
              <w:spacing w:before="100" w:after="0" w:line="398" w:lineRule="exact"/>
              <w:ind w:left="0" w:right="0" w:firstLine="0"/>
            </w:pPr>
            <w:r>
              <w:rPr>
                <w:rStyle w:val="CharStyle439"/>
              </w:rPr>
              <w:t xml:space="preserve">§ </w:t>
            </w:r>
            <w:r>
              <w:rPr>
                <w:rStyle w:val="CharStyle447"/>
              </w:rPr>
              <w:t>&lt;9</w:t>
            </w:r>
          </w:p>
        </w:tc>
        <w:tc>
          <w:tcPr>
            <w:shd w:val="clear" w:color="auto" w:fill="FFFFFF"/>
            <w:tcBorders>
              <w:left w:val="single" w:sz="4"/>
              <w:right w:val="single" w:sz="4"/>
              <w:top w:val="single" w:sz="4"/>
            </w:tcBorders>
            <w:vAlign w:val="top"/>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Alarm Monitoring Service, Inc.</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5021 Fairfield St.</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Metairie, LA 70006 (504) 454-2163; (504) 456-8737</w:t>
            </w:r>
          </w:p>
        </w:tc>
      </w:tr>
      <w:tr>
        <w:trPr>
          <w:trHeight w:val="1181" w:hRule="exact"/>
        </w:trPr>
        <w:tc>
          <w:tcPr>
            <w:shd w:val="clear" w:color="auto" w:fill="FFFFFF"/>
            <w:tcBorders>
              <w:lef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Locks Company</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2050 N.E. 151 St.</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N. Miami, FL 33162 (800) 288-0801; FAX (305) 949-3619</w:t>
            </w:r>
          </w:p>
          <w:p>
            <w:pPr>
              <w:pStyle w:val="Style2"/>
              <w:framePr w:w="10238" w:h="14338" w:wrap="none" w:vAnchor="page" w:hAnchor="page" w:x="1239" w:y="491"/>
              <w:widowControl w:val="0"/>
              <w:keepNext w:val="0"/>
              <w:keepLines w:val="0"/>
              <w:shd w:val="clear" w:color="auto" w:fill="auto"/>
              <w:bidi w:val="0"/>
              <w:jc w:val="center"/>
              <w:spacing w:before="0" w:after="0" w:line="398" w:lineRule="exact"/>
              <w:ind w:left="0" w:right="0" w:firstLine="0"/>
            </w:pPr>
            <w:r>
              <w:rPr>
                <w:rStyle w:val="CharStyle447"/>
              </w:rPr>
              <w:t xml:space="preserve">^J) </w:t>
            </w:r>
            <w:r>
              <w:rPr>
                <w:rStyle w:val="CharStyle438"/>
              </w:rPr>
              <w:t xml:space="preserve">(|Ji </w:t>
            </w:r>
            <w:r>
              <w:rPr>
                <w:rStyle w:val="CharStyle448"/>
              </w:rPr>
              <w:t>@</w:t>
            </w:r>
            <w:r>
              <w:rPr>
                <w:rStyle w:val="CharStyle447"/>
              </w:rPr>
              <w:t xml:space="preserve"> </w:t>
            </w:r>
            <w:r>
              <w:rPr>
                <w:rStyle w:val="CharStyle438"/>
              </w:rPr>
              <w:t xml:space="preserve">(0 </w:t>
            </w:r>
            <w:r>
              <w:rPr>
                <w:rStyle w:val="CharStyle447"/>
              </w:rPr>
              <w:t xml:space="preserve">(g) (£} </w:t>
            </w:r>
            <w:r>
              <w:rPr>
                <w:rStyle w:val="CharStyle448"/>
              </w:rPr>
              <w:t>^</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Southern Lock and Supply Co.</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Box 1980, 10910 Endeavor Way</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Pinellas Park, FL 33780 (800) 237-2875; FAX: (800) 447-2299</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45"/>
              </w:rPr>
              <w:t>ggggggggg</w:t>
            </w:r>
          </w:p>
        </w:tc>
        <w:tc>
          <w:tcPr>
            <w:shd w:val="clear" w:color="auto" w:fill="FFFFFF"/>
            <w:tcBorders>
              <w:left w:val="single" w:sz="4"/>
              <w:righ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Allstate Insurance Company</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2775 Sanders Road, Suite A5</w:t>
            </w:r>
          </w:p>
          <w:p>
            <w:pPr>
              <w:pStyle w:val="Style2"/>
              <w:framePr w:w="10238" w:h="14338" w:wrap="none" w:vAnchor="page" w:hAnchor="page" w:x="1239" w:y="491"/>
              <w:widowControl w:val="0"/>
              <w:keepNext w:val="0"/>
              <w:keepLines w:val="0"/>
              <w:shd w:val="clear" w:color="auto" w:fill="auto"/>
              <w:bidi w:val="0"/>
              <w:jc w:val="center"/>
              <w:spacing w:before="0" w:after="100" w:line="180" w:lineRule="exact"/>
              <w:ind w:left="0" w:right="0" w:firstLine="0"/>
            </w:pPr>
            <w:r>
              <w:rPr>
                <w:rStyle w:val="CharStyle439"/>
              </w:rPr>
              <w:t>Northbrook, IL 60062 (847) 402-8196; FAX (847) 326-7509</w:t>
            </w:r>
          </w:p>
          <w:p>
            <w:pPr>
              <w:pStyle w:val="Style2"/>
              <w:framePr w:w="10238" w:h="14338" w:wrap="none" w:vAnchor="page" w:hAnchor="page" w:x="1239" w:y="491"/>
              <w:widowControl w:val="0"/>
              <w:keepNext w:val="0"/>
              <w:keepLines w:val="0"/>
              <w:shd w:val="clear" w:color="auto" w:fill="auto"/>
              <w:bidi w:val="0"/>
              <w:jc w:val="center"/>
              <w:spacing w:before="100" w:after="0" w:line="398" w:lineRule="exact"/>
              <w:ind w:left="0" w:right="0" w:firstLine="0"/>
            </w:pPr>
            <w:r>
              <w:rPr>
                <w:rStyle w:val="CharStyle447"/>
              </w:rPr>
              <w:t>©</w:t>
            </w:r>
          </w:p>
        </w:tc>
      </w:tr>
      <w:tr>
        <w:trPr>
          <w:trHeight w:val="1181" w:hRule="exact"/>
        </w:trPr>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The Locksmith Store Inc.</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1229 E Algonquin Rd. Suite 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Arlington Heights, IL 60005 (847) 364-511</w:t>
            </w:r>
            <w:r>
              <w:rPr>
                <w:rStyle w:val="CharStyle447"/>
              </w:rPr>
              <w:t>1</w:t>
            </w:r>
            <w:r>
              <w:rPr>
                <w:rStyle w:val="CharStyle439"/>
              </w:rPr>
              <w:t>; FAX (847) 364-5125</w:t>
            </w:r>
          </w:p>
          <w:p>
            <w:pPr>
              <w:pStyle w:val="Style2"/>
              <w:framePr w:w="10238" w:h="14338" w:wrap="none" w:vAnchor="page" w:hAnchor="page" w:x="1239" w:y="491"/>
              <w:widowControl w:val="0"/>
              <w:keepNext w:val="0"/>
              <w:keepLines w:val="0"/>
              <w:shd w:val="clear" w:color="auto" w:fill="auto"/>
              <w:bidi w:val="0"/>
              <w:jc w:val="center"/>
              <w:spacing w:before="0" w:after="0" w:line="398" w:lineRule="exact"/>
              <w:ind w:left="0" w:right="0" w:firstLine="0"/>
            </w:pPr>
            <w:r>
              <w:rPr>
                <w:rStyle w:val="CharStyle447"/>
              </w:rPr>
              <w:t xml:space="preserve">^ »U&gt; </w:t>
            </w:r>
            <w:r>
              <w:rPr>
                <w:rStyle w:val="CharStyle438"/>
              </w:rPr>
              <w:t>&lt;ji) (H</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Stone &amp; Berg Wholesale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99 Stafford Street</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Worcester, MA 01603 (800) 225-7405; FAX (800) 535-5625</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45"/>
              </w:rPr>
              <w:t>gggggggggg</w:t>
            </w:r>
          </w:p>
        </w:tc>
        <w:tc>
          <w:tcPr>
            <w:shd w:val="clear" w:color="auto" w:fill="FFFFFF"/>
            <w:tcBorders>
              <w:left w:val="single" w:sz="4"/>
              <w:righ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Diamond Software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2952 N. Expressway</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Griffin, GA 30223</w:t>
            </w:r>
          </w:p>
          <w:p>
            <w:pPr>
              <w:pStyle w:val="Style2"/>
              <w:framePr w:w="10238" w:h="14338" w:wrap="none" w:vAnchor="page" w:hAnchor="page" w:x="1239" w:y="491"/>
              <w:widowControl w:val="0"/>
              <w:keepNext w:val="0"/>
              <w:keepLines w:val="0"/>
              <w:shd w:val="clear" w:color="auto" w:fill="auto"/>
              <w:bidi w:val="0"/>
              <w:jc w:val="center"/>
              <w:spacing w:before="0" w:after="100" w:line="180" w:lineRule="exact"/>
              <w:ind w:left="0" w:right="0" w:firstLine="0"/>
            </w:pPr>
            <w:r>
              <w:rPr>
                <w:rStyle w:val="CharStyle439"/>
              </w:rPr>
              <w:t>(770) 227-7650; FAX (770) 227-1699</w:t>
            </w:r>
          </w:p>
          <w:p>
            <w:pPr>
              <w:pStyle w:val="Style2"/>
              <w:framePr w:w="10238" w:h="14338" w:wrap="none" w:vAnchor="page" w:hAnchor="page" w:x="1239" w:y="491"/>
              <w:widowControl w:val="0"/>
              <w:keepNext w:val="0"/>
              <w:keepLines w:val="0"/>
              <w:shd w:val="clear" w:color="auto" w:fill="auto"/>
              <w:bidi w:val="0"/>
              <w:jc w:val="center"/>
              <w:spacing w:before="100" w:after="0" w:line="398" w:lineRule="exact"/>
              <w:ind w:left="0" w:right="0" w:firstLine="0"/>
            </w:pPr>
            <w:r>
              <w:rPr>
                <w:rStyle w:val="CharStyle447"/>
              </w:rPr>
              <w:t>©</w:t>
            </w:r>
          </w:p>
        </w:tc>
      </w:tr>
      <w:tr>
        <w:trPr>
          <w:trHeight w:val="1181" w:hRule="exact"/>
        </w:trPr>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M. Zion Company</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69 Reade Street, 4th Floor</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New York, NY 10007 (212) 349-8677; FAX (212) 964-0495</w:t>
            </w:r>
          </w:p>
          <w:p>
            <w:pPr>
              <w:pStyle w:val="Style2"/>
              <w:framePr w:w="10238" w:h="14338" w:wrap="none" w:vAnchor="page" w:hAnchor="page" w:x="1239" w:y="491"/>
              <w:tabs>
                <w:tab w:leader="none" w:pos="569" w:val="left"/>
              </w:tabs>
              <w:widowControl w:val="0"/>
              <w:keepNext w:val="0"/>
              <w:keepLines w:val="0"/>
              <w:shd w:val="clear" w:color="auto" w:fill="auto"/>
              <w:bidi w:val="0"/>
              <w:jc w:val="both"/>
              <w:spacing w:before="0" w:after="0" w:line="398" w:lineRule="exact"/>
              <w:ind w:left="0" w:right="0" w:firstLine="0"/>
            </w:pPr>
            <w:r>
              <w:rPr>
                <w:rStyle w:val="CharStyle447"/>
              </w:rPr>
              <w:t>®</w:t>
              <w:tab/>
              <w:t>@ (|J) (0 (g) (£}</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Strauss Safe &amp; Lock Company</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1801 Second Avenue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Des Moines, IA 50314 (515)288-9571; FAX: (515) 288-9752</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38"/>
              </w:rPr>
              <w:t>g g g g g g</w:t>
            </w:r>
          </w:p>
        </w:tc>
        <w:tc>
          <w:tcPr>
            <w:shd w:val="clear" w:color="auto" w:fill="FFFFFF"/>
            <w:tcBorders>
              <w:left w:val="single" w:sz="4"/>
              <w:righ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Locksmith Publishing Corp.</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850 Busse Hwy.</w:t>
            </w:r>
          </w:p>
          <w:p>
            <w:pPr>
              <w:pStyle w:val="Style2"/>
              <w:framePr w:w="10238" w:h="14338" w:wrap="none" w:vAnchor="page" w:hAnchor="page" w:x="1239" w:y="491"/>
              <w:widowControl w:val="0"/>
              <w:keepNext w:val="0"/>
              <w:keepLines w:val="0"/>
              <w:shd w:val="clear" w:color="auto" w:fill="auto"/>
              <w:bidi w:val="0"/>
              <w:jc w:val="center"/>
              <w:spacing w:before="0" w:after="100" w:line="180" w:lineRule="exact"/>
              <w:ind w:left="0" w:right="0" w:firstLine="0"/>
            </w:pPr>
            <w:r>
              <w:rPr>
                <w:rStyle w:val="CharStyle439"/>
              </w:rPr>
              <w:t>Park Ridge, IL 60068 (847) 692-5940; FAX (847) 692-4604</w:t>
            </w:r>
          </w:p>
          <w:p>
            <w:pPr>
              <w:pStyle w:val="Style2"/>
              <w:framePr w:w="10238" w:h="14338" w:wrap="none" w:vAnchor="page" w:hAnchor="page" w:x="1239" w:y="491"/>
              <w:widowControl w:val="0"/>
              <w:keepNext w:val="0"/>
              <w:keepLines w:val="0"/>
              <w:shd w:val="clear" w:color="auto" w:fill="auto"/>
              <w:bidi w:val="0"/>
              <w:jc w:val="center"/>
              <w:spacing w:before="100" w:after="0" w:line="398" w:lineRule="exact"/>
              <w:ind w:left="0" w:right="0" w:firstLine="0"/>
            </w:pPr>
            <w:r>
              <w:rPr>
                <w:rStyle w:val="CharStyle447"/>
              </w:rPr>
              <w:t>©</w:t>
            </w:r>
          </w:p>
        </w:tc>
      </w:tr>
      <w:tr>
        <w:trPr>
          <w:trHeight w:val="1181" w:hRule="exact"/>
        </w:trPr>
        <w:tc>
          <w:tcPr>
            <w:shd w:val="clear" w:color="auto" w:fill="FFFFFF"/>
            <w:tcBorders>
              <w:left w:val="single" w:sz="4"/>
              <w:top w:val="single" w:sz="4"/>
            </w:tcBorders>
            <w:vAlign w:val="top"/>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McDonald-DASH Locksmith Supply</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5767 E. Shelby Dr.</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Memphis, TN 38141 (800) 238-7541; FAX (901) 366-0005</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Tanner Bolt &amp; Nut Corporation</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4302 Glenwood Road</w:t>
            </w:r>
          </w:p>
          <w:p>
            <w:pPr>
              <w:pStyle w:val="Style2"/>
              <w:framePr w:w="10238" w:h="14338" w:wrap="none" w:vAnchor="page" w:hAnchor="page" w:x="1239" w:y="491"/>
              <w:widowControl w:val="0"/>
              <w:keepNext w:val="0"/>
              <w:keepLines w:val="0"/>
              <w:shd w:val="clear" w:color="auto" w:fill="auto"/>
              <w:bidi w:val="0"/>
              <w:jc w:val="center"/>
              <w:spacing w:before="0" w:after="100" w:line="180" w:lineRule="exact"/>
              <w:ind w:left="0" w:right="0" w:firstLine="0"/>
            </w:pPr>
            <w:r>
              <w:rPr>
                <w:rStyle w:val="CharStyle439"/>
              </w:rPr>
              <w:t>Brooklyn, NY 11210 (718) 434-4502; FAX (718) 434-3215</w:t>
            </w:r>
          </w:p>
          <w:p>
            <w:pPr>
              <w:pStyle w:val="Style2"/>
              <w:framePr w:w="10238" w:h="14338" w:wrap="none" w:vAnchor="page" w:hAnchor="page" w:x="1239" w:y="491"/>
              <w:widowControl w:val="0"/>
              <w:keepNext w:val="0"/>
              <w:keepLines w:val="0"/>
              <w:shd w:val="clear" w:color="auto" w:fill="auto"/>
              <w:bidi w:val="0"/>
              <w:jc w:val="center"/>
              <w:spacing w:before="100" w:after="0" w:line="398" w:lineRule="exact"/>
              <w:ind w:left="0" w:right="0" w:firstLine="0"/>
            </w:pPr>
            <w:r>
              <w:rPr>
                <w:rStyle w:val="CharStyle447"/>
              </w:rPr>
              <w:t>&lt;9</w:t>
            </w:r>
          </w:p>
        </w:tc>
        <w:tc>
          <w:tcPr>
            <w:shd w:val="clear" w:color="auto" w:fill="FFFFFF"/>
            <w:tcBorders>
              <w:left w:val="single" w:sz="4"/>
              <w:righ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Massglass &amp; Door Service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30495 Canwood St., Ste. 100</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Agoura Hills, CA 91301 (888) 742-8837; FAX (818) 991 -5742</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38"/>
              </w:rPr>
              <w:t>g &lt;U5&gt; g g g</w:t>
            </w:r>
          </w:p>
        </w:tc>
      </w:tr>
      <w:tr>
        <w:trPr>
          <w:trHeight w:val="1181" w:hRule="exact"/>
        </w:trPr>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McManus Locksmith Supply, Inc.</w:t>
            </w:r>
          </w:p>
          <w:p>
            <w:pPr>
              <w:pStyle w:val="Style2"/>
              <w:framePr w:w="10238" w:h="14338" w:wrap="none" w:vAnchor="page" w:hAnchor="page" w:x="1239" w:y="491"/>
              <w:widowControl w:val="0"/>
              <w:keepNext w:val="0"/>
              <w:keepLines w:val="0"/>
              <w:shd w:val="clear" w:color="auto" w:fill="auto"/>
              <w:bidi w:val="0"/>
              <w:jc w:val="both"/>
              <w:spacing w:before="0" w:after="0" w:line="180" w:lineRule="exact"/>
              <w:ind w:left="0" w:right="0" w:firstLine="0"/>
            </w:pPr>
            <w:r>
              <w:rPr>
                <w:rStyle w:val="CharStyle439"/>
              </w:rPr>
              <w:t>P.O. Box 9231, 1309 Central Ave.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Charlotte, NC 28299 (702) 333-9112; FAX (704) 332-8664</w:t>
            </w:r>
          </w:p>
          <w:p>
            <w:pPr>
              <w:pStyle w:val="Style2"/>
              <w:framePr w:w="10238" w:h="14338" w:wrap="none" w:vAnchor="page" w:hAnchor="page" w:x="1239" w:y="491"/>
              <w:tabs>
                <w:tab w:leader="none" w:pos="564" w:val="left"/>
                <w:tab w:leader="none" w:pos="1421" w:val="left"/>
              </w:tabs>
              <w:widowControl w:val="0"/>
              <w:keepNext w:val="0"/>
              <w:keepLines w:val="0"/>
              <w:shd w:val="clear" w:color="auto" w:fill="auto"/>
              <w:bidi w:val="0"/>
              <w:jc w:val="both"/>
              <w:spacing w:before="0" w:after="0" w:line="398" w:lineRule="exact"/>
              <w:ind w:left="0" w:right="0" w:firstLine="0"/>
            </w:pPr>
            <w:r>
              <w:rPr>
                <w:rStyle w:val="CharStyle448"/>
              </w:rPr>
              <w:t>Q</w:t>
            </w:r>
            <w:r>
              <w:rPr>
                <w:rStyle w:val="CharStyle447"/>
              </w:rPr>
              <w:tab/>
              <w:t>@ &lt;£)</w:t>
              <w:tab/>
            </w:r>
            <w:r>
              <w:rPr>
                <w:rStyle w:val="CharStyle448"/>
              </w:rPr>
              <w:t>$</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Timemaster, Inc.</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127 SE 29th Street</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Topeka, KS 66605</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(785) 232-8705; FAX (800) 798-8463</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38"/>
              </w:rPr>
              <w:t>g (0) g g g g g</w:t>
            </w:r>
          </w:p>
        </w:tc>
        <w:tc>
          <w:tcPr>
            <w:shd w:val="clear" w:color="auto" w:fill="FFFFFF"/>
            <w:tcBorders>
              <w:left w:val="single" w:sz="4"/>
              <w:righ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8"/>
              </w:rPr>
              <w:t>The National Locksmith Magazine</w:t>
            </w:r>
          </w:p>
          <w:p>
            <w:pPr>
              <w:pStyle w:val="Style2"/>
              <w:framePr w:w="10238" w:h="14338" w:wrap="none" w:vAnchor="page" w:hAnchor="page" w:x="1239" w:y="491"/>
              <w:widowControl w:val="0"/>
              <w:keepNext w:val="0"/>
              <w:keepLines w:val="0"/>
              <w:shd w:val="clear" w:color="auto" w:fill="auto"/>
              <w:bidi w:val="0"/>
              <w:jc w:val="center"/>
              <w:spacing w:before="0" w:after="0" w:line="180" w:lineRule="exact"/>
              <w:ind w:left="0" w:right="0" w:firstLine="0"/>
            </w:pPr>
            <w:r>
              <w:rPr>
                <w:rStyle w:val="CharStyle439"/>
              </w:rPr>
              <w:t>1533 Burgundy Parkway</w:t>
            </w:r>
          </w:p>
          <w:p>
            <w:pPr>
              <w:pStyle w:val="Style2"/>
              <w:framePr w:w="10238" w:h="14338" w:wrap="none" w:vAnchor="page" w:hAnchor="page" w:x="1239" w:y="491"/>
              <w:widowControl w:val="0"/>
              <w:keepNext w:val="0"/>
              <w:keepLines w:val="0"/>
              <w:shd w:val="clear" w:color="auto" w:fill="auto"/>
              <w:bidi w:val="0"/>
              <w:jc w:val="center"/>
              <w:spacing w:before="0" w:after="100" w:line="180" w:lineRule="exact"/>
              <w:ind w:left="0" w:right="0" w:firstLine="0"/>
            </w:pPr>
            <w:r>
              <w:rPr>
                <w:rStyle w:val="CharStyle439"/>
              </w:rPr>
              <w:t>Stream wood, IL 60107 (630) 837-2044; FAX (630) 837-1210</w:t>
            </w:r>
          </w:p>
          <w:p>
            <w:pPr>
              <w:pStyle w:val="Style2"/>
              <w:framePr w:w="10238" w:h="14338" w:wrap="none" w:vAnchor="page" w:hAnchor="page" w:x="1239" w:y="491"/>
              <w:widowControl w:val="0"/>
              <w:keepNext w:val="0"/>
              <w:keepLines w:val="0"/>
              <w:shd w:val="clear" w:color="auto" w:fill="auto"/>
              <w:bidi w:val="0"/>
              <w:jc w:val="center"/>
              <w:spacing w:before="100" w:after="0" w:line="398" w:lineRule="exact"/>
              <w:ind w:left="0" w:right="0" w:firstLine="0"/>
            </w:pPr>
            <w:r>
              <w:rPr>
                <w:rStyle w:val="CharStyle447"/>
              </w:rPr>
              <w:t>©</w:t>
            </w:r>
          </w:p>
        </w:tc>
      </w:tr>
      <w:tr>
        <w:trPr>
          <w:trHeight w:val="1176" w:hRule="exact"/>
        </w:trPr>
        <w:tc>
          <w:tcPr>
            <w:shd w:val="clear" w:color="auto" w:fill="FFFFFF"/>
            <w:tcBorders>
              <w:lef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8"/>
              </w:rPr>
              <w:t>McMaster-Carr Supply Company</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600 County Line Rd,</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Elmhurst, IL 60126-2081 (630) 833-0300; FAX (630) 834-9427</w:t>
            </w:r>
          </w:p>
          <w:p>
            <w:pPr>
              <w:pStyle w:val="Style2"/>
              <w:framePr w:w="10238" w:h="14338" w:wrap="none" w:vAnchor="page" w:hAnchor="page" w:x="1239" w:y="491"/>
              <w:tabs>
                <w:tab w:leader="none" w:pos="564" w:val="left"/>
              </w:tabs>
              <w:widowControl w:val="0"/>
              <w:keepNext w:val="0"/>
              <w:keepLines w:val="0"/>
              <w:shd w:val="clear" w:color="auto" w:fill="auto"/>
              <w:bidi w:val="0"/>
              <w:jc w:val="both"/>
              <w:spacing w:before="0" w:after="0" w:line="398" w:lineRule="exact"/>
              <w:ind w:left="0" w:right="0" w:firstLine="0"/>
            </w:pPr>
            <w:r>
              <w:rPr>
                <w:rStyle w:val="CharStyle447"/>
              </w:rPr>
              <w:t>®</w:t>
              <w:tab/>
            </w:r>
            <w:r>
              <w:rPr>
                <w:rStyle w:val="CharStyle438"/>
              </w:rPr>
              <w:t xml:space="preserve">(|Ji </w:t>
            </w:r>
            <w:r>
              <w:rPr>
                <w:rStyle w:val="CharStyle447"/>
              </w:rPr>
              <w:t>(g) (g</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8"/>
              </w:rPr>
              <w:t>Top Notch Distributors, Inc.</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3151 Goni Rd.</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Carson City, NV 89706-7922 (800) 722-4210; FAX (800) 248-3620</w:t>
            </w:r>
          </w:p>
          <w:p>
            <w:pPr>
              <w:pStyle w:val="Style2"/>
              <w:framePr w:w="10238" w:h="14338" w:wrap="none" w:vAnchor="page" w:hAnchor="page" w:x="1239" w:y="491"/>
              <w:widowControl w:val="0"/>
              <w:keepNext w:val="0"/>
              <w:keepLines w:val="0"/>
              <w:shd w:val="clear" w:color="auto" w:fill="auto"/>
              <w:bidi w:val="0"/>
              <w:jc w:val="center"/>
              <w:spacing w:before="0" w:after="0" w:line="168" w:lineRule="exact"/>
              <w:ind w:left="0" w:right="0" w:firstLine="0"/>
            </w:pPr>
            <w:r>
              <w:rPr>
                <w:rStyle w:val="CharStyle438"/>
              </w:rPr>
              <w:t>g &lt;0 g</w:t>
            </w:r>
          </w:p>
        </w:tc>
        <w:tc>
          <w:tcPr>
            <w:shd w:val="clear" w:color="auto" w:fill="FFFFFF"/>
            <w:tcBorders>
              <w:left w:val="single" w:sz="4"/>
              <w:righ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8"/>
              </w:rPr>
              <w:t>Pine Technical College</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1000 4th Street</w:t>
            </w:r>
          </w:p>
          <w:p>
            <w:pPr>
              <w:pStyle w:val="Style2"/>
              <w:framePr w:w="10238" w:h="14338" w:wrap="none" w:vAnchor="page" w:hAnchor="page" w:x="1239" w:y="491"/>
              <w:widowControl w:val="0"/>
              <w:keepNext w:val="0"/>
              <w:keepLines w:val="0"/>
              <w:shd w:val="clear" w:color="auto" w:fill="auto"/>
              <w:bidi w:val="0"/>
              <w:jc w:val="center"/>
              <w:spacing w:before="0" w:after="100" w:line="178" w:lineRule="exact"/>
              <w:ind w:left="0" w:right="0" w:firstLine="0"/>
            </w:pPr>
            <w:r>
              <w:rPr>
                <w:rStyle w:val="CharStyle439"/>
              </w:rPr>
              <w:t>Pine City, MN 55063 (800) 521 -7463; FAX (320) 629-7603</w:t>
            </w:r>
          </w:p>
          <w:p>
            <w:pPr>
              <w:pStyle w:val="Style2"/>
              <w:framePr w:w="10238" w:h="14338" w:wrap="none" w:vAnchor="page" w:hAnchor="page" w:x="1239" w:y="491"/>
              <w:widowControl w:val="0"/>
              <w:keepNext w:val="0"/>
              <w:keepLines w:val="0"/>
              <w:shd w:val="clear" w:color="auto" w:fill="auto"/>
              <w:bidi w:val="0"/>
              <w:jc w:val="center"/>
              <w:spacing w:before="100" w:after="0" w:line="216" w:lineRule="exact"/>
              <w:ind w:left="0" w:right="0" w:firstLine="0"/>
            </w:pPr>
            <w:r>
              <w:rPr>
                <w:rStyle w:val="CharStyle439"/>
              </w:rPr>
              <w:t>©</w:t>
            </w:r>
          </w:p>
        </w:tc>
      </w:tr>
      <w:tr>
        <w:trPr>
          <w:trHeight w:val="1171" w:hRule="exact"/>
        </w:trPr>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both"/>
              <w:spacing w:before="0" w:after="0" w:line="168" w:lineRule="exact"/>
              <w:ind w:left="0" w:right="0" w:firstLine="0"/>
            </w:pPr>
            <w:r>
              <w:rPr>
                <w:rStyle w:val="CharStyle438"/>
              </w:rPr>
              <w:t>MARRAY ENTERPRISES</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1128 Walsh Avenue</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Santa Clara, CA 95050 (408) 970-0213; FAX (408) 970-8767</w:t>
            </w:r>
          </w:p>
          <w:p>
            <w:pPr>
              <w:pStyle w:val="Style2"/>
              <w:framePr w:w="10238" w:h="14338" w:wrap="none" w:vAnchor="page" w:hAnchor="page" w:x="1239" w:y="491"/>
              <w:widowControl w:val="0"/>
              <w:keepNext w:val="0"/>
              <w:keepLines w:val="0"/>
              <w:shd w:val="clear" w:color="auto" w:fill="auto"/>
              <w:bidi w:val="0"/>
              <w:jc w:val="left"/>
              <w:spacing w:before="0" w:after="0" w:line="168" w:lineRule="exact"/>
              <w:ind w:left="1280" w:right="0" w:firstLine="0"/>
            </w:pPr>
            <w:r>
              <w:rPr>
                <w:rStyle w:val="CharStyle438"/>
              </w:rPr>
              <w:t>ig (0 (g</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8"/>
              </w:rPr>
              <w:t>Turn 10</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P. O. Box 746</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Marietta, OH m45750 (800) 848-9790; FAX (800) 391-4553</w:t>
            </w:r>
          </w:p>
          <w:p>
            <w:pPr>
              <w:pStyle w:val="Style2"/>
              <w:framePr w:w="10238" w:h="14338" w:wrap="none" w:vAnchor="page" w:hAnchor="page" w:x="1239" w:y="491"/>
              <w:widowControl w:val="0"/>
              <w:keepNext w:val="0"/>
              <w:keepLines w:val="0"/>
              <w:shd w:val="clear" w:color="auto" w:fill="auto"/>
              <w:bidi w:val="0"/>
              <w:jc w:val="left"/>
              <w:spacing w:before="0" w:after="0" w:line="168" w:lineRule="exact"/>
              <w:ind w:left="1500" w:right="0" w:firstLine="0"/>
            </w:pPr>
            <w:r>
              <w:rPr>
                <w:rStyle w:val="CharStyle438"/>
              </w:rPr>
              <w:t>g</w:t>
            </w:r>
          </w:p>
        </w:tc>
        <w:tc>
          <w:tcPr>
            <w:shd w:val="clear" w:color="auto" w:fill="FFFFFF"/>
            <w:tcBorders>
              <w:left w:val="single" w:sz="4"/>
              <w:right w:val="single" w:sz="4"/>
              <w:top w:val="single" w:sz="4"/>
            </w:tcBorders>
            <w:vAlign w:val="center"/>
          </w:tcPr>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8"/>
              </w:rPr>
              <w:t>SecurityEdge.com</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P.O. Box 990</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Exeter, NH 03833</w:t>
            </w:r>
          </w:p>
          <w:p>
            <w:pPr>
              <w:pStyle w:val="Style2"/>
              <w:framePr w:w="10238" w:h="14338" w:wrap="none" w:vAnchor="page" w:hAnchor="page" w:x="1239" w:y="491"/>
              <w:widowControl w:val="0"/>
              <w:keepNext w:val="0"/>
              <w:keepLines w:val="0"/>
              <w:shd w:val="clear" w:color="auto" w:fill="auto"/>
              <w:bidi w:val="0"/>
              <w:jc w:val="center"/>
              <w:spacing w:before="0" w:after="100" w:line="178" w:lineRule="exact"/>
              <w:ind w:left="0" w:right="0" w:firstLine="0"/>
            </w:pPr>
            <w:r>
              <w:rPr>
                <w:rStyle w:val="CharStyle439"/>
              </w:rPr>
              <w:t>(603) 772-6645; FAX (603) 778-7265</w:t>
            </w:r>
          </w:p>
          <w:p>
            <w:pPr>
              <w:pStyle w:val="Style2"/>
              <w:framePr w:w="10238" w:h="14338" w:wrap="none" w:vAnchor="page" w:hAnchor="page" w:x="1239" w:y="491"/>
              <w:widowControl w:val="0"/>
              <w:keepNext w:val="0"/>
              <w:keepLines w:val="0"/>
              <w:shd w:val="clear" w:color="auto" w:fill="auto"/>
              <w:bidi w:val="0"/>
              <w:jc w:val="center"/>
              <w:spacing w:before="100" w:after="0" w:line="398" w:lineRule="exact"/>
              <w:ind w:left="0" w:right="0" w:firstLine="0"/>
            </w:pPr>
            <w:r>
              <w:rPr>
                <w:rStyle w:val="CharStyle447"/>
              </w:rPr>
              <w:t>©</w:t>
            </w:r>
          </w:p>
        </w:tc>
      </w:tr>
      <w:tr>
        <w:trPr>
          <w:trHeight w:val="1186" w:hRule="exact"/>
        </w:trPr>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8"/>
              </w:rPr>
              <w:t>Monaco Lock Co.</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339-345 Newark Ave.</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Jersey City, NJ 07302 (800) 526-6094; FAX (800) 845-LOCK</w:t>
            </w:r>
          </w:p>
          <w:p>
            <w:pPr>
              <w:pStyle w:val="Style2"/>
              <w:framePr w:w="10238" w:h="14338" w:wrap="none" w:vAnchor="page" w:hAnchor="page" w:x="1239" w:y="491"/>
              <w:widowControl w:val="0"/>
              <w:keepNext w:val="0"/>
              <w:keepLines w:val="0"/>
              <w:shd w:val="clear" w:color="auto" w:fill="auto"/>
              <w:bidi w:val="0"/>
              <w:jc w:val="left"/>
              <w:spacing w:before="0" w:after="0" w:line="168" w:lineRule="exact"/>
              <w:ind w:left="1280" w:right="0" w:firstLine="0"/>
            </w:pPr>
            <w:r>
              <w:rPr>
                <w:rStyle w:val="CharStyle438"/>
              </w:rPr>
              <w:t>|gj| (0 |g</w:t>
            </w:r>
          </w:p>
        </w:tc>
        <w:tc>
          <w:tcPr>
            <w:shd w:val="clear" w:color="auto" w:fill="FFFFFF"/>
            <w:tcBorders>
              <w:left w:val="single" w:sz="4"/>
              <w:top w:val="single" w:sz="4"/>
            </w:tcBorders>
            <w:vAlign w:val="bottom"/>
          </w:tcPr>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8"/>
              </w:rPr>
              <w:t>U.S. Lock Corporation</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77 Rodeo Drive</w:t>
            </w:r>
          </w:p>
          <w:p>
            <w:pPr>
              <w:pStyle w:val="Style2"/>
              <w:framePr w:w="10238" w:h="14338" w:wrap="none" w:vAnchor="page" w:hAnchor="page" w:x="1239" w:y="491"/>
              <w:widowControl w:val="0"/>
              <w:keepNext w:val="0"/>
              <w:keepLines w:val="0"/>
              <w:shd w:val="clear" w:color="auto" w:fill="auto"/>
              <w:bidi w:val="0"/>
              <w:jc w:val="center"/>
              <w:spacing w:before="0" w:after="0" w:line="178" w:lineRule="exact"/>
              <w:ind w:left="0" w:right="0" w:firstLine="0"/>
            </w:pPr>
            <w:r>
              <w:rPr>
                <w:rStyle w:val="CharStyle439"/>
              </w:rPr>
              <w:t>Brentwood, NY 11717 (800) 925-5000; FAX (800) 338-5625</w:t>
            </w:r>
          </w:p>
          <w:p>
            <w:pPr>
              <w:pStyle w:val="Style2"/>
              <w:framePr w:w="10238" w:h="14338" w:wrap="none" w:vAnchor="page" w:hAnchor="page" w:x="1239" w:y="491"/>
              <w:widowControl w:val="0"/>
              <w:keepNext w:val="0"/>
              <w:keepLines w:val="0"/>
              <w:shd w:val="clear" w:color="auto" w:fill="auto"/>
              <w:bidi w:val="0"/>
              <w:jc w:val="center"/>
              <w:spacing w:before="0" w:after="0" w:line="398" w:lineRule="exact"/>
              <w:ind w:left="0" w:right="0" w:firstLine="0"/>
            </w:pPr>
            <w:r>
              <w:rPr>
                <w:rStyle w:val="CharStyle438"/>
              </w:rPr>
              <w:t xml:space="preserve">g (§3 g </w:t>
            </w:r>
            <w:r>
              <w:rPr>
                <w:rStyle w:val="CharStyle447"/>
              </w:rPr>
              <w:t xml:space="preserve">g </w:t>
            </w:r>
            <w:r>
              <w:rPr>
                <w:rStyle w:val="CharStyle438"/>
              </w:rPr>
              <w:t>g</w:t>
            </w:r>
          </w:p>
        </w:tc>
        <w:tc>
          <w:tcPr>
            <w:shd w:val="clear" w:color="auto" w:fill="B6AFA5"/>
            <w:vMerge w:val="restart"/>
            <w:tcBorders>
              <w:left w:val="single" w:sz="4"/>
              <w:right w:val="single" w:sz="4"/>
              <w:top w:val="single" w:sz="4"/>
            </w:tcBorders>
            <w:vAlign w:val="bottom"/>
          </w:tcPr>
          <w:p>
            <w:pPr>
              <w:pStyle w:val="Style2"/>
              <w:framePr w:w="10238" w:h="14338" w:wrap="none" w:vAnchor="page" w:hAnchor="page" w:x="1239" w:y="491"/>
              <w:tabs>
                <w:tab w:leader="none" w:pos="1682" w:val="left"/>
              </w:tabs>
              <w:widowControl w:val="0"/>
              <w:keepNext w:val="0"/>
              <w:keepLines w:val="0"/>
              <w:shd w:val="clear" w:color="auto" w:fill="auto"/>
              <w:bidi w:val="0"/>
              <w:jc w:val="both"/>
              <w:spacing w:before="0" w:after="0" w:line="185" w:lineRule="exact"/>
              <w:ind w:left="0" w:right="0" w:firstLine="0"/>
            </w:pPr>
            <w:r>
              <w:rPr>
                <w:rStyle w:val="CharStyle447"/>
              </w:rPr>
              <w:t xml:space="preserve">® </w:t>
            </w:r>
            <w:r>
              <w:rPr>
                <w:rStyle w:val="CharStyle438"/>
              </w:rPr>
              <w:t>Alarms</w:t>
              <w:tab/>
            </w:r>
            <w:r>
              <w:rPr>
                <w:rStyle w:val="CharStyle449"/>
              </w:rPr>
              <w:t>®</w:t>
            </w:r>
            <w:r>
              <w:rPr>
                <w:rStyle w:val="CharStyle438"/>
              </w:rPr>
              <w:t xml:space="preserve"> CCTV/Photo Imaging</w:t>
            </w:r>
          </w:p>
          <w:p>
            <w:pPr>
              <w:pStyle w:val="Style2"/>
              <w:framePr w:w="10238" w:h="14338" w:wrap="none" w:vAnchor="page" w:hAnchor="page" w:x="1239" w:y="491"/>
              <w:tabs>
                <w:tab w:leader="none" w:pos="1682" w:val="left"/>
              </w:tabs>
              <w:widowControl w:val="0"/>
              <w:keepNext w:val="0"/>
              <w:keepLines w:val="0"/>
              <w:shd w:val="clear" w:color="auto" w:fill="auto"/>
              <w:bidi w:val="0"/>
              <w:jc w:val="both"/>
              <w:spacing w:before="0" w:after="0" w:line="185" w:lineRule="exact"/>
              <w:ind w:left="0" w:right="0" w:firstLine="0"/>
            </w:pPr>
            <w:r>
              <w:rPr>
                <w:rStyle w:val="CharStyle447"/>
              </w:rPr>
              <w:t xml:space="preserve">© </w:t>
            </w:r>
            <w:r>
              <w:rPr>
                <w:rStyle w:val="CharStyle438"/>
              </w:rPr>
              <w:t>Bank Security Equip.</w:t>
              <w:tab/>
            </w:r>
            <w:r>
              <w:rPr>
                <w:rStyle w:val="CharStyle447"/>
              </w:rPr>
              <w:t xml:space="preserve">&lt;0 </w:t>
            </w:r>
            <w:r>
              <w:rPr>
                <w:rStyle w:val="CharStyle438"/>
              </w:rPr>
              <w:t>Electric/Electronic</w:t>
            </w:r>
          </w:p>
          <w:p>
            <w:pPr>
              <w:pStyle w:val="Style2"/>
              <w:framePr w:w="10238" w:h="14338" w:wrap="none" w:vAnchor="page" w:hAnchor="page" w:x="1239" w:y="491"/>
              <w:tabs>
                <w:tab w:leader="none" w:pos="1918" w:val="left"/>
              </w:tabs>
              <w:widowControl w:val="0"/>
              <w:keepNext w:val="0"/>
              <w:keepLines w:val="0"/>
              <w:shd w:val="clear" w:color="auto" w:fill="auto"/>
              <w:bidi w:val="0"/>
              <w:jc w:val="both"/>
              <w:spacing w:before="0" w:after="0" w:line="185" w:lineRule="exact"/>
              <w:ind w:left="0" w:right="0" w:firstLine="0"/>
            </w:pPr>
            <w:r>
              <w:rPr>
                <w:rStyle w:val="CharStyle438"/>
              </w:rPr>
              <w:t>©Automotive</w:t>
              <w:tab/>
              <w:t>Security</w:t>
            </w:r>
          </w:p>
          <w:p>
            <w:pPr>
              <w:pStyle w:val="Style2"/>
              <w:framePr w:w="10238" w:h="14338" w:wrap="none" w:vAnchor="page" w:hAnchor="page" w:x="1239" w:y="491"/>
              <w:tabs>
                <w:tab w:leader="none" w:pos="1697" w:val="left"/>
              </w:tabs>
              <w:widowControl w:val="0"/>
              <w:keepNext w:val="0"/>
              <w:keepLines w:val="0"/>
              <w:shd w:val="clear" w:color="auto" w:fill="auto"/>
              <w:bidi w:val="0"/>
              <w:jc w:val="both"/>
              <w:spacing w:before="0" w:after="0" w:line="185" w:lineRule="exact"/>
              <w:ind w:left="0" w:right="0" w:firstLine="0"/>
            </w:pPr>
            <w:r>
              <w:rPr>
                <w:rStyle w:val="CharStyle447"/>
              </w:rPr>
              <w:t xml:space="preserve">© </w:t>
            </w:r>
            <w:r>
              <w:rPr>
                <w:rStyle w:val="CharStyle438"/>
              </w:rPr>
              <w:t>Builders Hardware</w:t>
              <w:tab/>
            </w:r>
            <w:r>
              <w:rPr>
                <w:rStyle w:val="CharStyle447"/>
              </w:rPr>
              <w:t xml:space="preserve">® </w:t>
            </w:r>
            <w:r>
              <w:rPr>
                <w:rStyle w:val="CharStyle438"/>
              </w:rPr>
              <w:t>Lock Devices</w:t>
            </w:r>
          </w:p>
          <w:p>
            <w:pPr>
              <w:pStyle w:val="Style2"/>
              <w:framePr w:w="10238" w:h="14338" w:wrap="none" w:vAnchor="page" w:hAnchor="page" w:x="1239" w:y="491"/>
              <w:tabs>
                <w:tab w:leader="none" w:pos="1697" w:val="left"/>
              </w:tabs>
              <w:widowControl w:val="0"/>
              <w:keepNext w:val="0"/>
              <w:keepLines w:val="0"/>
              <w:shd w:val="clear" w:color="auto" w:fill="auto"/>
              <w:bidi w:val="0"/>
              <w:jc w:val="both"/>
              <w:spacing w:before="0" w:after="0" w:line="185" w:lineRule="exact"/>
              <w:ind w:left="0" w:right="0" w:firstLine="0"/>
            </w:pPr>
            <w:r>
              <w:rPr>
                <w:rStyle w:val="CharStyle447"/>
              </w:rPr>
              <w:t xml:space="preserve">© </w:t>
            </w:r>
            <w:r>
              <w:rPr>
                <w:rStyle w:val="CharStyle438"/>
              </w:rPr>
              <w:t>Business/Tech &amp; Ed.</w:t>
              <w:tab/>
              <w:t xml:space="preserve">® Tools </w:t>
            </w:r>
            <w:r>
              <w:rPr>
                <w:rStyle w:val="CharStyle447"/>
              </w:rPr>
              <w:t xml:space="preserve">&amp; </w:t>
            </w:r>
            <w:r>
              <w:rPr>
                <w:rStyle w:val="CharStyle438"/>
              </w:rPr>
              <w:t>Supplies</w:t>
            </w:r>
          </w:p>
          <w:p>
            <w:pPr>
              <w:pStyle w:val="Style2"/>
              <w:framePr w:w="10238" w:h="14338" w:wrap="none" w:vAnchor="page" w:hAnchor="page" w:x="1239" w:y="491"/>
              <w:widowControl w:val="0"/>
              <w:keepNext w:val="0"/>
              <w:keepLines w:val="0"/>
              <w:shd w:val="clear" w:color="auto" w:fill="auto"/>
              <w:bidi w:val="0"/>
              <w:jc w:val="left"/>
              <w:spacing w:before="0" w:after="0" w:line="185" w:lineRule="exact"/>
              <w:ind w:left="1900" w:right="0" w:firstLine="0"/>
            </w:pPr>
            <w:r>
              <w:rPr>
                <w:rStyle w:val="CharStyle447"/>
              </w:rPr>
              <w:t xml:space="preserve">© </w:t>
            </w:r>
            <w:r>
              <w:rPr>
                <w:rStyle w:val="CharStyle438"/>
              </w:rPr>
              <w:t>Safes/Vaults</w:t>
            </w:r>
          </w:p>
        </w:tc>
      </w:tr>
      <w:tr>
        <w:trPr>
          <w:trHeight w:val="149" w:hRule="exact"/>
        </w:trPr>
        <w:tc>
          <w:tcPr>
            <w:shd w:val="clear" w:color="auto" w:fill="FFFFFF"/>
            <w:tcBorders>
              <w:left w:val="single" w:sz="4"/>
              <w:top w:val="single" w:sz="4"/>
              <w:bottom w:val="single" w:sz="4"/>
            </w:tcBorders>
            <w:vAlign w:val="top"/>
          </w:tcPr>
          <w:p>
            <w:pPr>
              <w:framePr w:w="10238" w:h="14338" w:wrap="none" w:vAnchor="page" w:hAnchor="page" w:x="1239" w:y="491"/>
              <w:widowControl w:val="0"/>
              <w:rPr>
                <w:sz w:val="10"/>
                <w:szCs w:val="10"/>
              </w:rPr>
            </w:pPr>
          </w:p>
        </w:tc>
        <w:tc>
          <w:tcPr>
            <w:shd w:val="clear" w:color="auto" w:fill="FFFFFF"/>
            <w:tcBorders>
              <w:left w:val="single" w:sz="4"/>
              <w:top w:val="single" w:sz="4"/>
              <w:bottom w:val="single" w:sz="4"/>
            </w:tcBorders>
            <w:vAlign w:val="top"/>
          </w:tcPr>
          <w:p>
            <w:pPr>
              <w:framePr w:w="10238" w:h="14338" w:wrap="none" w:vAnchor="page" w:hAnchor="page" w:x="1239" w:y="491"/>
              <w:widowControl w:val="0"/>
              <w:rPr>
                <w:sz w:val="10"/>
                <w:szCs w:val="10"/>
              </w:rPr>
            </w:pPr>
          </w:p>
        </w:tc>
        <w:tc>
          <w:tcPr>
            <w:shd w:val="clear" w:color="auto" w:fill="B6AFA5"/>
            <w:vMerge/>
            <w:tcBorders>
              <w:left w:val="single" w:sz="4"/>
              <w:right w:val="single" w:sz="4"/>
              <w:bottom w:val="single" w:sz="4"/>
            </w:tcBorders>
            <w:vAlign w:val="bottom"/>
          </w:tcPr>
          <w:p>
            <w:pPr>
              <w:framePr w:w="10238" w:h="14338" w:wrap="none" w:vAnchor="page" w:hAnchor="page" w:x="1239" w:y="491"/>
            </w:pPr>
          </w:p>
        </w:tc>
      </w:tr>
    </w:tbl>
    <w:p>
      <w:pPr>
        <w:pStyle w:val="Style70"/>
        <w:framePr w:wrap="none" w:vAnchor="page" w:hAnchor="page" w:x="9063"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450"/>
        <w:framePr w:wrap="none" w:vAnchor="page" w:hAnchor="page" w:x="10853"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452"/>
          <w:b w:val="0"/>
          <w:bCs w:val="0"/>
          <w:i w:val="0"/>
          <w:iCs w:val="0"/>
        </w:rPr>
        <w:t xml:space="preserve"> l_</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453"/>
        <w:framePr w:wrap="none" w:vAnchor="page" w:hAnchor="page" w:x="1360" w:y="417"/>
        <w:widowControl w:val="0"/>
        <w:keepNext w:val="0"/>
        <w:keepLines w:val="0"/>
        <w:shd w:val="clear" w:color="auto" w:fill="E9DFCA"/>
        <w:bidi w:val="0"/>
        <w:jc w:val="left"/>
        <w:spacing w:before="0" w:after="0"/>
        <w:ind w:left="0" w:right="0" w:firstLine="0"/>
      </w:pPr>
      <w:bookmarkStart w:id="127" w:name="bookmark127"/>
      <w:r>
        <w:rPr>
          <w:lang w:val="en-US" w:eastAsia="en-US" w:bidi="en-US"/>
          <w:spacing w:val="0"/>
          <w:color w:val="000000"/>
          <w:position w:val="0"/>
        </w:rPr>
        <w:t>Keynotes</w:t>
      </w:r>
      <w:bookmarkEnd w:id="127"/>
    </w:p>
    <w:p>
      <w:pPr>
        <w:pStyle w:val="Style455"/>
        <w:framePr w:wrap="none" w:vAnchor="page" w:hAnchor="page" w:x="1360" w:y="2775"/>
        <w:widowControl w:val="0"/>
        <w:keepNext w:val="0"/>
        <w:keepLines w:val="0"/>
        <w:shd w:val="clear" w:color="auto" w:fill="E9DFCA"/>
        <w:bidi w:val="0"/>
        <w:jc w:val="left"/>
        <w:spacing w:before="0" w:after="0"/>
        <w:ind w:left="160" w:right="0" w:firstLine="0"/>
      </w:pPr>
      <w:r>
        <w:rPr>
          <w:lang w:val="en-US" w:eastAsia="en-US" w:bidi="en-US"/>
          <w:w w:val="100"/>
          <w:spacing w:val="0"/>
          <w:color w:val="000000"/>
          <w:position w:val="0"/>
        </w:rPr>
        <w:t>NEEDS YOUR HELP!!!</w:t>
      </w:r>
    </w:p>
    <w:p>
      <w:pPr>
        <w:framePr w:wrap="none" w:vAnchor="page" w:hAnchor="page" w:x="705" w:y="15035"/>
        <w:widowControl w:val="0"/>
        <w:rPr>
          <w:sz w:val="2"/>
          <w:szCs w:val="2"/>
        </w:rPr>
      </w:pPr>
      <w:r>
        <w:pict>
          <v:shape id="_x0000_s1127" type="#_x0000_t75" style="width:35pt;height:35pt;">
            <v:imagedata r:id="rId207" r:href="rId208"/>
          </v:shape>
        </w:pict>
      </w:r>
    </w:p>
    <w:p>
      <w:pPr>
        <w:pStyle w:val="Style457"/>
        <w:framePr w:wrap="none" w:vAnchor="page" w:hAnchor="page" w:x="1360" w:y="9749"/>
        <w:widowControl w:val="0"/>
        <w:keepNext w:val="0"/>
        <w:keepLines w:val="0"/>
        <w:shd w:val="clear" w:color="auto" w:fill="auto"/>
        <w:bidi w:val="0"/>
        <w:spacing w:before="0" w:after="0" w:line="380" w:lineRule="exact"/>
        <w:ind w:left="2724" w:right="2460" w:firstLine="0"/>
      </w:pPr>
      <w:r>
        <w:rPr>
          <w:lang w:val="en-US" w:eastAsia="en-US" w:bidi="en-US"/>
          <w:w w:val="100"/>
          <w:spacing w:val="0"/>
          <w:color w:val="000000"/>
          <w:position w:val="0"/>
        </w:rPr>
        <w:t xml:space="preserve">to </w:t>
      </w:r>
      <w:r>
        <w:fldChar w:fldCharType="begin"/>
      </w:r>
      <w:r>
        <w:rPr/>
        <w:instrText> HYPERLINK "mailto:keynotes@anet-dfw.co" </w:instrText>
      </w:r>
      <w:r>
        <w:fldChar w:fldCharType="separate"/>
      </w:r>
      <w:r>
        <w:rPr>
          <w:lang w:val="en-US" w:eastAsia="en-US" w:bidi="en-US"/>
          <w:w w:val="100"/>
          <w:spacing w:val="0"/>
          <w:color w:val="000000"/>
          <w:position w:val="0"/>
        </w:rPr>
        <w:t>keynotes@anet-dfw.co</w:t>
      </w:r>
      <w:r>
        <w:fldChar w:fldCharType="end"/>
      </w:r>
    </w:p>
    <w:p>
      <w:pPr>
        <w:pStyle w:val="Style459"/>
        <w:framePr w:wrap="none" w:vAnchor="page" w:hAnchor="page" w:x="1360" w:y="4014"/>
        <w:widowControl w:val="0"/>
        <w:keepNext w:val="0"/>
        <w:keepLines w:val="0"/>
        <w:shd w:val="clear" w:color="auto" w:fill="auto"/>
        <w:bidi w:val="0"/>
        <w:jc w:val="left"/>
        <w:spacing w:before="0" w:after="0"/>
        <w:ind w:left="1240" w:right="0" w:firstLine="0"/>
      </w:pPr>
      <w:r>
        <w:rPr>
          <w:lang w:val="en-US" w:eastAsia="en-US" w:bidi="en-US"/>
          <w:w w:val="100"/>
          <w:spacing w:val="0"/>
          <w:color w:val="000000"/>
          <w:position w:val="0"/>
        </w:rPr>
        <w:t>Authors Wanted</w:t>
      </w:r>
    </w:p>
    <w:p>
      <w:pPr>
        <w:pStyle w:val="Style457"/>
        <w:framePr w:w="9610" w:h="1565" w:hRule="exact" w:wrap="none" w:vAnchor="page" w:hAnchor="page" w:x="1360" w:y="5286"/>
        <w:widowControl w:val="0"/>
        <w:keepNext w:val="0"/>
        <w:keepLines w:val="0"/>
        <w:shd w:val="clear" w:color="auto" w:fill="auto"/>
        <w:bidi w:val="0"/>
        <w:spacing w:before="0" w:after="0"/>
        <w:ind w:left="160" w:right="400" w:firstLine="0"/>
      </w:pPr>
      <w:r>
        <w:rPr>
          <w:lang w:val="en-US" w:eastAsia="en-US" w:bidi="en-US"/>
          <w:w w:val="100"/>
          <w:spacing w:val="0"/>
          <w:color w:val="000000"/>
          <w:position w:val="0"/>
        </w:rPr>
        <w:t>Share your Knowledge and experience with others in the field by writing both technical and non-technical features for upcoming issues of Keynotes.</w:t>
      </w:r>
    </w:p>
    <w:p>
      <w:pPr>
        <w:pStyle w:val="Style457"/>
        <w:framePr w:wrap="none" w:vAnchor="page" w:hAnchor="page" w:x="1360" w:y="7279"/>
        <w:widowControl w:val="0"/>
        <w:keepNext w:val="0"/>
        <w:keepLines w:val="0"/>
        <w:shd w:val="clear" w:color="auto" w:fill="auto"/>
        <w:bidi w:val="0"/>
        <w:spacing w:before="0" w:after="0" w:line="380" w:lineRule="exact"/>
        <w:ind w:left="160" w:right="0" w:firstLine="0"/>
      </w:pPr>
      <w:r>
        <w:rPr>
          <w:lang w:val="en-US" w:eastAsia="en-US" w:bidi="en-US"/>
          <w:w w:val="100"/>
          <w:spacing w:val="0"/>
          <w:color w:val="000000"/>
          <w:position w:val="0"/>
        </w:rPr>
        <w:t>We will send you $$$$$$ for your contribution!*</w:t>
      </w:r>
    </w:p>
    <w:p>
      <w:pPr>
        <w:pStyle w:val="Style457"/>
        <w:framePr w:w="9610" w:h="1493" w:hRule="exact" w:wrap="none" w:vAnchor="page" w:hAnchor="page" w:x="1360" w:y="8250"/>
        <w:widowControl w:val="0"/>
        <w:keepNext w:val="0"/>
        <w:keepLines w:val="0"/>
        <w:shd w:val="clear" w:color="auto" w:fill="auto"/>
        <w:bidi w:val="0"/>
        <w:jc w:val="left"/>
        <w:spacing w:before="0" w:after="0"/>
        <w:ind w:left="160" w:right="1820" w:firstLine="0"/>
      </w:pPr>
      <w:r>
        <w:rPr>
          <w:lang w:val="en-US" w:eastAsia="en-US" w:bidi="en-US"/>
          <w:w w:val="100"/>
          <w:spacing w:val="0"/>
          <w:color w:val="000000"/>
          <w:position w:val="0"/>
        </w:rPr>
        <w:t>For more information on Editorial Guidelines Payment Criteria contact Patanya Johnson Managing Editor at (214) 827-1701 Ext. 19</w:t>
      </w:r>
    </w:p>
    <w:p>
      <w:pPr>
        <w:pStyle w:val="Style457"/>
        <w:framePr w:wrap="none" w:vAnchor="page" w:hAnchor="page" w:x="1453" w:y="9754"/>
        <w:widowControl w:val="0"/>
        <w:keepNext w:val="0"/>
        <w:keepLines w:val="0"/>
        <w:shd w:val="clear" w:color="auto" w:fill="928979"/>
        <w:bidi w:val="0"/>
        <w:jc w:val="left"/>
        <w:spacing w:before="0" w:after="0" w:line="380" w:lineRule="exact"/>
        <w:ind w:left="0" w:right="0" w:firstLine="0"/>
      </w:pPr>
      <w:r>
        <w:rPr>
          <w:lang w:val="en-US" w:eastAsia="en-US" w:bidi="en-US"/>
          <w:w w:val="100"/>
          <w:spacing w:val="0"/>
          <w:color w:val="000000"/>
          <w:position w:val="0"/>
        </w:rPr>
        <w:t>send an e-mail</w:t>
      </w:r>
    </w:p>
    <w:p>
      <w:pPr>
        <w:pStyle w:val="Style461"/>
        <w:framePr w:w="9610" w:h="2303" w:hRule="exact" w:wrap="none" w:vAnchor="page" w:hAnchor="page" w:x="1360" w:y="12318"/>
        <w:widowControl w:val="0"/>
        <w:keepNext w:val="0"/>
        <w:keepLines w:val="0"/>
        <w:shd w:val="clear" w:color="auto" w:fill="E9DFCA"/>
        <w:bidi w:val="0"/>
        <w:spacing w:before="0" w:after="0"/>
        <w:ind w:left="160" w:right="0" w:firstLine="0"/>
      </w:pPr>
      <w:r>
        <w:rPr>
          <w:lang w:val="en-US" w:eastAsia="en-US" w:bidi="en-US"/>
          <w:w w:val="100"/>
          <w:spacing w:val="0"/>
          <w:color w:val="000000"/>
          <w:position w:val="0"/>
        </w:rPr>
        <w:t>Keynotes</w:t>
      </w:r>
    </w:p>
    <w:p>
      <w:pPr>
        <w:pStyle w:val="Style461"/>
        <w:framePr w:w="9610" w:h="2303" w:hRule="exact" w:wrap="none" w:vAnchor="page" w:hAnchor="page" w:x="1360" w:y="12318"/>
        <w:widowControl w:val="0"/>
        <w:keepNext w:val="0"/>
        <w:keepLines w:val="0"/>
        <w:shd w:val="clear" w:color="auto" w:fill="E9DFCA"/>
        <w:bidi w:val="0"/>
        <w:jc w:val="left"/>
        <w:spacing w:before="0" w:after="0"/>
        <w:ind w:left="160" w:right="6440" w:firstLine="0"/>
      </w:pPr>
      <w:r>
        <w:rPr>
          <w:lang w:val="en-US" w:eastAsia="en-US" w:bidi="en-US"/>
          <w:w w:val="100"/>
          <w:spacing w:val="0"/>
          <w:color w:val="000000"/>
          <w:position w:val="0"/>
        </w:rPr>
        <w:t>3003 Live Oak Street Dallas, TX 75204 (214)827-1701 (214)827-1810 fax</w:t>
      </w:r>
    </w:p>
    <w:p>
      <w:pPr>
        <w:pStyle w:val="Style291"/>
        <w:framePr w:w="9610" w:h="2303" w:hRule="exact" w:wrap="none" w:vAnchor="page" w:hAnchor="page" w:x="1360" w:y="12318"/>
        <w:widowControl w:val="0"/>
        <w:keepNext w:val="0"/>
        <w:keepLines w:val="0"/>
        <w:shd w:val="clear" w:color="auto" w:fill="auto"/>
        <w:bidi w:val="0"/>
        <w:jc w:val="both"/>
        <w:spacing w:before="0" w:after="0" w:line="268" w:lineRule="exact"/>
        <w:ind w:left="160" w:right="0" w:firstLine="0"/>
      </w:pPr>
      <w:r>
        <w:rPr>
          <w:lang w:val="en-US" w:eastAsia="en-US" w:bidi="en-US"/>
          <w:sz w:val="24"/>
          <w:szCs w:val="24"/>
          <w:w w:val="100"/>
          <w:spacing w:val="0"/>
          <w:color w:val="000000"/>
          <w:position w:val="0"/>
        </w:rPr>
        <w:t>* Amount is based on length of text and number of photos included.</w:t>
      </w:r>
    </w:p>
    <w:p>
      <w:pPr>
        <w:pStyle w:val="Style70"/>
        <w:framePr w:wrap="none" w:vAnchor="page" w:hAnchor="page" w:x="1453" w:y="15158"/>
        <w:tabs>
          <w:tab w:leader="underscore" w:pos="1490" w:val="left"/>
        </w:tabs>
        <w:widowControl w:val="0"/>
        <w:keepNext w:val="0"/>
        <w:keepLines w:val="0"/>
        <w:shd w:val="clear" w:color="auto" w:fill="auto"/>
        <w:bidi w:val="0"/>
        <w:spacing w:before="0" w:after="0"/>
        <w:ind w:left="0" w:right="0" w:firstLine="0"/>
      </w:pPr>
      <w:r>
        <w:rPr>
          <w:rStyle w:val="CharStyle73"/>
        </w:rPr>
        <w:t>Keynotes</w:t>
      </w:r>
      <w:r>
        <w:rPr>
          <w:lang w:val="en-US" w:eastAsia="en-US" w:bidi="en-US"/>
          <w:w w:val="100"/>
          <w:spacing w:val="0"/>
          <w:color w:val="000000"/>
          <w:position w:val="0"/>
        </w:rPr>
        <w:tab/>
      </w:r>
      <w:r>
        <w:rPr>
          <w:rStyle w:val="CharStyle72"/>
        </w:rPr>
        <w:t>September 2000</w:t>
      </w:r>
    </w:p>
    <w:p>
      <w:pPr>
        <w:framePr w:wrap="none" w:vAnchor="page" w:hAnchor="page" w:x="6234" w:y="15346"/>
        <w:widowControl w:val="0"/>
      </w:pP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r>
        <w:pict>
          <v:shape id="_x0000_s1128" type="#_x0000_t75" style="position:absolute;margin-left:199.8pt;margin-top:189.4pt;width:418.1pt;height:582.7pt;z-index:-251658695;mso-wrap-distance-left:5pt;mso-wrap-distance-right:5pt;mso-position-horizontal-relative:page;mso-position-vertical-relative:page" wrapcoords="0 0">
            <v:imagedata r:id="rId209" r:href="rId210"/>
            <w10:wrap anchorx="page" anchory="page"/>
          </v:shape>
        </w:pict>
      </w:r>
    </w:p>
    <w:p>
      <w:pPr>
        <w:widowControl w:val="0"/>
        <w:rPr>
          <w:sz w:val="2"/>
          <w:szCs w:val="2"/>
        </w:rPr>
      </w:pPr>
      <w:r>
        <w:pict>
          <v:shape o:spt="32" o:oned="1" path="m,l21600,21600e" style="position:absolute;margin-left:319.85pt;margin-top:303.7pt;width:247.2pt;height:0;z-index:-251658240;mso-position-horizontal-relative:page;mso-position-vertical-relative:page">
            <v:stroke weight="1.2pt"/>
          </v:shape>
        </w:pict>
      </w:r>
      <w:r>
        <w:pict>
          <v:shape o:spt="32" o:oned="1" path="m,l21600,21600e" style="position:absolute;margin-left:319.85pt;margin-top:303.7pt;width:0;height:452.6pt;z-index:-251658240;mso-position-horizontal-relative:page;mso-position-vertical-relative:page">
            <v:stroke weight="1.2pt"/>
          </v:shape>
        </w:pict>
      </w:r>
      <w:r>
        <w:pict>
          <v:shape o:spt="32" o:oned="1" path="m,l21600,21600e" style="position:absolute;margin-left:319.85pt;margin-top:756.3pt;width:247.2pt;height:0;z-index:-251658240;mso-position-horizontal-relative:page;mso-position-vertical-relative:page">
            <v:stroke weight="1.2pt"/>
          </v:shape>
        </w:pict>
      </w:r>
      <w:r>
        <w:pict>
          <v:shape o:spt="32" o:oned="1" path="m,l21600,21600e" style="position:absolute;margin-left:567.05pt;margin-top:303.7pt;width:0;height:452.6pt;z-index:-251658240;mso-position-horizontal-relative:page;mso-position-vertical-relative:page">
            <v:stroke weight="1.2pt"/>
          </v:shape>
        </w:pict>
      </w:r>
    </w:p>
    <w:p>
      <w:pPr>
        <w:framePr w:wrap="none" w:vAnchor="page" w:hAnchor="page" w:x="448" w:y="159"/>
        <w:widowControl w:val="0"/>
        <w:rPr>
          <w:sz w:val="2"/>
          <w:szCs w:val="2"/>
        </w:rPr>
      </w:pPr>
      <w:r>
        <w:pict>
          <v:shape id="_x0000_s1129" type="#_x0000_t75" style="width:291pt;height:101pt;">
            <v:imagedata r:id="rId211" r:href="rId212"/>
          </v:shape>
        </w:pict>
      </w:r>
    </w:p>
    <w:p>
      <w:pPr>
        <w:framePr w:wrap="none" w:vAnchor="page" w:hAnchor="page" w:x="1168" w:y="3682"/>
        <w:widowControl w:val="0"/>
        <w:rPr>
          <w:sz w:val="2"/>
          <w:szCs w:val="2"/>
        </w:rPr>
      </w:pPr>
      <w:r>
        <w:pict>
          <v:shape id="_x0000_s1130" type="#_x0000_t75" style="width:54pt;height:70pt;">
            <v:imagedata r:id="rId213" r:href="rId214"/>
          </v:shape>
        </w:pict>
      </w:r>
    </w:p>
    <w:p>
      <w:pPr>
        <w:pStyle w:val="Style463"/>
        <w:framePr w:w="3470" w:h="1502" w:hRule="exact" w:wrap="none" w:vAnchor="page" w:hAnchor="page" w:x="2287" w:y="3632"/>
        <w:widowControl w:val="0"/>
        <w:keepNext w:val="0"/>
        <w:keepLines w:val="0"/>
        <w:shd w:val="clear" w:color="auto" w:fill="auto"/>
        <w:bidi w:val="0"/>
        <w:jc w:val="left"/>
        <w:spacing w:before="0" w:after="0"/>
        <w:ind w:left="0" w:right="0" w:firstLine="0"/>
      </w:pPr>
      <w:r>
        <w:rPr>
          <w:rStyle w:val="CharStyle465"/>
          <w:i/>
          <w:iCs/>
        </w:rPr>
        <w:t>Claire L. Cohen</w:t>
      </w:r>
      <w:r>
        <w:rPr>
          <w:lang w:val="en-US" w:eastAsia="en-US" w:bidi="en-US"/>
          <w:w w:val="100"/>
          <w:spacing w:val="0"/>
          <w:color w:val="000000"/>
          <w:position w:val="0"/>
        </w:rPr>
        <w:t>, the second woman to become a CML, has been in locksmithing since 1977 and has been writing articles for Keynotes since 1987. She is also a contributing editor for Keynotes.</w:t>
      </w:r>
    </w:p>
    <w:p>
      <w:pPr>
        <w:pStyle w:val="Style135"/>
        <w:framePr w:w="4930" w:h="2371" w:hRule="exact" w:wrap="none" w:vAnchor="page" w:hAnchor="page" w:x="1116" w:y="5938"/>
        <w:widowControl w:val="0"/>
        <w:keepNext w:val="0"/>
        <w:keepLines w:val="0"/>
        <w:shd w:val="clear" w:color="auto" w:fill="auto"/>
        <w:bidi w:val="0"/>
        <w:jc w:val="both"/>
        <w:spacing w:before="0" w:after="0" w:line="288" w:lineRule="exact"/>
        <w:ind w:left="0" w:right="0" w:firstLine="0"/>
      </w:pPr>
      <w:r>
        <w:rPr>
          <w:rStyle w:val="CharStyle466"/>
          <w:i/>
          <w:iCs/>
        </w:rPr>
        <w:t xml:space="preserve">Donald B. Dennis, CPL </w:t>
      </w:r>
      <w:r>
        <w:rPr>
          <w:lang w:val="en-US" w:eastAsia="en-US" w:bidi="en-US"/>
          <w:w w:val="100"/>
          <w:spacing w:val="0"/>
          <w:color w:val="000000"/>
          <w:position w:val="0"/>
        </w:rPr>
        <w:t>has been dealing with the Locksmithing profession since 1972 with a four year apprenticeship in Albuquerque, New Mexico. He founded and has been the owner of Dennis Safe &amp; Lock in Johnson City, Tennessee since 1977. He was the founder of the East Tennessee Locksmith Association in 1988 and is currently the Chairman of the Education Committee and editor of ETLA Newsletter.</w:t>
      </w:r>
    </w:p>
    <w:p>
      <w:pPr>
        <w:pStyle w:val="Style135"/>
        <w:framePr w:h="1798" w:wrap="around" w:vAnchor="page" w:hAnchor="page" w:x="1023" w:y="8879"/>
        <w:widowControl w:val="0"/>
        <w:shd w:val="clear" w:color="auto" w:fill="auto"/>
        <w:spacing w:line="1498" w:lineRule="exact"/>
        <w:ind w:left="0" w:firstLine="0"/>
      </w:pPr>
      <w:r>
        <w:rPr>
          <w:rStyle w:val="CharStyle466"/>
          <w:i/>
          <w:iCs/>
          <w:sz w:val="192"/>
          <w:szCs w:val="192"/>
          <w:position w:val="-45"/>
        </w:rPr>
        <w:t>P</w:t>
      </w:r>
    </w:p>
    <w:p>
      <w:pPr>
        <w:pStyle w:val="Style135"/>
        <w:framePr w:w="4915" w:h="2763" w:hRule="exact" w:wrap="none" w:vAnchor="page" w:hAnchor="page" w:x="1111" w:y="9000"/>
        <w:widowControl w:val="0"/>
        <w:keepNext w:val="0"/>
        <w:keepLines w:val="0"/>
        <w:shd w:val="clear" w:color="auto" w:fill="auto"/>
        <w:bidi w:val="0"/>
        <w:jc w:val="left"/>
        <w:spacing w:before="55" w:after="0" w:line="288" w:lineRule="exact"/>
        <w:ind w:left="1202" w:right="0" w:firstLine="0"/>
      </w:pPr>
      <w:r>
        <w:rPr>
          <w:rStyle w:val="CharStyle466"/>
          <w:i/>
          <w:iCs/>
        </w:rPr>
        <w:t xml:space="preserve">Sal Dulcamaro, </w:t>
      </w:r>
      <w:r>
        <w:rPr>
          <w:lang w:val="en-US" w:eastAsia="en-US" w:bidi="en-US"/>
          <w:w w:val="100"/>
          <w:spacing w:val="0"/>
          <w:color w:val="000000"/>
          <w:position w:val="0"/>
        </w:rPr>
        <w:t>CML, has been in the</w:t>
        <w:br/>
        <w:t>locksmith business for over 25 years. He is</w:t>
        <w:br/>
        <w:t>the president of All Pro Security, Inc. in</w:t>
        <w:br/>
        <w:t>Michigan and has been an ALOA member</w:t>
        <w:br/>
        <w:t>~ for 18 years. A past president of the</w:t>
      </w:r>
    </w:p>
    <w:p>
      <w:pPr>
        <w:pStyle w:val="Style135"/>
        <w:framePr w:w="4915" w:h="2763" w:hRule="exact" w:wrap="none" w:vAnchor="page" w:hAnchor="page" w:x="1111" w:y="900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Locksmith Security Association of Michigan. Sal currently</w:t>
        <w:br/>
        <w:t>serves as editor of the association newsletter. He was named</w:t>
        <w:br/>
        <w:t>Keynotes Author of the Year” for 1996 and 1997. He is</w:t>
        <w:br/>
        <w:t>also a contributing editor for Keynotes.</w:t>
      </w:r>
    </w:p>
    <w:p>
      <w:pPr>
        <w:pStyle w:val="Style135"/>
        <w:framePr w:w="3787" w:h="1207" w:hRule="exact" w:wrap="none" w:vAnchor="page" w:hAnchor="page" w:x="2229" w:y="12559"/>
        <w:widowControl w:val="0"/>
        <w:keepNext w:val="0"/>
        <w:keepLines w:val="0"/>
        <w:shd w:val="clear" w:color="auto" w:fill="auto"/>
        <w:bidi w:val="0"/>
        <w:jc w:val="both"/>
        <w:spacing w:before="0" w:after="0" w:line="286" w:lineRule="exact"/>
        <w:ind w:left="0" w:right="0" w:firstLine="0"/>
      </w:pPr>
      <w:r>
        <w:rPr>
          <w:rStyle w:val="CharStyle466"/>
          <w:i/>
          <w:iCs/>
        </w:rPr>
        <w:t xml:space="preserve">Tim McMullen </w:t>
      </w:r>
      <w:r>
        <w:rPr>
          <w:lang w:val="en-US" w:eastAsia="en-US" w:bidi="en-US"/>
          <w:w w:val="100"/>
          <w:spacing w:val="0"/>
          <w:color w:val="000000"/>
          <w:position w:val="0"/>
        </w:rPr>
        <w:t>oversees legislative affairs for ALOA. He is a graduate of the District of Columbia School of Law and has an extensive background in legislative work.</w:t>
      </w:r>
    </w:p>
    <w:tbl>
      <w:tblPr>
        <w:tblOverlap w:val="never"/>
        <w:tblLayout w:type="fixed"/>
        <w:jc w:val="left"/>
      </w:tblPr>
      <w:tblGrid>
        <w:gridCol w:w="3893"/>
        <w:gridCol w:w="1075"/>
      </w:tblGrid>
      <w:tr>
        <w:trPr>
          <w:trHeight w:val="1224" w:hRule="exact"/>
        </w:trPr>
        <w:tc>
          <w:tcPr>
            <w:shd w:val="clear" w:color="auto" w:fill="D1D1D1"/>
            <w:gridSpan w:val="2"/>
            <w:tcBorders>
              <w:left w:val="single" w:sz="4"/>
              <w:right w:val="single" w:sz="4"/>
              <w:top w:val="single" w:sz="4"/>
            </w:tcBorders>
            <w:vAlign w:val="bottom"/>
          </w:tcPr>
          <w:p>
            <w:pPr>
              <w:pStyle w:val="Style2"/>
              <w:framePr w:w="4968" w:h="9077" w:wrap="none" w:vAnchor="page" w:hAnchor="page" w:x="6386" w:y="6063"/>
              <w:widowControl w:val="0"/>
              <w:keepNext w:val="0"/>
              <w:keepLines w:val="0"/>
              <w:shd w:val="clear" w:color="auto" w:fill="auto"/>
              <w:bidi w:val="0"/>
              <w:jc w:val="center"/>
              <w:spacing w:before="0" w:after="0" w:line="509" w:lineRule="exact"/>
              <w:ind w:left="0" w:right="0" w:firstLine="0"/>
            </w:pPr>
            <w:r>
              <w:rPr>
                <w:rStyle w:val="CharStyle467"/>
              </w:rPr>
              <w:t>Keynotes Advertisers Index</w:t>
            </w:r>
          </w:p>
        </w:tc>
      </w:tr>
      <w:tr>
        <w:trPr>
          <w:trHeight w:val="792"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268" w:lineRule="exact"/>
              <w:ind w:left="260" w:right="0" w:firstLine="0"/>
            </w:pPr>
            <w:r>
              <w:rPr>
                <w:rStyle w:val="CharStyle468"/>
              </w:rPr>
              <w:t>Advertisers</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268" w:lineRule="exact"/>
              <w:ind w:left="0" w:right="340" w:firstLine="0"/>
            </w:pPr>
            <w:r>
              <w:rPr>
                <w:rStyle w:val="CharStyle468"/>
              </w:rPr>
              <w:t>Page</w:t>
            </w:r>
          </w:p>
        </w:tc>
      </w:tr>
      <w:tr>
        <w:trPr>
          <w:trHeight w:val="754" w:hRule="exact"/>
        </w:trPr>
        <w:tc>
          <w:tcPr>
            <w:shd w:val="clear" w:color="auto" w:fill="D1D1D1"/>
            <w:tcBorders>
              <w:left w:val="single" w:sz="4"/>
            </w:tcBorders>
            <w:vAlign w:val="bottom"/>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ALOA 2000 Thank You</w:t>
            </w:r>
          </w:p>
        </w:tc>
        <w:tc>
          <w:tcPr>
            <w:shd w:val="clear" w:color="auto" w:fill="D1D1D1"/>
            <w:tcBorders>
              <w:right w:val="single" w:sz="4"/>
            </w:tcBorders>
            <w:vAlign w:val="bottom"/>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1</w:t>
            </w:r>
          </w:p>
        </w:tc>
      </w:tr>
      <w:tr>
        <w:trPr>
          <w:trHeight w:val="499"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ALOA 2001</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00" w:firstLine="0"/>
            </w:pPr>
            <w:r>
              <w:rPr>
                <w:rStyle w:val="CharStyle447"/>
              </w:rPr>
              <w:t>IBC</w:t>
            </w:r>
          </w:p>
        </w:tc>
      </w:tr>
      <w:tr>
        <w:trPr>
          <w:trHeight w:val="499"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Hickok, Inc.</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00" w:firstLine="0"/>
            </w:pPr>
            <w:r>
              <w:rPr>
                <w:rStyle w:val="CharStyle447"/>
              </w:rPr>
              <w:t>IFC</w:t>
            </w:r>
          </w:p>
        </w:tc>
      </w:tr>
      <w:tr>
        <w:trPr>
          <w:trHeight w:val="514"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MasterLink Security Products</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12</w:t>
            </w:r>
          </w:p>
        </w:tc>
      </w:tr>
      <w:tr>
        <w:trPr>
          <w:trHeight w:val="514"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Marray Enterprises</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35</w:t>
            </w:r>
          </w:p>
        </w:tc>
      </w:tr>
      <w:tr>
        <w:trPr>
          <w:trHeight w:val="475"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SAFETECH 2001</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14</w:t>
            </w:r>
          </w:p>
        </w:tc>
      </w:tr>
      <w:tr>
        <w:trPr>
          <w:trHeight w:val="494"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Safe Tech Reference Manual</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32</w:t>
            </w:r>
          </w:p>
        </w:tc>
      </w:tr>
      <w:tr>
        <w:trPr>
          <w:trHeight w:val="518"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Security Lock Company</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17</w:t>
            </w:r>
          </w:p>
        </w:tc>
      </w:tr>
      <w:tr>
        <w:trPr>
          <w:trHeight w:val="494"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Stam Insight</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13</w:t>
            </w:r>
          </w:p>
        </w:tc>
      </w:tr>
      <w:tr>
        <w:trPr>
          <w:trHeight w:val="475"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Turn 10</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9</w:t>
            </w:r>
          </w:p>
        </w:tc>
      </w:tr>
      <w:tr>
        <w:trPr>
          <w:trHeight w:val="494"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UPP</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40" w:firstLine="0"/>
            </w:pPr>
            <w:r>
              <w:rPr>
                <w:rStyle w:val="CharStyle447"/>
              </w:rPr>
              <w:t>27</w:t>
            </w:r>
          </w:p>
        </w:tc>
      </w:tr>
      <w:tr>
        <w:trPr>
          <w:trHeight w:val="494" w:hRule="exact"/>
        </w:trPr>
        <w:tc>
          <w:tcPr>
            <w:shd w:val="clear" w:color="auto" w:fill="D1D1D1"/>
            <w:tcBorders>
              <w:left w:val="single" w:sz="4"/>
            </w:tcBorders>
            <w:vAlign w:val="center"/>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W-Lok</w:t>
            </w:r>
          </w:p>
        </w:tc>
        <w:tc>
          <w:tcPr>
            <w:shd w:val="clear" w:color="auto" w:fill="D1D1D1"/>
            <w:tcBorders>
              <w:right w:val="single" w:sz="4"/>
            </w:tcBorders>
            <w:vAlign w:val="center"/>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00" w:firstLine="0"/>
            </w:pPr>
            <w:r>
              <w:rPr>
                <w:rStyle w:val="CharStyle447"/>
              </w:rPr>
              <w:t>BC</w:t>
            </w:r>
          </w:p>
        </w:tc>
      </w:tr>
      <w:tr>
        <w:trPr>
          <w:trHeight w:val="835" w:hRule="exact"/>
        </w:trPr>
        <w:tc>
          <w:tcPr>
            <w:shd w:val="clear" w:color="auto" w:fill="D1D1D1"/>
            <w:tcBorders>
              <w:left w:val="single" w:sz="4"/>
              <w:bottom w:val="single" w:sz="4"/>
            </w:tcBorders>
            <w:vAlign w:val="top"/>
          </w:tcPr>
          <w:p>
            <w:pPr>
              <w:pStyle w:val="Style2"/>
              <w:framePr w:w="4968" w:h="9077" w:wrap="none" w:vAnchor="page" w:hAnchor="page" w:x="6386" w:y="6063"/>
              <w:widowControl w:val="0"/>
              <w:keepNext w:val="0"/>
              <w:keepLines w:val="0"/>
              <w:shd w:val="clear" w:color="auto" w:fill="auto"/>
              <w:bidi w:val="0"/>
              <w:jc w:val="left"/>
              <w:spacing w:before="0" w:after="0" w:line="398" w:lineRule="exact"/>
              <w:ind w:left="260" w:right="0" w:firstLine="0"/>
            </w:pPr>
            <w:r>
              <w:rPr>
                <w:rStyle w:val="CharStyle447"/>
              </w:rPr>
              <w:t>Yankee Security</w:t>
            </w:r>
          </w:p>
        </w:tc>
        <w:tc>
          <w:tcPr>
            <w:shd w:val="clear" w:color="auto" w:fill="D1D1D1"/>
            <w:tcBorders>
              <w:right w:val="single" w:sz="4"/>
              <w:bottom w:val="single" w:sz="4"/>
            </w:tcBorders>
            <w:vAlign w:val="top"/>
          </w:tcPr>
          <w:p>
            <w:pPr>
              <w:pStyle w:val="Style2"/>
              <w:framePr w:w="4968" w:h="9077" w:wrap="none" w:vAnchor="page" w:hAnchor="page" w:x="6386" w:y="6063"/>
              <w:widowControl w:val="0"/>
              <w:keepNext w:val="0"/>
              <w:keepLines w:val="0"/>
              <w:shd w:val="clear" w:color="auto" w:fill="auto"/>
              <w:bidi w:val="0"/>
              <w:jc w:val="right"/>
              <w:spacing w:before="0" w:after="0" w:line="398" w:lineRule="exact"/>
              <w:ind w:left="0" w:right="300" w:firstLine="0"/>
            </w:pPr>
            <w:r>
              <w:rPr>
                <w:rStyle w:val="CharStyle447"/>
              </w:rPr>
              <w:t>30</w:t>
            </w:r>
          </w:p>
        </w:tc>
      </w:tr>
    </w:tbl>
    <w:p>
      <w:pPr>
        <w:framePr w:wrap="none" w:vAnchor="page" w:hAnchor="page" w:x="1111" w:y="12567"/>
        <w:widowControl w:val="0"/>
        <w:rPr>
          <w:sz w:val="2"/>
          <w:szCs w:val="2"/>
        </w:rPr>
      </w:pPr>
      <w:r>
        <w:pict>
          <v:shape id="_x0000_s1131" type="#_x0000_t75" style="width:54pt;height:70pt;">
            <v:imagedata r:id="rId215" r:href="rId216"/>
          </v:shape>
        </w:pict>
      </w:r>
    </w:p>
    <w:p>
      <w:pPr>
        <w:pStyle w:val="Style70"/>
        <w:framePr w:wrap="none" w:vAnchor="page" w:hAnchor="page" w:x="8920"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2000</w:t>
      </w:r>
    </w:p>
    <w:p>
      <w:pPr>
        <w:pStyle w:val="Style98"/>
        <w:framePr w:wrap="none" w:vAnchor="page" w:hAnchor="page" w:x="10716"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469"/>
        <w:framePr w:w="4358" w:h="8869" w:hRule="exact" w:wrap="none" w:vAnchor="page" w:hAnchor="page" w:x="5674" w:y="4282"/>
        <w:widowControl w:val="0"/>
        <w:keepNext w:val="0"/>
        <w:keepLines w:val="0"/>
        <w:shd w:val="clear" w:color="auto" w:fill="76A092"/>
        <w:bidi w:val="0"/>
        <w:jc w:val="left"/>
        <w:spacing w:before="0" w:after="0"/>
        <w:ind w:left="0" w:right="0" w:firstLine="0"/>
      </w:pPr>
      <w:r>
        <w:rPr>
          <w:lang w:val="en-US" w:eastAsia="en-US" w:bidi="en-US"/>
          <w:w w:val="100"/>
          <w:spacing w:val="0"/>
          <w:color w:val="000000"/>
          <w:position w:val="0"/>
        </w:rPr>
        <w:t>A New Look for Keynotes!</w:t>
      </w:r>
    </w:p>
    <w:p>
      <w:pPr>
        <w:pStyle w:val="Style93"/>
        <w:framePr w:w="4358" w:h="8869" w:hRule="exact" w:wrap="none" w:vAnchor="page" w:hAnchor="page" w:x="5674" w:y="4282"/>
        <w:widowControl w:val="0"/>
        <w:keepNext w:val="0"/>
        <w:keepLines w:val="0"/>
        <w:shd w:val="clear" w:color="auto" w:fill="76A092"/>
        <w:bidi w:val="0"/>
        <w:jc w:val="left"/>
        <w:spacing w:before="0"/>
        <w:ind w:left="0" w:right="0" w:firstLine="0"/>
      </w:pPr>
      <w:r>
        <w:rPr>
          <w:lang w:val="en-US" w:eastAsia="en-US" w:bidi="en-US"/>
          <w:w w:val="100"/>
          <w:spacing w:val="0"/>
          <w:color w:val="000000"/>
          <w:position w:val="0"/>
        </w:rPr>
        <w:t>Next month, Keynotes will have a new look! Please note that at this point it is merely a temporary change. We are experimenting with various designs in order to determine what would be the most effective in communicating with our members.</w:t>
      </w:r>
    </w:p>
    <w:p>
      <w:pPr>
        <w:pStyle w:val="Style93"/>
        <w:framePr w:w="4358" w:h="8869" w:hRule="exact" w:wrap="none" w:vAnchor="page" w:hAnchor="page" w:x="5674" w:y="4282"/>
        <w:widowControl w:val="0"/>
        <w:keepNext w:val="0"/>
        <w:keepLines w:val="0"/>
        <w:shd w:val="clear" w:color="auto" w:fill="76A092"/>
        <w:bidi w:val="0"/>
        <w:jc w:val="left"/>
        <w:spacing w:before="0"/>
        <w:ind w:left="0" w:right="0" w:firstLine="0"/>
      </w:pPr>
      <w:r>
        <w:rPr>
          <w:lang w:val="en-US" w:eastAsia="en-US" w:bidi="en-US"/>
          <w:w w:val="100"/>
          <w:spacing w:val="0"/>
          <w:color w:val="000000"/>
          <w:position w:val="0"/>
        </w:rPr>
        <w:t>The most important thing to remember, is that this is YOUR magazine. Therefore, your feedback is vital. We tried a new format in February of this year, but did not receive much in the way of comments, either negative or positive. So, we ask you to look over next months issue and tell us what you think.</w:t>
      </w:r>
    </w:p>
    <w:p>
      <w:pPr>
        <w:pStyle w:val="Style93"/>
        <w:framePr w:w="4358" w:h="8869" w:hRule="exact" w:wrap="none" w:vAnchor="page" w:hAnchor="page" w:x="5674" w:y="4282"/>
        <w:widowControl w:val="0"/>
        <w:keepNext w:val="0"/>
        <w:keepLines w:val="0"/>
        <w:shd w:val="clear" w:color="auto" w:fill="76A092"/>
        <w:bidi w:val="0"/>
        <w:jc w:val="left"/>
        <w:spacing w:before="0" w:after="282"/>
        <w:ind w:left="0" w:right="0" w:firstLine="0"/>
      </w:pPr>
      <w:r>
        <w:rPr>
          <w:lang w:val="en-US" w:eastAsia="en-US" w:bidi="en-US"/>
          <w:w w:val="100"/>
          <w:spacing w:val="0"/>
          <w:color w:val="000000"/>
          <w:position w:val="0"/>
        </w:rPr>
        <w:t>We welcome all comments and questions regarding the change. Write or email us and let us know what you think.</w:t>
      </w:r>
    </w:p>
    <w:p>
      <w:pPr>
        <w:pStyle w:val="Style93"/>
        <w:framePr w:w="4358" w:h="8869" w:hRule="exact" w:wrap="none" w:vAnchor="page" w:hAnchor="page" w:x="5674" w:y="4282"/>
        <w:widowControl w:val="0"/>
        <w:keepNext w:val="0"/>
        <w:keepLines w:val="0"/>
        <w:shd w:val="clear" w:color="auto" w:fill="76A092"/>
        <w:bidi w:val="0"/>
        <w:jc w:val="left"/>
        <w:spacing w:before="0" w:after="0" w:line="286" w:lineRule="exact"/>
        <w:ind w:left="0" w:right="0" w:firstLine="0"/>
      </w:pPr>
      <w:r>
        <w:rPr>
          <w:lang w:val="en-US" w:eastAsia="en-US" w:bidi="en-US"/>
          <w:w w:val="100"/>
          <w:spacing w:val="0"/>
          <w:color w:val="000000"/>
          <w:position w:val="0"/>
        </w:rPr>
        <w:t>Send all inquiries to:</w:t>
      </w:r>
    </w:p>
    <w:p>
      <w:pPr>
        <w:pStyle w:val="Style93"/>
        <w:framePr w:w="4358" w:h="8869" w:hRule="exact" w:wrap="none" w:vAnchor="page" w:hAnchor="page" w:x="5674" w:y="4282"/>
        <w:widowControl w:val="0"/>
        <w:keepNext w:val="0"/>
        <w:keepLines w:val="0"/>
        <w:shd w:val="clear" w:color="auto" w:fill="76A092"/>
        <w:bidi w:val="0"/>
        <w:jc w:val="left"/>
        <w:spacing w:before="0" w:after="0" w:line="286" w:lineRule="exact"/>
        <w:ind w:left="0" w:right="0" w:firstLine="0"/>
      </w:pPr>
      <w:r>
        <w:rPr>
          <w:lang w:val="en-US" w:eastAsia="en-US" w:bidi="en-US"/>
          <w:w w:val="100"/>
          <w:spacing w:val="0"/>
          <w:color w:val="000000"/>
          <w:position w:val="0"/>
        </w:rPr>
        <w:t>Keynotes</w:t>
      </w:r>
    </w:p>
    <w:p>
      <w:pPr>
        <w:pStyle w:val="Style93"/>
        <w:framePr w:w="4358" w:h="8869" w:hRule="exact" w:wrap="none" w:vAnchor="page" w:hAnchor="page" w:x="5674" w:y="4282"/>
        <w:widowControl w:val="0"/>
        <w:keepNext w:val="0"/>
        <w:keepLines w:val="0"/>
        <w:shd w:val="clear" w:color="auto" w:fill="76A092"/>
        <w:bidi w:val="0"/>
        <w:jc w:val="left"/>
        <w:spacing w:before="0" w:after="0" w:line="286" w:lineRule="exact"/>
        <w:ind w:left="0" w:right="0" w:firstLine="0"/>
      </w:pPr>
      <w:r>
        <w:rPr>
          <w:lang w:val="en-US" w:eastAsia="en-US" w:bidi="en-US"/>
          <w:w w:val="100"/>
          <w:spacing w:val="0"/>
          <w:color w:val="000000"/>
          <w:position w:val="0"/>
        </w:rPr>
        <w:t xml:space="preserve">3003 Live Oak Street Dallas, TX 75204 (214) 827-1810 Fax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pStyle w:val="Style471"/>
        <w:framePr w:wrap="none" w:vAnchor="page" w:hAnchor="page" w:x="1411" w:y="2170"/>
        <w:widowControl w:val="0"/>
        <w:keepNext w:val="0"/>
        <w:keepLines w:val="0"/>
        <w:shd w:val="clear" w:color="auto" w:fill="76A092"/>
        <w:bidi w:val="0"/>
        <w:jc w:val="left"/>
        <w:spacing w:before="0" w:after="0"/>
        <w:ind w:left="0" w:right="0" w:firstLine="0"/>
      </w:pPr>
      <w:r>
        <w:rPr>
          <w:lang w:val="en-US" w:eastAsia="en-US" w:bidi="en-US"/>
          <w:w w:val="100"/>
          <w:spacing w:val="0"/>
          <w:color w:val="000000"/>
          <w:position w:val="0"/>
        </w:rPr>
        <w:t xml:space="preserve">begin with </w:t>
      </w:r>
      <w:r>
        <w:rPr>
          <w:rStyle w:val="CharStyle473"/>
        </w:rPr>
        <w:t>one.</w:t>
      </w:r>
    </w:p>
    <w:p>
      <w:pPr>
        <w:pStyle w:val="Style8"/>
        <w:framePr w:w="7709" w:h="2738" w:hRule="exact" w:wrap="none" w:vAnchor="page" w:hAnchor="page" w:x="1411" w:y="3284"/>
        <w:widowControl w:val="0"/>
        <w:keepNext w:val="0"/>
        <w:keepLines w:val="0"/>
        <w:shd w:val="clear" w:color="auto" w:fill="auto"/>
        <w:bidi w:val="0"/>
        <w:jc w:val="left"/>
        <w:spacing w:before="0" w:after="0" w:line="530" w:lineRule="exact"/>
        <w:ind w:left="380" w:right="0" w:firstLine="0"/>
      </w:pPr>
      <w:r>
        <w:rPr>
          <w:lang w:val="en-US" w:eastAsia="en-US" w:bidi="en-US"/>
          <w:sz w:val="24"/>
          <w:szCs w:val="24"/>
          <w:w w:val="100"/>
          <w:spacing w:val="0"/>
          <w:color w:val="000000"/>
          <w:position w:val="0"/>
        </w:rPr>
        <w:t xml:space="preserve">to begin a new </w:t>
      </w:r>
      <w:r>
        <w:rPr>
          <w:rStyle w:val="CharStyle474"/>
        </w:rPr>
        <w:t xml:space="preserve">CclTGGT </w:t>
      </w:r>
      <w:r>
        <w:rPr>
          <w:lang w:val="en-US" w:eastAsia="en-US" w:bidi="en-US"/>
          <w:sz w:val="24"/>
          <w:szCs w:val="24"/>
          <w:w w:val="100"/>
          <w:spacing w:val="0"/>
          <w:color w:val="000000"/>
          <w:position w:val="0"/>
        </w:rPr>
        <w:t>in locksmithing,</w:t>
      </w:r>
    </w:p>
    <w:p>
      <w:pPr>
        <w:pStyle w:val="Style8"/>
        <w:framePr w:w="7709" w:h="2738" w:hRule="exact" w:wrap="none" w:vAnchor="page" w:hAnchor="page" w:x="1411" w:y="3284"/>
        <w:tabs>
          <w:tab w:leader="underscore" w:pos="5974" w:val="left"/>
        </w:tabs>
        <w:widowControl w:val="0"/>
        <w:keepNext w:val="0"/>
        <w:keepLines w:val="0"/>
        <w:shd w:val="clear" w:color="auto" w:fill="auto"/>
        <w:bidi w:val="0"/>
        <w:jc w:val="left"/>
        <w:spacing w:before="0" w:after="477" w:line="526" w:lineRule="exact"/>
        <w:ind w:left="0" w:right="1640" w:firstLine="1660"/>
      </w:pPr>
      <w:r>
        <w:rPr>
          <w:lang w:val="en-US" w:eastAsia="en-US" w:bidi="en-US"/>
          <w:sz w:val="24"/>
          <w:szCs w:val="24"/>
          <w:w w:val="100"/>
          <w:spacing w:val="0"/>
          <w:color w:val="000000"/>
          <w:position w:val="0"/>
        </w:rPr>
        <w:t xml:space="preserve">develop a new </w:t>
      </w:r>
      <w:r>
        <w:rPr>
          <w:rStyle w:val="CharStyle475"/>
        </w:rPr>
        <w:t xml:space="preserve">business </w:t>
      </w:r>
      <w:r>
        <w:rPr>
          <w:lang w:val="en-US" w:eastAsia="en-US" w:bidi="en-US"/>
          <w:sz w:val="24"/>
          <w:szCs w:val="24"/>
          <w:w w:val="100"/>
          <w:spacing w:val="0"/>
          <w:color w:val="000000"/>
          <w:position w:val="0"/>
        </w:rPr>
        <w:t xml:space="preserve">strategy, or advance your skills in lock </w:t>
      </w:r>
      <w:r>
        <w:rPr>
          <w:rStyle w:val="CharStyle475"/>
        </w:rPr>
        <w:t>technology</w:t>
        <w:tab/>
      </w:r>
    </w:p>
    <w:p>
      <w:pPr>
        <w:pStyle w:val="Style8"/>
        <w:framePr w:w="7709" w:h="2738" w:hRule="exact" w:wrap="none" w:vAnchor="page" w:hAnchor="page" w:x="1411" w:y="3284"/>
        <w:widowControl w:val="0"/>
        <w:keepNext w:val="0"/>
        <w:keepLines w:val="0"/>
        <w:shd w:val="clear" w:color="auto" w:fill="auto"/>
        <w:bidi w:val="0"/>
        <w:jc w:val="left"/>
        <w:spacing w:before="0" w:after="0" w:line="530" w:lineRule="exact"/>
        <w:ind w:left="0" w:right="0" w:firstLine="1660"/>
      </w:pPr>
      <w:r>
        <w:rPr>
          <w:lang w:val="en-US" w:eastAsia="en-US" w:bidi="en-US"/>
          <w:sz w:val="24"/>
          <w:szCs w:val="24"/>
          <w:w w:val="100"/>
          <w:spacing w:val="0"/>
          <w:color w:val="000000"/>
          <w:position w:val="0"/>
        </w:rPr>
        <w:t xml:space="preserve">there's only </w:t>
      </w:r>
      <w:r>
        <w:rPr>
          <w:rStyle w:val="CharStyle474"/>
        </w:rPr>
        <w:t xml:space="preserve">OPIG </w:t>
      </w:r>
      <w:r>
        <w:rPr>
          <w:lang w:val="en-US" w:eastAsia="en-US" w:bidi="en-US"/>
          <w:sz w:val="24"/>
          <w:szCs w:val="24"/>
          <w:w w:val="100"/>
          <w:spacing w:val="0"/>
          <w:color w:val="000000"/>
          <w:position w:val="0"/>
        </w:rPr>
        <w:t>place you need to go.</w:t>
      </w:r>
    </w:p>
    <w:p>
      <w:pPr>
        <w:framePr w:wrap="none" w:vAnchor="page" w:hAnchor="page" w:x="3820" w:y="6802"/>
        <w:widowControl w:val="0"/>
        <w:rPr>
          <w:sz w:val="2"/>
          <w:szCs w:val="2"/>
        </w:rPr>
      </w:pPr>
      <w:r>
        <w:pict>
          <v:shape id="_x0000_s1132" type="#_x0000_t75" style="width:175pt;height:176pt;">
            <v:imagedata r:id="rId217" r:href="rId218"/>
          </v:shape>
        </w:pict>
      </w:r>
    </w:p>
    <w:p>
      <w:pPr>
        <w:pStyle w:val="Style476"/>
        <w:framePr w:wrap="none" w:vAnchor="page" w:hAnchor="page" w:x="5664" w:y="10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2001</w:t>
      </w:r>
    </w:p>
    <w:p>
      <w:pPr>
        <w:pStyle w:val="Style2"/>
        <w:framePr w:w="202" w:h="583" w:hRule="exact" w:wrap="none" w:vAnchor="page" w:hAnchor="page" w:x="10243" w:y="7930"/>
        <w:widowControl w:val="0"/>
        <w:keepNext w:val="0"/>
        <w:keepLines w:val="0"/>
        <w:shd w:val="clear" w:color="auto" w:fill="76A092"/>
        <w:bidi w:val="0"/>
        <w:jc w:val="left"/>
        <w:spacing w:before="0" w:after="0"/>
        <w:ind w:left="0" w:right="0" w:firstLine="0"/>
      </w:pPr>
      <w:r>
        <w:rPr>
          <w:rStyle w:val="CharStyle478"/>
        </w:rPr>
        <w:t>C3</w:t>
      </w:r>
    </w:p>
    <w:p>
      <w:pPr>
        <w:pStyle w:val="Style93"/>
        <w:framePr w:w="202" w:h="583" w:hRule="exact" w:wrap="none" w:vAnchor="page" w:hAnchor="page" w:x="10243" w:y="7930"/>
        <w:widowControl w:val="0"/>
        <w:keepNext w:val="0"/>
        <w:keepLines w:val="0"/>
        <w:shd w:val="clear" w:color="auto" w:fill="76A092"/>
        <w:bidi w:val="0"/>
        <w:jc w:val="left"/>
        <w:spacing w:before="0" w:after="0" w:line="314" w:lineRule="exact"/>
        <w:ind w:left="0" w:right="0" w:firstLine="0"/>
      </w:pPr>
      <w:r>
        <w:rPr>
          <w:lang w:val="en-US" w:eastAsia="en-US" w:bidi="en-US"/>
          <w:w w:val="100"/>
          <w:spacing w:val="0"/>
          <w:color w:val="000000"/>
          <w:position w:val="0"/>
        </w:rPr>
        <w:t>E</w:t>
      </w:r>
    </w:p>
    <w:p>
      <w:pPr>
        <w:pStyle w:val="Style2"/>
        <w:framePr w:w="202" w:h="583" w:hRule="exact" w:wrap="none" w:vAnchor="page" w:hAnchor="page" w:x="10243" w:y="7930"/>
        <w:widowControl w:val="0"/>
        <w:keepNext w:val="0"/>
        <w:keepLines w:val="0"/>
        <w:shd w:val="clear" w:color="auto" w:fill="76A092"/>
        <w:bidi w:val="0"/>
        <w:jc w:val="left"/>
        <w:spacing w:before="0" w:after="0"/>
        <w:ind w:left="0" w:right="0" w:firstLine="0"/>
      </w:pPr>
      <w:r>
        <w:rPr>
          <w:rStyle w:val="CharStyle478"/>
        </w:rPr>
        <w:t>Ol</w:t>
      </w:r>
    </w:p>
    <w:p>
      <w:pPr>
        <w:pStyle w:val="Style479"/>
        <w:framePr w:w="384" w:h="2615" w:hRule="exact" w:wrap="none" w:vAnchor="page" w:hAnchor="page" w:x="10060" w:y="8857"/>
        <w:widowControl w:val="0"/>
        <w:keepNext w:val="0"/>
        <w:keepLines w:val="0"/>
        <w:shd w:val="clear" w:color="auto" w:fill="76A092"/>
        <w:bidi w:val="0"/>
        <w:spacing w:before="0" w:after="0"/>
        <w:ind w:left="0" w:right="0" w:firstLine="0"/>
      </w:pPr>
      <w:r>
        <w:rPr>
          <w:lang w:val="en-US" w:eastAsia="en-US" w:bidi="en-US"/>
          <w:w w:val="100"/>
          <w:spacing w:val="0"/>
          <w:color w:val="000000"/>
          <w:position w:val="0"/>
        </w:rPr>
        <w:t>CM</w:t>
      </w:r>
    </w:p>
    <w:p>
      <w:pPr>
        <w:pStyle w:val="Style2"/>
        <w:framePr w:w="384" w:h="2615" w:hRule="exact" w:wrap="none" w:vAnchor="page" w:hAnchor="page" w:x="10060" w:y="8857"/>
        <w:widowControl w:val="0"/>
        <w:keepNext w:val="0"/>
        <w:keepLines w:val="0"/>
        <w:shd w:val="clear" w:color="auto" w:fill="76A092"/>
        <w:bidi w:val="0"/>
        <w:jc w:val="right"/>
        <w:spacing w:before="0" w:after="0" w:line="230" w:lineRule="exact"/>
        <w:ind w:left="0" w:right="0" w:firstLine="0"/>
      </w:pPr>
      <w:r>
        <w:rPr>
          <w:rStyle w:val="CharStyle478"/>
        </w:rPr>
        <w:t>VO</w:t>
      </w:r>
    </w:p>
    <w:p>
      <w:pPr>
        <w:pStyle w:val="Style2"/>
        <w:framePr w:w="384" w:h="2615" w:hRule="exact" w:wrap="none" w:vAnchor="page" w:hAnchor="page" w:x="10060" w:y="8857"/>
        <w:widowControl w:val="0"/>
        <w:keepNext w:val="0"/>
        <w:keepLines w:val="0"/>
        <w:shd w:val="clear" w:color="auto" w:fill="76A092"/>
        <w:bidi w:val="0"/>
        <w:jc w:val="right"/>
        <w:spacing w:before="0" w:after="0" w:line="230" w:lineRule="exact"/>
        <w:ind w:left="0" w:right="0" w:firstLine="0"/>
      </w:pPr>
      <w:r>
        <w:rPr>
          <w:rStyle w:val="CharStyle478"/>
        </w:rPr>
        <w:t>LO</w:t>
      </w:r>
    </w:p>
    <w:p>
      <w:pPr>
        <w:pStyle w:val="Style479"/>
        <w:framePr w:w="384" w:h="2615" w:hRule="exact" w:wrap="none" w:vAnchor="page" w:hAnchor="page" w:x="10060" w:y="8857"/>
        <w:widowControl w:val="0"/>
        <w:keepNext w:val="0"/>
        <w:keepLines w:val="0"/>
        <w:shd w:val="clear" w:color="auto" w:fill="76A092"/>
        <w:bidi w:val="0"/>
        <w:spacing w:before="0" w:after="104"/>
        <w:ind w:left="0" w:right="0" w:firstLine="0"/>
      </w:pPr>
      <w:r>
        <w:rPr>
          <w:lang w:val="en-US" w:eastAsia="en-US" w:bidi="en-US"/>
          <w:w w:val="100"/>
          <w:spacing w:val="0"/>
          <w:color w:val="000000"/>
          <w:position w:val="0"/>
        </w:rPr>
        <w:t>CM</w:t>
      </w:r>
    </w:p>
    <w:p>
      <w:pPr>
        <w:pStyle w:val="Style479"/>
        <w:framePr w:w="384" w:h="2615" w:hRule="exact" w:wrap="none" w:vAnchor="page" w:hAnchor="page" w:x="10060" w:y="8857"/>
        <w:widowControl w:val="0"/>
        <w:keepNext w:val="0"/>
        <w:keepLines w:val="0"/>
        <w:shd w:val="clear" w:color="auto" w:fill="76A092"/>
        <w:bidi w:val="0"/>
        <w:spacing w:before="0" w:after="0" w:line="226" w:lineRule="exact"/>
        <w:ind w:left="0" w:right="0" w:firstLine="0"/>
      </w:pPr>
      <w:r>
        <w:rPr>
          <w:lang w:val="en-US" w:eastAsia="en-US" w:bidi="en-US"/>
          <w:w w:val="100"/>
          <w:spacing w:val="0"/>
          <w:color w:val="000000"/>
          <w:position w:val="0"/>
        </w:rPr>
        <w:t>CM</w:t>
      </w:r>
    </w:p>
    <w:p>
      <w:pPr>
        <w:pStyle w:val="Style481"/>
        <w:framePr w:w="384" w:h="2615" w:hRule="exact" w:wrap="none" w:vAnchor="page" w:hAnchor="page" w:x="10060" w:y="8857"/>
        <w:widowControl w:val="0"/>
        <w:keepNext w:val="0"/>
        <w:keepLines w:val="0"/>
        <w:shd w:val="clear" w:color="auto" w:fill="76A092"/>
        <w:bidi w:val="0"/>
        <w:spacing w:before="0" w:after="0"/>
        <w:ind w:left="0" w:right="0" w:firstLine="0"/>
      </w:pPr>
      <w:bookmarkStart w:id="128" w:name="bookmark128"/>
      <w:r>
        <w:rPr>
          <w:lang w:val="en-US" w:eastAsia="en-US" w:bidi="en-US"/>
          <w:w w:val="100"/>
          <w:spacing w:val="0"/>
          <w:color w:val="000000"/>
          <w:position w:val="0"/>
        </w:rPr>
        <w:t>m</w:t>
      </w:r>
      <w:bookmarkEnd w:id="128"/>
    </w:p>
    <w:p>
      <w:pPr>
        <w:pStyle w:val="Style21"/>
        <w:framePr w:w="384" w:h="2615" w:hRule="exact" w:wrap="none" w:vAnchor="page" w:hAnchor="page" w:x="10060" w:y="8857"/>
        <w:widowControl w:val="0"/>
        <w:keepNext w:val="0"/>
        <w:keepLines w:val="0"/>
        <w:shd w:val="clear" w:color="auto" w:fill="76A092"/>
        <w:bidi w:val="0"/>
        <w:jc w:val="right"/>
        <w:spacing w:before="0" w:after="0" w:line="226" w:lineRule="exact"/>
        <w:ind w:left="0" w:right="0" w:firstLine="0"/>
      </w:pPr>
      <w:r>
        <w:rPr>
          <w:rStyle w:val="CharStyle483"/>
        </w:rPr>
        <w:t>uo</w:t>
      </w:r>
    </w:p>
    <w:p>
      <w:pPr>
        <w:pStyle w:val="Style484"/>
        <w:framePr w:w="384" w:h="2615" w:hRule="exact" w:wrap="none" w:vAnchor="page" w:hAnchor="page" w:x="10060" w:y="8857"/>
        <w:widowControl w:val="0"/>
        <w:keepNext w:val="0"/>
        <w:keepLines w:val="0"/>
        <w:shd w:val="clear" w:color="auto" w:fill="76A092"/>
        <w:bidi w:val="0"/>
        <w:spacing w:before="0" w:after="40"/>
        <w:ind w:left="0" w:right="0" w:firstLine="0"/>
      </w:pPr>
      <w:r>
        <w:rPr>
          <w:lang w:val="en-US" w:eastAsia="en-US" w:bidi="en-US"/>
          <w:w w:val="100"/>
          <w:spacing w:val="0"/>
          <w:color w:val="000000"/>
          <w:position w:val="0"/>
        </w:rPr>
        <w:t>•</w:t>
      </w:r>
    </w:p>
    <w:p>
      <w:pPr>
        <w:pStyle w:val="Style486"/>
        <w:framePr w:w="384" w:h="2615" w:hRule="exact" w:wrap="none" w:vAnchor="page" w:hAnchor="page" w:x="10060" w:y="8857"/>
        <w:widowControl w:val="0"/>
        <w:keepNext w:val="0"/>
        <w:keepLines w:val="0"/>
        <w:shd w:val="clear" w:color="auto" w:fill="76A092"/>
        <w:bidi w:val="0"/>
        <w:jc w:val="left"/>
        <w:spacing w:before="0" w:after="0"/>
        <w:ind w:left="0" w:right="0" w:firstLine="0"/>
      </w:pPr>
      <w:r>
        <w:rPr>
          <w:lang w:val="en-US" w:eastAsia="en-US" w:bidi="en-US"/>
          <w:spacing w:val="0"/>
          <w:color w:val="000000"/>
          <w:position w:val="0"/>
        </w:rPr>
        <w:t>o</w:t>
      </w:r>
    </w:p>
    <w:p>
      <w:pPr>
        <w:pStyle w:val="Style486"/>
        <w:framePr w:w="384" w:h="2615" w:hRule="exact" w:wrap="none" w:vAnchor="page" w:hAnchor="page" w:x="10060" w:y="8857"/>
        <w:widowControl w:val="0"/>
        <w:keepNext w:val="0"/>
        <w:keepLines w:val="0"/>
        <w:shd w:val="clear" w:color="auto" w:fill="76A092"/>
        <w:bidi w:val="0"/>
        <w:jc w:val="left"/>
        <w:spacing w:before="0" w:after="0"/>
        <w:ind w:left="0" w:right="0" w:firstLine="0"/>
      </w:pPr>
      <w:r>
        <w:rPr>
          <w:lang w:val="en-US" w:eastAsia="en-US" w:bidi="en-US"/>
          <w:spacing w:val="0"/>
          <w:color w:val="000000"/>
          <w:position w:val="0"/>
        </w:rPr>
        <w:t>o</w:t>
      </w:r>
    </w:p>
    <w:p>
      <w:pPr>
        <w:pStyle w:val="Style488"/>
        <w:framePr w:w="384" w:h="2615" w:hRule="exact" w:wrap="none" w:vAnchor="page" w:hAnchor="page" w:x="10060" w:y="8857"/>
        <w:widowControl w:val="0"/>
        <w:keepNext w:val="0"/>
        <w:keepLines w:val="0"/>
        <w:shd w:val="clear" w:color="auto" w:fill="76A092"/>
        <w:bidi w:val="0"/>
        <w:spacing w:before="0" w:after="0"/>
        <w:ind w:left="0" w:right="0" w:firstLine="0"/>
      </w:pPr>
      <w:r>
        <w:rPr>
          <w:lang w:val="en-US" w:eastAsia="en-US" w:bidi="en-US"/>
          <w:sz w:val="24"/>
          <w:szCs w:val="24"/>
          <w:spacing w:val="0"/>
          <w:color w:val="000000"/>
          <w:position w:val="0"/>
        </w:rPr>
        <w:t>00</w:t>
      </w:r>
    </w:p>
    <w:p>
      <w:pPr>
        <w:pStyle w:val="Style8"/>
        <w:framePr w:w="7709" w:h="1098" w:hRule="exact" w:wrap="none" w:vAnchor="page" w:hAnchor="page" w:x="1411" w:y="12806"/>
        <w:widowControl w:val="0"/>
        <w:keepNext w:val="0"/>
        <w:keepLines w:val="0"/>
        <w:shd w:val="clear" w:color="auto" w:fill="auto"/>
        <w:bidi w:val="0"/>
        <w:jc w:val="left"/>
        <w:spacing w:before="0" w:after="0" w:line="514" w:lineRule="exact"/>
        <w:ind w:left="0" w:right="0" w:firstLine="0"/>
      </w:pPr>
      <w:r>
        <w:rPr>
          <w:lang w:val="en-US" w:eastAsia="en-US" w:bidi="en-US"/>
          <w:sz w:val="24"/>
          <w:szCs w:val="24"/>
          <w:w w:val="100"/>
          <w:spacing w:val="0"/>
          <w:color w:val="000000"/>
          <w:position w:val="0"/>
        </w:rPr>
        <w:t xml:space="preserve">become </w:t>
      </w:r>
      <w:r>
        <w:rPr>
          <w:rStyle w:val="CharStyle490"/>
        </w:rPr>
        <w:t>one</w:t>
      </w:r>
      <w:r>
        <w:rPr>
          <w:rStyle w:val="CharStyle491"/>
        </w:rPr>
        <w:t xml:space="preserve"> </w:t>
      </w:r>
      <w:r>
        <w:rPr>
          <w:lang w:val="en-US" w:eastAsia="en-US" w:bidi="en-US"/>
          <w:sz w:val="24"/>
          <w:szCs w:val="24"/>
          <w:w w:val="100"/>
          <w:spacing w:val="0"/>
          <w:color w:val="000000"/>
          <w:position w:val="0"/>
        </w:rPr>
        <w:t>with your industry july 16-22</w:t>
      </w:r>
    </w:p>
    <w:p>
      <w:pPr>
        <w:pStyle w:val="Style8"/>
        <w:framePr w:w="7709" w:h="1098" w:hRule="exact" w:wrap="none" w:vAnchor="page" w:hAnchor="page" w:x="1411" w:y="12806"/>
        <w:widowControl w:val="0"/>
        <w:keepNext w:val="0"/>
        <w:keepLines w:val="0"/>
        <w:shd w:val="clear" w:color="auto" w:fill="auto"/>
        <w:bidi w:val="0"/>
        <w:jc w:val="right"/>
        <w:spacing w:before="0" w:after="0" w:line="492" w:lineRule="exact"/>
        <w:ind w:left="0" w:right="0" w:firstLine="0"/>
      </w:pPr>
      <w:r>
        <w:rPr>
          <w:lang w:val="en-US" w:eastAsia="en-US" w:bidi="en-US"/>
          <w:sz w:val="24"/>
          <w:szCs w:val="24"/>
          <w:w w:val="100"/>
          <w:spacing w:val="0"/>
          <w:color w:val="000000"/>
          <w:position w:val="0"/>
        </w:rPr>
        <w:t xml:space="preserve">at </w:t>
      </w:r>
      <w:r>
        <w:rPr>
          <w:rStyle w:val="CharStyle475"/>
        </w:rPr>
        <w:t xml:space="preserve">baltimore </w:t>
      </w:r>
      <w:r>
        <w:rPr>
          <w:lang w:val="en-US" w:eastAsia="en-US" w:bidi="en-US"/>
          <w:sz w:val="24"/>
          <w:szCs w:val="24"/>
          <w:w w:val="100"/>
          <w:spacing w:val="0"/>
          <w:color w:val="000000"/>
          <w:position w:val="0"/>
        </w:rPr>
        <w:t>convention center</w:t>
      </w:r>
    </w:p>
    <w:p>
      <w:pPr>
        <w:pStyle w:val="Style46"/>
        <w:framePr w:w="192" w:h="295" w:hRule="exact" w:wrap="none" w:vAnchor="page" w:hAnchor="page" w:x="10252" w:y="11867"/>
        <w:widowControl w:val="0"/>
        <w:keepNext w:val="0"/>
        <w:keepLines w:val="0"/>
        <w:shd w:val="clear" w:color="auto" w:fill="76A092"/>
        <w:bidi w:val="0"/>
        <w:jc w:val="both"/>
        <w:spacing w:before="0" w:after="0" w:line="160" w:lineRule="exact"/>
        <w:ind w:left="0" w:right="0" w:firstLine="0"/>
      </w:pPr>
      <w:r>
        <w:rPr>
          <w:rStyle w:val="CharStyle492"/>
        </w:rPr>
        <w:t>K3</w:t>
      </w:r>
    </w:p>
    <w:p>
      <w:pPr>
        <w:pStyle w:val="Style46"/>
        <w:framePr w:w="192" w:h="295" w:hRule="exact" w:wrap="none" w:vAnchor="page" w:hAnchor="page" w:x="10252" w:y="11867"/>
        <w:widowControl w:val="0"/>
        <w:keepNext w:val="0"/>
        <w:keepLines w:val="0"/>
        <w:shd w:val="clear" w:color="auto" w:fill="76A092"/>
        <w:bidi w:val="0"/>
        <w:jc w:val="both"/>
        <w:spacing w:before="0" w:after="0" w:line="160" w:lineRule="exact"/>
        <w:ind w:left="0" w:right="0" w:firstLine="0"/>
      </w:pPr>
      <w:r>
        <w:rPr>
          <w:rStyle w:val="CharStyle493"/>
        </w:rPr>
        <w:t>U</w:t>
      </w:r>
    </w:p>
    <w:p>
      <w:pPr>
        <w:pStyle w:val="Style2"/>
        <w:framePr w:w="192" w:h="1623" w:hRule="exact" w:wrap="none" w:vAnchor="page" w:hAnchor="page" w:x="10252" w:y="12307"/>
        <w:widowControl w:val="0"/>
        <w:keepNext w:val="0"/>
        <w:keepLines w:val="0"/>
        <w:shd w:val="clear" w:color="auto" w:fill="76A092"/>
        <w:bidi w:val="0"/>
        <w:jc w:val="left"/>
        <w:spacing w:before="0" w:after="0" w:line="120" w:lineRule="exact"/>
        <w:ind w:left="0" w:right="0" w:firstLine="0"/>
      </w:pPr>
      <w:r>
        <w:rPr>
          <w:rStyle w:val="CharStyle478"/>
        </w:rPr>
        <w:t>C</w:t>
      </w:r>
    </w:p>
    <w:p>
      <w:pPr>
        <w:pStyle w:val="Style2"/>
        <w:framePr w:w="192" w:h="1623" w:hRule="exact" w:wrap="none" w:vAnchor="page" w:hAnchor="page" w:x="10252" w:y="12307"/>
        <w:widowControl w:val="0"/>
        <w:keepNext w:val="0"/>
        <w:keepLines w:val="0"/>
        <w:shd w:val="clear" w:color="auto" w:fill="76A092"/>
        <w:bidi w:val="0"/>
        <w:jc w:val="left"/>
        <w:spacing w:before="0" w:after="0" w:line="120" w:lineRule="exact"/>
        <w:ind w:left="0" w:right="0" w:firstLine="0"/>
      </w:pPr>
      <w:r>
        <w:rPr>
          <w:rStyle w:val="CharStyle478"/>
        </w:rPr>
        <w:t>.o</w:t>
      </w:r>
    </w:p>
    <w:p>
      <w:pPr>
        <w:pStyle w:val="Style2"/>
        <w:framePr w:w="192" w:h="1623" w:hRule="exact" w:wrap="none" w:vAnchor="page" w:hAnchor="page" w:x="10252" w:y="12307"/>
        <w:widowControl w:val="0"/>
        <w:keepNext w:val="0"/>
        <w:keepLines w:val="0"/>
        <w:shd w:val="clear" w:color="auto" w:fill="76A092"/>
        <w:bidi w:val="0"/>
        <w:jc w:val="left"/>
        <w:spacing w:before="0" w:after="0" w:line="120" w:lineRule="exact"/>
        <w:ind w:left="0" w:right="0" w:firstLine="0"/>
      </w:pPr>
      <w:r>
        <w:rPr>
          <w:rStyle w:val="CharStyle478"/>
        </w:rPr>
        <w:t>4-&gt;</w:t>
      </w:r>
    </w:p>
    <w:p>
      <w:pPr>
        <w:pStyle w:val="Style2"/>
        <w:framePr w:w="192" w:h="1623" w:hRule="exact" w:wrap="none" w:vAnchor="page" w:hAnchor="page" w:x="10252" w:y="12307"/>
        <w:widowControl w:val="0"/>
        <w:keepNext w:val="0"/>
        <w:keepLines w:val="0"/>
        <w:shd w:val="clear" w:color="auto" w:fill="76A092"/>
        <w:bidi w:val="0"/>
        <w:jc w:val="left"/>
        <w:spacing w:before="0" w:after="0"/>
        <w:ind w:left="0" w:right="0" w:firstLine="0"/>
      </w:pPr>
      <w:r>
        <w:rPr>
          <w:rStyle w:val="CharStyle478"/>
        </w:rPr>
        <w:t>ro</w:t>
      </w:r>
    </w:p>
    <w:p>
      <w:pPr>
        <w:pStyle w:val="Style93"/>
        <w:framePr w:w="192" w:h="1623" w:hRule="exact" w:wrap="none" w:vAnchor="page" w:hAnchor="page" w:x="10252" w:y="12307"/>
        <w:widowControl w:val="0"/>
        <w:keepNext w:val="0"/>
        <w:keepLines w:val="0"/>
        <w:shd w:val="clear" w:color="auto" w:fill="76A092"/>
        <w:bidi w:val="0"/>
        <w:jc w:val="left"/>
        <w:spacing w:before="0" w:after="0" w:line="314" w:lineRule="exact"/>
        <w:ind w:left="0" w:right="0" w:firstLine="0"/>
      </w:pPr>
      <w:r>
        <w:rPr>
          <w:lang w:val="en-US" w:eastAsia="en-US" w:bidi="en-US"/>
          <w:w w:val="100"/>
          <w:spacing w:val="0"/>
          <w:color w:val="000000"/>
          <w:position w:val="0"/>
        </w:rPr>
        <w:t>E</w:t>
      </w:r>
    </w:p>
    <w:p>
      <w:pPr>
        <w:pStyle w:val="Style2"/>
        <w:framePr w:w="192" w:h="1623" w:hRule="exact" w:wrap="none" w:vAnchor="page" w:hAnchor="page" w:x="10252" w:y="12307"/>
        <w:widowControl w:val="0"/>
        <w:keepNext w:val="0"/>
        <w:keepLines w:val="0"/>
        <w:shd w:val="clear" w:color="auto" w:fill="76A092"/>
        <w:bidi w:val="0"/>
        <w:jc w:val="left"/>
        <w:spacing w:before="0" w:after="0"/>
        <w:ind w:left="0" w:right="0" w:firstLine="0"/>
      </w:pPr>
      <w:r>
        <w:rPr>
          <w:rStyle w:val="CharStyle478"/>
        </w:rPr>
        <w:t>£</w:t>
      </w:r>
    </w:p>
    <w:p>
      <w:pPr>
        <w:pStyle w:val="Style2"/>
        <w:framePr w:w="192" w:h="1623" w:hRule="exact" w:wrap="none" w:vAnchor="page" w:hAnchor="page" w:x="10252" w:y="12307"/>
        <w:widowControl w:val="0"/>
        <w:keepNext w:val="0"/>
        <w:keepLines w:val="0"/>
        <w:shd w:val="clear" w:color="auto" w:fill="76A092"/>
        <w:bidi w:val="0"/>
        <w:jc w:val="left"/>
        <w:spacing w:before="0" w:after="0"/>
        <w:ind w:left="0" w:right="0" w:firstLine="0"/>
      </w:pPr>
      <w:r>
        <w:rPr>
          <w:rStyle w:val="CharStyle478"/>
        </w:rPr>
        <w:t>C</w:t>
      </w:r>
    </w:p>
    <w:p>
      <w:pPr>
        <w:pStyle w:val="Style2"/>
        <w:framePr w:w="192" w:h="1623" w:hRule="exact" w:wrap="none" w:vAnchor="page" w:hAnchor="page" w:x="10252" w:y="12307"/>
        <w:widowControl w:val="0"/>
        <w:keepNext w:val="0"/>
        <w:keepLines w:val="0"/>
        <w:shd w:val="clear" w:color="auto" w:fill="76A092"/>
        <w:bidi w:val="0"/>
        <w:jc w:val="left"/>
        <w:spacing w:before="0" w:after="0"/>
        <w:ind w:left="0" w:right="0" w:firstLine="0"/>
      </w:pPr>
      <w:r>
        <w:rPr>
          <w:rStyle w:val="CharStyle478"/>
        </w:rPr>
        <w:t>O)</w:t>
      </w:r>
    </w:p>
    <w:p>
      <w:pPr>
        <w:pStyle w:val="Style76"/>
        <w:framePr w:w="192" w:h="1623" w:hRule="exact" w:wrap="none" w:vAnchor="page" w:hAnchor="page" w:x="10252" w:y="12307"/>
        <w:widowControl w:val="0"/>
        <w:keepNext w:val="0"/>
        <w:keepLines w:val="0"/>
        <w:shd w:val="clear" w:color="auto" w:fill="76A092"/>
        <w:bidi w:val="0"/>
        <w:jc w:val="left"/>
        <w:spacing w:before="0" w:after="0"/>
        <w:ind w:left="0" w:right="0" w:firstLine="0"/>
      </w:pPr>
      <w:r>
        <w:rPr>
          <w:lang w:val="en-US" w:eastAsia="en-US" w:bidi="en-US"/>
          <w:w w:val="100"/>
          <w:spacing w:val="0"/>
          <w:color w:val="000000"/>
          <w:position w:val="0"/>
        </w:rPr>
        <w:t>i_</w:t>
      </w:r>
    </w:p>
    <w:p>
      <w:pPr>
        <w:pStyle w:val="Style90"/>
        <w:framePr w:w="192" w:h="1623" w:hRule="exact" w:wrap="none" w:vAnchor="page" w:hAnchor="page" w:x="10252" w:y="12307"/>
        <w:widowControl w:val="0"/>
        <w:keepNext w:val="0"/>
        <w:keepLines w:val="0"/>
        <w:shd w:val="clear" w:color="auto" w:fill="76A092"/>
        <w:bidi w:val="0"/>
        <w:jc w:val="left"/>
        <w:spacing w:before="0" w:after="0"/>
        <w:ind w:left="0" w:right="0" w:firstLine="0"/>
      </w:pPr>
      <w:r>
        <w:rPr>
          <w:lang w:val="en-US" w:eastAsia="en-US" w:bidi="en-US"/>
          <w:w w:val="100"/>
          <w:spacing w:val="0"/>
          <w:color w:val="000000"/>
          <w:position w:val="0"/>
        </w:rPr>
        <w:t>o</w:t>
      </w:r>
    </w:p>
    <w:p>
      <w:pPr>
        <w:pStyle w:val="Style93"/>
        <w:framePr w:w="192" w:h="1623" w:hRule="exact" w:wrap="none" w:vAnchor="page" w:hAnchor="page" w:x="10252" w:y="12307"/>
        <w:widowControl w:val="0"/>
        <w:keepNext w:val="0"/>
        <w:keepLines w:val="0"/>
        <w:shd w:val="clear" w:color="auto" w:fill="76A092"/>
        <w:bidi w:val="0"/>
        <w:jc w:val="left"/>
        <w:spacing w:before="0" w:after="0" w:line="314" w:lineRule="exact"/>
        <w:ind w:left="0" w:right="0" w:firstLine="0"/>
      </w:pPr>
      <w:r>
        <w:rPr>
          <w:lang w:val="en-US" w:eastAsia="en-US" w:bidi="en-US"/>
          <w:w w:val="100"/>
          <w:spacing w:val="0"/>
          <w:color w:val="000000"/>
          <w:position w:val="0"/>
        </w:rPr>
        <w:t>E</w:t>
      </w:r>
    </w:p>
    <w:p>
      <w:pPr>
        <w:pStyle w:val="Style494"/>
        <w:framePr w:wrap="none" w:vAnchor="page" w:hAnchor="page" w:x="4728" w:y="1397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baltimorG, maryland</w:t>
      </w:r>
    </w:p>
    <w:p>
      <w:pPr>
        <w:pStyle w:val="Style496"/>
        <w:framePr w:wrap="none" w:vAnchor="page" w:hAnchor="page" w:x="10310" w:y="13805"/>
        <w:widowControl w:val="0"/>
        <w:keepNext w:val="0"/>
        <w:keepLines w:val="0"/>
        <w:shd w:val="clear" w:color="auto" w:fill="76A092"/>
        <w:bidi w:val="0"/>
        <w:jc w:val="left"/>
        <w:spacing w:before="0" w:after="0"/>
        <w:ind w:left="0" w:right="0" w:firstLine="0"/>
      </w:pPr>
      <w:r>
        <w:rPr>
          <w:lang w:val="en-US" w:eastAsia="en-US" w:bidi="en-US"/>
          <w:w w:val="100"/>
          <w:spacing w:val="0"/>
          <w:color w:val="000000"/>
          <w:position w:val="0"/>
        </w:rPr>
        <w:t>o</w:t>
      </w:r>
    </w:p>
    <w:p>
      <w:pPr>
        <w:widowControl w:val="0"/>
        <w:rPr>
          <w:sz w:val="2"/>
          <w:szCs w:val="2"/>
        </w:rPr>
        <w:sectPr>
          <w:footnotePr>
            <w:pos w:val="pageBottom"/>
            <w:numFmt w:val="decimal"/>
            <w:numRestart w:val="continuous"/>
          </w:footnotePr>
          <w:pgSz w:w="12521" w:h="1589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1.35pt;margin-top:248.35pt;width:0;height:275.05pt;z-index:-251658240;mso-position-horizontal-relative:page;mso-position-vertical-relative:page">
            <v:stroke weight="0.35pt"/>
          </v:shape>
        </w:pict>
      </w:r>
    </w:p>
    <w:p>
      <w:pPr>
        <w:pStyle w:val="Style498"/>
        <w:framePr w:wrap="none" w:vAnchor="page" w:hAnchor="page" w:x="559" w:y="5602"/>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100% Stainless Steel</w:t>
      </w:r>
    </w:p>
    <w:p>
      <w:pPr>
        <w:pStyle w:val="Style500"/>
        <w:framePr w:w="3902" w:h="4579" w:hRule="exact" w:wrap="none" w:vAnchor="page" w:hAnchor="page" w:x="4432" w:y="528"/>
        <w:widowControl w:val="0"/>
        <w:keepNext w:val="0"/>
        <w:keepLines w:val="0"/>
        <w:shd w:val="clear" w:color="auto" w:fill="auto"/>
        <w:bidi w:val="0"/>
        <w:jc w:val="left"/>
        <w:spacing w:before="0" w:after="0"/>
        <w:ind w:left="0" w:right="0" w:firstLine="0"/>
      </w:pPr>
      <w:bookmarkStart w:id="129" w:name="bookmark129"/>
      <w:r>
        <w:rPr>
          <w:rStyle w:val="CharStyle502"/>
        </w:rPr>
        <w:t>UI-LOK</w:t>
      </w:r>
      <w:bookmarkEnd w:id="129"/>
    </w:p>
    <w:p>
      <w:pPr>
        <w:pStyle w:val="Style503"/>
        <w:framePr w:w="3902" w:h="4579" w:hRule="exact" w:wrap="none" w:vAnchor="page" w:hAnchor="page" w:x="4432" w:y="528"/>
        <w:widowControl w:val="0"/>
        <w:keepNext w:val="0"/>
        <w:keepLines w:val="0"/>
        <w:shd w:val="clear" w:color="auto" w:fill="auto"/>
        <w:bidi w:val="0"/>
        <w:spacing w:before="0" w:after="0"/>
        <w:ind w:left="80" w:right="0" w:firstLine="0"/>
      </w:pPr>
      <w:bookmarkStart w:id="130" w:name="bookmark130"/>
      <w:r>
        <w:rPr>
          <w:lang w:val="en-US" w:eastAsia="en-US" w:bidi="en-US"/>
          <w:w w:val="100"/>
          <w:spacing w:val="0"/>
          <w:color w:val="000000"/>
          <w:position w:val="0"/>
        </w:rPr>
        <w:t>Stainless Steel</w:t>
        <w:br/>
        <w:t>Security Solutions</w:t>
      </w:r>
      <w:bookmarkEnd w:id="130"/>
    </w:p>
    <w:p>
      <w:pPr>
        <w:framePr w:wrap="none" w:vAnchor="page" w:hAnchor="page" w:x="4437" w:y="5314"/>
        <w:widowControl w:val="0"/>
        <w:rPr>
          <w:sz w:val="2"/>
          <w:szCs w:val="2"/>
        </w:rPr>
      </w:pPr>
      <w:r>
        <w:pict>
          <v:shape id="_x0000_s1133" type="#_x0000_t75" style="width:195pt;height:251pt;">
            <v:imagedata r:id="rId219" r:href="rId220"/>
          </v:shape>
        </w:pict>
      </w:r>
    </w:p>
    <w:p>
      <w:pPr>
        <w:pStyle w:val="Style505"/>
        <w:framePr w:w="3902" w:h="3182" w:hRule="exact" w:wrap="none" w:vAnchor="page" w:hAnchor="page" w:x="4432" w:y="11117"/>
        <w:widowControl w:val="0"/>
        <w:keepNext w:val="0"/>
        <w:keepLines w:val="0"/>
        <w:shd w:val="clear" w:color="auto" w:fill="auto"/>
        <w:bidi w:val="0"/>
        <w:jc w:val="left"/>
        <w:spacing w:before="0" w:after="385"/>
        <w:ind w:left="0" w:right="0" w:firstLine="0"/>
      </w:pPr>
      <w:bookmarkStart w:id="131" w:name="bookmark131"/>
      <w:r>
        <w:rPr>
          <w:lang w:val="en-US" w:eastAsia="en-US" w:bidi="en-US"/>
          <w:w w:val="100"/>
          <w:spacing w:val="0"/>
          <w:color w:val="000000"/>
          <w:position w:val="0"/>
        </w:rPr>
        <w:t>W-I0K Corporation 801 Productions Place Holland, Ml 40423</w:t>
      </w:r>
      <w:bookmarkEnd w:id="131"/>
    </w:p>
    <w:p>
      <w:pPr>
        <w:pStyle w:val="Style498"/>
        <w:framePr w:w="3902" w:h="3182" w:hRule="exact" w:wrap="none" w:vAnchor="page" w:hAnchor="page" w:x="4432" w:y="11117"/>
        <w:tabs>
          <w:tab w:leader="none" w:pos="112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Toll Free: 0II.355.WL0K Fax:</w:t>
        <w:tab/>
        <w:t>010.355.4205</w:t>
      </w:r>
    </w:p>
    <w:p>
      <w:pPr>
        <w:pStyle w:val="Style498"/>
        <w:framePr w:w="3902" w:h="3182" w:hRule="exact" w:wrap="none" w:vAnchor="page" w:hAnchor="page" w:x="4432" w:y="11117"/>
        <w:tabs>
          <w:tab w:leader="none" w:pos="112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Well:</w:t>
        <w:tab/>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498"/>
        <w:framePr w:w="3902" w:h="3182" w:hRule="exact" w:wrap="none" w:vAnchor="page" w:hAnchor="page" w:x="4432" w:y="11117"/>
        <w:tabs>
          <w:tab w:leader="none" w:pos="112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Email:</w:t>
        <w:tab/>
      </w:r>
      <w:r>
        <w:fldChar w:fldCharType="begin"/>
      </w:r>
      <w:r>
        <w:rPr/>
        <w:instrText> HYPERLINK "mailto:office@wlokcorp.com" </w:instrText>
      </w:r>
      <w:r>
        <w:fldChar w:fldCharType="separate"/>
      </w:r>
      <w:r>
        <w:rPr>
          <w:lang w:val="en-US" w:eastAsia="en-US" w:bidi="en-US"/>
          <w:w w:val="100"/>
          <w:spacing w:val="0"/>
          <w:color w:val="000000"/>
          <w:position w:val="0"/>
        </w:rPr>
        <w:t>office@wlokcorp.com</w:t>
      </w:r>
      <w:r>
        <w:fldChar w:fldCharType="end"/>
      </w:r>
    </w:p>
    <w:p>
      <w:pPr>
        <w:framePr w:wrap="none" w:vAnchor="page" w:hAnchor="page" w:x="8397" w:y="336"/>
        <w:widowControl w:val="0"/>
        <w:rPr>
          <w:sz w:val="2"/>
          <w:szCs w:val="2"/>
        </w:rPr>
      </w:pPr>
      <w:r>
        <w:pict>
          <v:shape id="_x0000_s1134" type="#_x0000_t75" style="width:169pt;height:250pt;">
            <v:imagedata r:id="rId221" r:href="rId222"/>
          </v:shape>
        </w:pict>
      </w:r>
    </w:p>
    <w:p>
      <w:pPr>
        <w:framePr w:wrap="none" w:vAnchor="page" w:hAnchor="page" w:x="8416" w:y="10325"/>
        <w:widowControl w:val="0"/>
        <w:rPr>
          <w:sz w:val="2"/>
          <w:szCs w:val="2"/>
        </w:rPr>
      </w:pPr>
      <w:r>
        <w:pict>
          <v:shape id="_x0000_s1135" type="#_x0000_t75" style="width:179pt;height:255pt;">
            <v:imagedata r:id="rId223" r:href="rId224"/>
          </v:shape>
        </w:pict>
      </w:r>
    </w:p>
    <w:p>
      <w:pPr>
        <w:pStyle w:val="Style498"/>
        <w:numPr>
          <w:ilvl w:val="0"/>
          <w:numId w:val="1"/>
        </w:numPr>
        <w:framePr w:w="3365" w:h="3753" w:hRule="exact" w:wrap="none" w:vAnchor="page" w:hAnchor="page" w:x="8397" w:y="5578"/>
        <w:tabs>
          <w:tab w:leader="none" w:pos="584" w:val="left"/>
        </w:tabs>
        <w:widowControl w:val="0"/>
        <w:keepNext w:val="0"/>
        <w:keepLines w:val="0"/>
        <w:shd w:val="clear" w:color="auto" w:fill="auto"/>
        <w:bidi w:val="0"/>
        <w:jc w:val="left"/>
        <w:spacing w:before="0" w:after="340" w:line="290" w:lineRule="exact"/>
        <w:ind w:left="580" w:right="0"/>
      </w:pPr>
      <w:r>
        <w:rPr>
          <w:lang w:val="en-US" w:eastAsia="en-US" w:bidi="en-US"/>
          <w:w w:val="100"/>
          <w:spacing w:val="0"/>
          <w:color w:val="000000"/>
          <w:position w:val="0"/>
        </w:rPr>
        <w:t>Dealerships Available</w:t>
      </w:r>
    </w:p>
    <w:p>
      <w:pPr>
        <w:pStyle w:val="Style498"/>
        <w:numPr>
          <w:ilvl w:val="0"/>
          <w:numId w:val="1"/>
        </w:numPr>
        <w:framePr w:w="3365" w:h="3753" w:hRule="exact" w:wrap="none" w:vAnchor="page" w:hAnchor="page" w:x="8397" w:y="5578"/>
        <w:tabs>
          <w:tab w:leader="none" w:pos="592" w:val="left"/>
        </w:tabs>
        <w:widowControl w:val="0"/>
        <w:keepNext w:val="0"/>
        <w:keepLines w:val="0"/>
        <w:shd w:val="clear" w:color="auto" w:fill="auto"/>
        <w:bidi w:val="0"/>
        <w:jc w:val="left"/>
        <w:spacing w:before="0" w:after="106" w:line="365" w:lineRule="exact"/>
        <w:ind w:left="580" w:right="0"/>
      </w:pPr>
      <w:r>
        <w:rPr>
          <w:lang w:val="en-US" w:eastAsia="en-US" w:bidi="en-US"/>
          <w:w w:val="100"/>
          <w:spacing w:val="0"/>
          <w:color w:val="000000"/>
          <w:position w:val="0"/>
        </w:rPr>
        <w:t>Representative Opportunities</w:t>
      </w:r>
    </w:p>
    <w:p>
      <w:pPr>
        <w:pStyle w:val="Style498"/>
        <w:numPr>
          <w:ilvl w:val="0"/>
          <w:numId w:val="1"/>
        </w:numPr>
        <w:framePr w:w="3365" w:h="3753" w:hRule="exact" w:wrap="none" w:vAnchor="page" w:hAnchor="page" w:x="8397" w:y="5578"/>
        <w:tabs>
          <w:tab w:leader="none" w:pos="597" w:val="left"/>
        </w:tabs>
        <w:widowControl w:val="0"/>
        <w:keepNext w:val="0"/>
        <w:keepLines w:val="0"/>
        <w:shd w:val="clear" w:color="auto" w:fill="auto"/>
        <w:bidi w:val="0"/>
        <w:jc w:val="left"/>
        <w:spacing w:before="0" w:after="0" w:line="732" w:lineRule="exact"/>
        <w:ind w:left="580" w:right="0"/>
      </w:pPr>
      <w:r>
        <w:rPr>
          <w:lang w:val="en-US" w:eastAsia="en-US" w:bidi="en-US"/>
          <w:w w:val="100"/>
          <w:spacing w:val="0"/>
          <w:color w:val="000000"/>
          <w:position w:val="0"/>
        </w:rPr>
        <w:t>Custom Designs</w:t>
      </w:r>
    </w:p>
    <w:p>
      <w:pPr>
        <w:pStyle w:val="Style498"/>
        <w:numPr>
          <w:ilvl w:val="0"/>
          <w:numId w:val="1"/>
        </w:numPr>
        <w:framePr w:w="3365" w:h="3753" w:hRule="exact" w:wrap="none" w:vAnchor="page" w:hAnchor="page" w:x="8397" w:y="5578"/>
        <w:tabs>
          <w:tab w:leader="none" w:pos="597" w:val="left"/>
        </w:tabs>
        <w:widowControl w:val="0"/>
        <w:keepNext w:val="0"/>
        <w:keepLines w:val="0"/>
        <w:shd w:val="clear" w:color="auto" w:fill="auto"/>
        <w:bidi w:val="0"/>
        <w:jc w:val="left"/>
        <w:spacing w:before="0" w:after="0" w:line="732" w:lineRule="exact"/>
        <w:ind w:left="580" w:right="0"/>
      </w:pPr>
      <w:r>
        <w:rPr>
          <w:lang w:val="en-US" w:eastAsia="en-US" w:bidi="en-US"/>
          <w:w w:val="100"/>
          <w:spacing w:val="0"/>
          <w:color w:val="000000"/>
          <w:position w:val="0"/>
        </w:rPr>
        <w:t>OEM Capabilities</w:t>
      </w:r>
    </w:p>
    <w:p>
      <w:pPr>
        <w:pStyle w:val="Style498"/>
        <w:numPr>
          <w:ilvl w:val="0"/>
          <w:numId w:val="1"/>
        </w:numPr>
        <w:framePr w:w="3365" w:h="3753" w:hRule="exact" w:wrap="none" w:vAnchor="page" w:hAnchor="page" w:x="8397" w:y="5578"/>
        <w:tabs>
          <w:tab w:leader="none" w:pos="597" w:val="left"/>
        </w:tabs>
        <w:widowControl w:val="0"/>
        <w:keepNext w:val="0"/>
        <w:keepLines w:val="0"/>
        <w:shd w:val="clear" w:color="auto" w:fill="auto"/>
        <w:bidi w:val="0"/>
        <w:jc w:val="left"/>
        <w:spacing w:before="0" w:after="0" w:line="732" w:lineRule="exact"/>
        <w:ind w:left="580" w:right="0"/>
      </w:pPr>
      <w:r>
        <w:rPr>
          <w:lang w:val="en-US" w:eastAsia="en-US" w:bidi="en-US"/>
          <w:w w:val="100"/>
          <w:spacing w:val="0"/>
          <w:color w:val="000000"/>
          <w:position w:val="0"/>
        </w:rPr>
        <w:t>Internet Partnerships</w:t>
      </w:r>
    </w:p>
    <w:p>
      <w:pPr>
        <w:widowControl w:val="0"/>
        <w:rPr>
          <w:sz w:val="2"/>
          <w:szCs w:val="2"/>
        </w:rPr>
      </w:pPr>
      <w:r>
        <w:pict>
          <v:shape id="_x0000_s1136" type="#_x0000_t75" style="position:absolute;margin-left:22.15pt;margin-top:6.9pt;width:197.3pt;height:780.95pt;z-index:-251658694;mso-wrap-distance-left:5pt;mso-wrap-distance-right:5pt;mso-position-horizontal-relative:page;mso-position-vertical-relative:page" wrapcoords="0 0">
            <v:imagedata r:id="rId225" r:href="rId226"/>
            <w10:wrap anchorx="page" anchory="page"/>
          </v:shape>
        </w:pict>
      </w:r>
    </w:p>
    <w:sectPr>
      <w:footnotePr>
        <w:pos w:val="pageBottom"/>
        <w:numFmt w:val="decimal"/>
        <w:numRestart w:val="continuous"/>
      </w:footnotePr>
      <w:pgSz w:w="12521" w:h="15896"/>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000000"/>
        <w:position w:val="0"/>
      </w:rPr>
    </w:lvl>
  </w:abstractNum>
  <w:abstractNum w:abstractNumId="2">
    <w:multiLevelType w:val="multilevel"/>
    <w:lvl w:ilvl="0">
      <w:start w:val="7"/>
      <w:numFmt w:val="decimal"/>
      <w:lvlText w:val="%1-"/>
      <w:rPr>
        <w:lang w:val="en-US" w:eastAsia="en-US" w:bidi="en-US"/>
        <w:b w:val="0"/>
        <w:bCs w:val="0"/>
        <w:i w:val="0"/>
        <w:iCs w:val="0"/>
        <w:u w:val="none"/>
        <w:strike w:val="0"/>
        <w:smallCaps w:val="0"/>
        <w:sz w:val="16"/>
        <w:szCs w:val="16"/>
        <w:rFonts w:ascii="Palatino" w:eastAsia="Palatino" w:hAnsi="Palatino" w:cs="Palatino"/>
        <w:w w:val="100"/>
        <w:spacing w:val="0"/>
        <w:color w:val="000000"/>
        <w:position w:val="0"/>
      </w:rPr>
    </w:lvl>
  </w:abstractNum>
  <w:abstractNum w:abstractNumId="4">
    <w:multiLevelType w:val="multilevel"/>
    <w:lvl w:ilvl="0">
      <w:start w:val="11"/>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6">
    <w:multiLevelType w:val="multilevel"/>
    <w:lvl w:ilvl="0">
      <w:start w:val="28"/>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8">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6"/>
        <w:szCs w:val="16"/>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2)_"/>
    <w:basedOn w:val="DefaultParagraphFont"/>
    <w:link w:val="Style2"/>
    <w:rPr>
      <w:b w:val="0"/>
      <w:bCs w:val="0"/>
      <w:i w:val="0"/>
      <w:iCs w:val="0"/>
      <w:u w:val="none"/>
      <w:strike w:val="0"/>
      <w:smallCaps w:val="0"/>
      <w:sz w:val="16"/>
      <w:szCs w:val="16"/>
      <w:rFonts w:ascii="Palatino" w:eastAsia="Palatino" w:hAnsi="Palatino" w:cs="Palatino"/>
    </w:rPr>
  </w:style>
  <w:style w:type="character" w:customStyle="1" w:styleId="CharStyle4">
    <w:name w:val="Body text (2)"/>
    <w:basedOn w:val="CharStyle3"/>
    <w:rPr>
      <w:lang w:val="en-US" w:eastAsia="en-US" w:bidi="en-US"/>
      <w:w w:val="100"/>
      <w:spacing w:val="0"/>
      <w:color w:val="8E2F81"/>
      <w:position w:val="0"/>
    </w:rPr>
  </w:style>
  <w:style w:type="character" w:customStyle="1" w:styleId="CharStyle6">
    <w:name w:val="Body text (3)_"/>
    <w:basedOn w:val="DefaultParagraphFont"/>
    <w:link w:val="Style5"/>
    <w:rPr>
      <w:b/>
      <w:bCs/>
      <w:i w:val="0"/>
      <w:iCs w:val="0"/>
      <w:u w:val="none"/>
      <w:strike w:val="0"/>
      <w:smallCaps w:val="0"/>
      <w:sz w:val="52"/>
      <w:szCs w:val="52"/>
      <w:rFonts w:ascii="Arial" w:eastAsia="Arial" w:hAnsi="Arial" w:cs="Arial"/>
      <w:w w:val="75"/>
    </w:rPr>
  </w:style>
  <w:style w:type="character" w:customStyle="1" w:styleId="CharStyle7">
    <w:name w:val="Body text (3)"/>
    <w:basedOn w:val="CharStyle6"/>
    <w:rPr>
      <w:lang w:val="en-US" w:eastAsia="en-US" w:bidi="en-US"/>
      <w:spacing w:val="0"/>
      <w:color w:val="EACB51"/>
      <w:position w:val="0"/>
    </w:rPr>
  </w:style>
  <w:style w:type="character" w:customStyle="1" w:styleId="CharStyle9">
    <w:name w:val="Body text (4)_"/>
    <w:basedOn w:val="DefaultParagraphFont"/>
    <w:link w:val="Style8"/>
    <w:rPr>
      <w:b w:val="0"/>
      <w:bCs w:val="0"/>
      <w:i w:val="0"/>
      <w:iCs w:val="0"/>
      <w:u w:val="none"/>
      <w:strike w:val="0"/>
      <w:smallCaps w:val="0"/>
      <w:rFonts w:ascii="Arial" w:eastAsia="Arial" w:hAnsi="Arial" w:cs="Arial"/>
    </w:rPr>
  </w:style>
  <w:style w:type="character" w:customStyle="1" w:styleId="CharStyle10">
    <w:name w:val="Body text (4)"/>
    <w:basedOn w:val="CharStyle9"/>
    <w:rPr>
      <w:lang w:val="en-US" w:eastAsia="en-US" w:bidi="en-US"/>
      <w:sz w:val="24"/>
      <w:szCs w:val="24"/>
      <w:w w:val="100"/>
      <w:spacing w:val="0"/>
      <w:color w:val="FFFFFF"/>
      <w:position w:val="0"/>
    </w:rPr>
  </w:style>
  <w:style w:type="character" w:customStyle="1" w:styleId="CharStyle11">
    <w:name w:val="Body text (4) + Palatino,Bold"/>
    <w:basedOn w:val="CharStyle9"/>
    <w:rPr>
      <w:lang w:val="en-US" w:eastAsia="en-US" w:bidi="en-US"/>
      <w:b/>
      <w:bCs/>
      <w:sz w:val="24"/>
      <w:szCs w:val="24"/>
      <w:rFonts w:ascii="Palatino" w:eastAsia="Palatino" w:hAnsi="Palatino" w:cs="Palatino"/>
      <w:w w:val="100"/>
      <w:spacing w:val="0"/>
      <w:color w:val="EACB51"/>
      <w:position w:val="0"/>
    </w:rPr>
  </w:style>
  <w:style w:type="character" w:customStyle="1" w:styleId="CharStyle13">
    <w:name w:val="Body text (5)_"/>
    <w:basedOn w:val="DefaultParagraphFont"/>
    <w:link w:val="Style12"/>
    <w:rPr>
      <w:b/>
      <w:bCs/>
      <w:i w:val="0"/>
      <w:iCs w:val="0"/>
      <w:u w:val="none"/>
      <w:strike w:val="0"/>
      <w:smallCaps w:val="0"/>
      <w:sz w:val="52"/>
      <w:szCs w:val="52"/>
      <w:rFonts w:ascii="Palatino" w:eastAsia="Palatino" w:hAnsi="Palatino" w:cs="Palatino"/>
      <w:w w:val="120"/>
    </w:rPr>
  </w:style>
  <w:style w:type="character" w:customStyle="1" w:styleId="CharStyle14">
    <w:name w:val="Body text (5)"/>
    <w:basedOn w:val="CharStyle13"/>
    <w:rPr>
      <w:lang w:val="en-US" w:eastAsia="en-US" w:bidi="en-US"/>
      <w:u w:val="single"/>
      <w:spacing w:val="0"/>
      <w:color w:val="FFFFFF"/>
      <w:position w:val="0"/>
    </w:rPr>
  </w:style>
  <w:style w:type="character" w:customStyle="1" w:styleId="CharStyle16">
    <w:name w:val="Body text (6)_"/>
    <w:basedOn w:val="DefaultParagraphFont"/>
    <w:link w:val="Style15"/>
    <w:rPr>
      <w:b/>
      <w:bCs/>
      <w:i w:val="0"/>
      <w:iCs w:val="0"/>
      <w:u w:val="none"/>
      <w:strike w:val="0"/>
      <w:smallCaps w:val="0"/>
      <w:sz w:val="15"/>
      <w:szCs w:val="15"/>
      <w:rFonts w:ascii="Palatino" w:eastAsia="Palatino" w:hAnsi="Palatino" w:cs="Palatino"/>
      <w:spacing w:val="140"/>
    </w:rPr>
  </w:style>
  <w:style w:type="character" w:customStyle="1" w:styleId="CharStyle17">
    <w:name w:val="Body text (6)"/>
    <w:basedOn w:val="CharStyle16"/>
    <w:rPr>
      <w:lang w:val="en-US" w:eastAsia="en-US" w:bidi="en-US"/>
      <w:w w:val="100"/>
      <w:color w:val="FFFFFF"/>
      <w:position w:val="0"/>
    </w:rPr>
  </w:style>
  <w:style w:type="character" w:customStyle="1" w:styleId="CharStyle19">
    <w:name w:val="Body text (7)_"/>
    <w:basedOn w:val="DefaultParagraphFont"/>
    <w:link w:val="Style18"/>
    <w:rPr>
      <w:b/>
      <w:bCs/>
      <w:i w:val="0"/>
      <w:iCs w:val="0"/>
      <w:u w:val="none"/>
      <w:strike w:val="0"/>
      <w:smallCaps w:val="0"/>
      <w:rFonts w:ascii="Palatino" w:eastAsia="Palatino" w:hAnsi="Palatino" w:cs="Palatino"/>
    </w:rPr>
  </w:style>
  <w:style w:type="character" w:customStyle="1" w:styleId="CharStyle20">
    <w:name w:val="Body text (7)"/>
    <w:basedOn w:val="CharStyle19"/>
    <w:rPr>
      <w:lang w:val="en-US" w:eastAsia="en-US" w:bidi="en-US"/>
      <w:sz w:val="24"/>
      <w:szCs w:val="24"/>
      <w:w w:val="100"/>
      <w:spacing w:val="0"/>
      <w:color w:val="EACB51"/>
      <w:position w:val="0"/>
    </w:rPr>
  </w:style>
  <w:style w:type="character" w:customStyle="1" w:styleId="CharStyle22">
    <w:name w:val="Body text (8)_"/>
    <w:basedOn w:val="DefaultParagraphFont"/>
    <w:link w:val="Style21"/>
    <w:rPr>
      <w:b w:val="0"/>
      <w:bCs w:val="0"/>
      <w:i w:val="0"/>
      <w:iCs w:val="0"/>
      <w:u w:val="none"/>
      <w:strike w:val="0"/>
      <w:smallCaps w:val="0"/>
      <w:sz w:val="19"/>
      <w:szCs w:val="19"/>
      <w:rFonts w:ascii="Arial" w:eastAsia="Arial" w:hAnsi="Arial" w:cs="Arial"/>
    </w:rPr>
  </w:style>
  <w:style w:type="character" w:customStyle="1" w:styleId="CharStyle23">
    <w:name w:val="Body text (8)"/>
    <w:basedOn w:val="CharStyle22"/>
    <w:rPr>
      <w:lang w:val="en-US" w:eastAsia="en-US" w:bidi="en-US"/>
      <w:w w:val="100"/>
      <w:spacing w:val="0"/>
      <w:color w:val="EBEBEB"/>
      <w:position w:val="0"/>
    </w:rPr>
  </w:style>
  <w:style w:type="character" w:customStyle="1" w:styleId="CharStyle24">
    <w:name w:val="Body text (2)"/>
    <w:basedOn w:val="CharStyle3"/>
    <w:rPr>
      <w:lang w:val="en-US" w:eastAsia="en-US" w:bidi="en-US"/>
      <w:w w:val="100"/>
      <w:spacing w:val="0"/>
      <w:color w:val="EBEBEB"/>
      <w:position w:val="0"/>
    </w:rPr>
  </w:style>
  <w:style w:type="character" w:customStyle="1" w:styleId="CharStyle26">
    <w:name w:val="Body text (10)_"/>
    <w:basedOn w:val="DefaultParagraphFont"/>
    <w:link w:val="Style25"/>
    <w:rPr>
      <w:b w:val="0"/>
      <w:bCs w:val="0"/>
      <w:i w:val="0"/>
      <w:iCs w:val="0"/>
      <w:u w:val="none"/>
      <w:strike w:val="0"/>
      <w:smallCaps w:val="0"/>
      <w:sz w:val="18"/>
      <w:szCs w:val="18"/>
      <w:rFonts w:ascii="Palatino" w:eastAsia="Palatino" w:hAnsi="Palatino" w:cs="Palatino"/>
      <w:w w:val="66"/>
      <w:spacing w:val="10"/>
    </w:rPr>
  </w:style>
  <w:style w:type="character" w:customStyle="1" w:styleId="CharStyle27">
    <w:name w:val="Body text (10)"/>
    <w:basedOn w:val="CharStyle26"/>
    <w:rPr>
      <w:lang w:val="en-US" w:eastAsia="en-US" w:bidi="en-US"/>
      <w:color w:val="FFFFFF"/>
      <w:position w:val="0"/>
    </w:rPr>
  </w:style>
  <w:style w:type="character" w:customStyle="1" w:styleId="CharStyle29">
    <w:name w:val="Heading #6 (2)_"/>
    <w:basedOn w:val="DefaultParagraphFont"/>
    <w:link w:val="Style28"/>
    <w:rPr>
      <w:b/>
      <w:bCs/>
      <w:i w:val="0"/>
      <w:iCs w:val="0"/>
      <w:u w:val="none"/>
      <w:strike w:val="0"/>
      <w:smallCaps w:val="0"/>
      <w:sz w:val="64"/>
      <w:szCs w:val="64"/>
      <w:rFonts w:ascii="Arial" w:eastAsia="Arial" w:hAnsi="Arial" w:cs="Arial"/>
    </w:rPr>
  </w:style>
  <w:style w:type="character" w:customStyle="1" w:styleId="CharStyle30">
    <w:name w:val="Heading #6 (2)"/>
    <w:basedOn w:val="CharStyle29"/>
    <w:rPr>
      <w:lang w:val="en-US" w:eastAsia="en-US" w:bidi="en-US"/>
      <w:w w:val="100"/>
      <w:spacing w:val="0"/>
      <w:color w:val="FFFFFF"/>
      <w:position w:val="0"/>
    </w:rPr>
  </w:style>
  <w:style w:type="character" w:customStyle="1" w:styleId="CharStyle32">
    <w:name w:val="Body text (9)_"/>
    <w:basedOn w:val="DefaultParagraphFont"/>
    <w:link w:val="Style31"/>
    <w:rPr>
      <w:b w:val="0"/>
      <w:bCs w:val="0"/>
      <w:i w:val="0"/>
      <w:iCs w:val="0"/>
      <w:u w:val="none"/>
      <w:strike w:val="0"/>
      <w:smallCaps w:val="0"/>
      <w:sz w:val="18"/>
      <w:szCs w:val="18"/>
      <w:rFonts w:ascii="Palatino" w:eastAsia="Palatino" w:hAnsi="Palatino" w:cs="Palatino"/>
    </w:rPr>
  </w:style>
  <w:style w:type="character" w:customStyle="1" w:styleId="CharStyle33">
    <w:name w:val="Body text (9)"/>
    <w:basedOn w:val="CharStyle32"/>
    <w:rPr>
      <w:lang w:val="en-US" w:eastAsia="en-US" w:bidi="en-US"/>
      <w:w w:val="100"/>
      <w:spacing w:val="0"/>
      <w:color w:val="FFFFFF"/>
      <w:position w:val="0"/>
    </w:rPr>
  </w:style>
  <w:style w:type="character" w:customStyle="1" w:styleId="CharStyle34">
    <w:name w:val="Body text (9)"/>
    <w:basedOn w:val="CharStyle32"/>
    <w:rPr>
      <w:lang w:val="en-US" w:eastAsia="en-US" w:bidi="en-US"/>
      <w:w w:val="100"/>
      <w:spacing w:val="0"/>
      <w:color w:val="EB401F"/>
      <w:position w:val="0"/>
    </w:rPr>
  </w:style>
  <w:style w:type="character" w:customStyle="1" w:styleId="CharStyle36">
    <w:name w:val="Heading #9 (2)_"/>
    <w:basedOn w:val="DefaultParagraphFont"/>
    <w:link w:val="Style35"/>
    <w:rPr>
      <w:b w:val="0"/>
      <w:bCs w:val="0"/>
      <w:i w:val="0"/>
      <w:iCs w:val="0"/>
      <w:u w:val="none"/>
      <w:strike w:val="0"/>
      <w:smallCaps w:val="0"/>
      <w:sz w:val="38"/>
      <w:szCs w:val="38"/>
      <w:rFonts w:ascii="Palatino" w:eastAsia="Palatino" w:hAnsi="Palatino" w:cs="Palatino"/>
      <w:w w:val="66"/>
    </w:rPr>
  </w:style>
  <w:style w:type="character" w:customStyle="1" w:styleId="CharStyle37">
    <w:name w:val="Heading #9 (2)"/>
    <w:basedOn w:val="CharStyle36"/>
    <w:rPr>
      <w:lang w:val="en-US" w:eastAsia="en-US" w:bidi="en-US"/>
      <w:spacing w:val="0"/>
      <w:color w:val="FFFFFF"/>
      <w:position w:val="0"/>
    </w:rPr>
  </w:style>
  <w:style w:type="character" w:customStyle="1" w:styleId="CharStyle39">
    <w:name w:val="Heading #15 (2)_"/>
    <w:basedOn w:val="DefaultParagraphFont"/>
    <w:link w:val="Style38"/>
    <w:rPr>
      <w:b w:val="0"/>
      <w:bCs w:val="0"/>
      <w:i w:val="0"/>
      <w:iCs w:val="0"/>
      <w:u w:val="none"/>
      <w:strike w:val="0"/>
      <w:smallCaps w:val="0"/>
      <w:sz w:val="18"/>
      <w:szCs w:val="18"/>
      <w:rFonts w:ascii="Palatino" w:eastAsia="Palatino" w:hAnsi="Palatino" w:cs="Palatino"/>
    </w:rPr>
  </w:style>
  <w:style w:type="character" w:customStyle="1" w:styleId="CharStyle40">
    <w:name w:val="Heading #15 (2)"/>
    <w:basedOn w:val="CharStyle39"/>
    <w:rPr>
      <w:lang w:val="en-US" w:eastAsia="en-US" w:bidi="en-US"/>
      <w:w w:val="100"/>
      <w:spacing w:val="0"/>
      <w:color w:val="EB401F"/>
      <w:position w:val="0"/>
    </w:rPr>
  </w:style>
  <w:style w:type="character" w:customStyle="1" w:styleId="CharStyle42">
    <w:name w:val="Heading #15 (3)_"/>
    <w:basedOn w:val="DefaultParagraphFont"/>
    <w:link w:val="Style41"/>
    <w:rPr>
      <w:b/>
      <w:bCs/>
      <w:i w:val="0"/>
      <w:iCs w:val="0"/>
      <w:u w:val="none"/>
      <w:strike w:val="0"/>
      <w:smallCaps w:val="0"/>
      <w:sz w:val="21"/>
      <w:szCs w:val="21"/>
      <w:rFonts w:ascii="Palatino" w:eastAsia="Palatino" w:hAnsi="Palatino" w:cs="Palatino"/>
      <w:spacing w:val="20"/>
    </w:rPr>
  </w:style>
  <w:style w:type="character" w:customStyle="1" w:styleId="CharStyle43">
    <w:name w:val="Heading #15 (3)"/>
    <w:basedOn w:val="CharStyle42"/>
    <w:rPr>
      <w:lang w:val="en-US" w:eastAsia="en-US" w:bidi="en-US"/>
      <w:u w:val="single"/>
      <w:w w:val="100"/>
      <w:color w:val="000000"/>
      <w:position w:val="0"/>
    </w:rPr>
  </w:style>
  <w:style w:type="character" w:customStyle="1" w:styleId="CharStyle45">
    <w:name w:val="Heading #11_"/>
    <w:basedOn w:val="DefaultParagraphFont"/>
    <w:link w:val="Style44"/>
    <w:rPr>
      <w:b w:val="0"/>
      <w:bCs w:val="0"/>
      <w:i w:val="0"/>
      <w:iCs w:val="0"/>
      <w:u w:val="none"/>
      <w:strike w:val="0"/>
      <w:smallCaps w:val="0"/>
      <w:sz w:val="32"/>
      <w:szCs w:val="32"/>
      <w:rFonts w:ascii="Palatino" w:eastAsia="Palatino" w:hAnsi="Palatino" w:cs="Palatino"/>
    </w:rPr>
  </w:style>
  <w:style w:type="character" w:customStyle="1" w:styleId="CharStyle47">
    <w:name w:val="Other_"/>
    <w:basedOn w:val="DefaultParagraphFont"/>
    <w:link w:val="Style46"/>
    <w:rPr>
      <w:b w:val="0"/>
      <w:bCs w:val="0"/>
      <w:i w:val="0"/>
      <w:iCs w:val="0"/>
      <w:u w:val="none"/>
      <w:strike w:val="0"/>
      <w:smallCaps w:val="0"/>
      <w:sz w:val="20"/>
      <w:szCs w:val="20"/>
    </w:rPr>
  </w:style>
  <w:style w:type="character" w:customStyle="1" w:styleId="CharStyle48">
    <w:name w:val="Other + Arial,14 pt,Bold"/>
    <w:basedOn w:val="CharStyle47"/>
    <w:rPr>
      <w:lang w:val="en-US" w:eastAsia="en-US" w:bidi="en-US"/>
      <w:b/>
      <w:bCs/>
      <w:sz w:val="28"/>
      <w:szCs w:val="28"/>
      <w:rFonts w:ascii="Arial" w:eastAsia="Arial" w:hAnsi="Arial" w:cs="Arial"/>
      <w:w w:val="100"/>
      <w:spacing w:val="0"/>
      <w:color w:val="000000"/>
      <w:position w:val="0"/>
    </w:rPr>
  </w:style>
  <w:style w:type="character" w:customStyle="1" w:styleId="CharStyle50">
    <w:name w:val="Body text (11)_"/>
    <w:basedOn w:val="DefaultParagraphFont"/>
    <w:link w:val="Style49"/>
    <w:rPr>
      <w:b/>
      <w:bCs/>
      <w:i w:val="0"/>
      <w:iCs w:val="0"/>
      <w:u w:val="none"/>
      <w:strike w:val="0"/>
      <w:smallCaps w:val="0"/>
      <w:sz w:val="17"/>
      <w:szCs w:val="17"/>
      <w:rFonts w:ascii="Arial" w:eastAsia="Arial" w:hAnsi="Arial" w:cs="Arial"/>
    </w:rPr>
  </w:style>
  <w:style w:type="character" w:customStyle="1" w:styleId="CharStyle52">
    <w:name w:val="Heading number #12_"/>
    <w:basedOn w:val="DefaultParagraphFont"/>
    <w:link w:val="Style51"/>
    <w:rPr>
      <w:b/>
      <w:bCs/>
      <w:i w:val="0"/>
      <w:iCs w:val="0"/>
      <w:u w:val="none"/>
      <w:strike w:val="0"/>
      <w:smallCaps w:val="0"/>
      <w:sz w:val="28"/>
      <w:szCs w:val="28"/>
      <w:rFonts w:ascii="Arial" w:eastAsia="Arial" w:hAnsi="Arial" w:cs="Arial"/>
    </w:rPr>
  </w:style>
  <w:style w:type="character" w:customStyle="1" w:styleId="CharStyle54">
    <w:name w:val="Picture caption (2)_"/>
    <w:basedOn w:val="DefaultParagraphFont"/>
    <w:link w:val="Style53"/>
    <w:rPr>
      <w:b/>
      <w:bCs/>
      <w:i w:val="0"/>
      <w:iCs w:val="0"/>
      <w:u w:val="none"/>
      <w:strike w:val="0"/>
      <w:smallCaps w:val="0"/>
      <w:sz w:val="17"/>
      <w:szCs w:val="17"/>
      <w:rFonts w:ascii="Arial" w:eastAsia="Arial" w:hAnsi="Arial" w:cs="Arial"/>
    </w:rPr>
  </w:style>
  <w:style w:type="character" w:customStyle="1" w:styleId="CharStyle56">
    <w:name w:val="Picture caption (3)_"/>
    <w:basedOn w:val="DefaultParagraphFont"/>
    <w:link w:val="Style55"/>
    <w:rPr>
      <w:b w:val="0"/>
      <w:bCs w:val="0"/>
      <w:i w:val="0"/>
      <w:iCs w:val="0"/>
      <w:u w:val="none"/>
      <w:strike w:val="0"/>
      <w:smallCaps w:val="0"/>
      <w:sz w:val="15"/>
      <w:szCs w:val="15"/>
      <w:rFonts w:ascii="Palatino" w:eastAsia="Palatino" w:hAnsi="Palatino" w:cs="Palatino"/>
    </w:rPr>
  </w:style>
  <w:style w:type="character" w:customStyle="1" w:styleId="CharStyle58">
    <w:name w:val="Picture caption (4)_"/>
    <w:basedOn w:val="DefaultParagraphFont"/>
    <w:link w:val="Style57"/>
    <w:rPr>
      <w:b/>
      <w:bCs/>
      <w:i w:val="0"/>
      <w:iCs w:val="0"/>
      <w:u w:val="none"/>
      <w:strike w:val="0"/>
      <w:smallCaps w:val="0"/>
      <w:sz w:val="28"/>
      <w:szCs w:val="28"/>
      <w:rFonts w:ascii="Arial" w:eastAsia="Arial" w:hAnsi="Arial" w:cs="Arial"/>
    </w:rPr>
  </w:style>
  <w:style w:type="character" w:customStyle="1" w:styleId="CharStyle60">
    <w:name w:val="Picture caption (5)_"/>
    <w:basedOn w:val="DefaultParagraphFont"/>
    <w:link w:val="Style59"/>
    <w:rPr>
      <w:b/>
      <w:bCs/>
      <w:i w:val="0"/>
      <w:iCs w:val="0"/>
      <w:u w:val="none"/>
      <w:strike w:val="0"/>
      <w:smallCaps w:val="0"/>
      <w:sz w:val="14"/>
      <w:szCs w:val="14"/>
      <w:rFonts w:ascii="Arial" w:eastAsia="Arial" w:hAnsi="Arial" w:cs="Arial"/>
    </w:rPr>
  </w:style>
  <w:style w:type="character" w:customStyle="1" w:styleId="CharStyle62">
    <w:name w:val="Heading #12 (2)_"/>
    <w:basedOn w:val="DefaultParagraphFont"/>
    <w:link w:val="Style61"/>
    <w:rPr>
      <w:b w:val="0"/>
      <w:bCs w:val="0"/>
      <w:i w:val="0"/>
      <w:iCs w:val="0"/>
      <w:u w:val="none"/>
      <w:strike w:val="0"/>
      <w:smallCaps w:val="0"/>
      <w:sz w:val="16"/>
      <w:szCs w:val="16"/>
      <w:rFonts w:ascii="Palatino" w:eastAsia="Palatino" w:hAnsi="Palatino" w:cs="Palatino"/>
    </w:rPr>
  </w:style>
  <w:style w:type="character" w:customStyle="1" w:styleId="CharStyle64">
    <w:name w:val="Body text (12)_"/>
    <w:basedOn w:val="DefaultParagraphFont"/>
    <w:link w:val="Style63"/>
    <w:rPr>
      <w:b w:val="0"/>
      <w:bCs w:val="0"/>
      <w:i w:val="0"/>
      <w:iCs w:val="0"/>
      <w:u w:val="none"/>
      <w:strike w:val="0"/>
      <w:smallCaps w:val="0"/>
      <w:sz w:val="15"/>
      <w:szCs w:val="15"/>
      <w:rFonts w:ascii="Palatino" w:eastAsia="Palatino" w:hAnsi="Palatino" w:cs="Palatino"/>
    </w:rPr>
  </w:style>
  <w:style w:type="character" w:customStyle="1" w:styleId="CharStyle66">
    <w:name w:val="Body text (13)_"/>
    <w:basedOn w:val="DefaultParagraphFont"/>
    <w:link w:val="Style65"/>
    <w:rPr>
      <w:b/>
      <w:bCs/>
      <w:i w:val="0"/>
      <w:iCs w:val="0"/>
      <w:u w:val="none"/>
      <w:strike w:val="0"/>
      <w:smallCaps w:val="0"/>
      <w:sz w:val="14"/>
      <w:szCs w:val="14"/>
      <w:rFonts w:ascii="Arial" w:eastAsia="Arial" w:hAnsi="Arial" w:cs="Arial"/>
    </w:rPr>
  </w:style>
  <w:style w:type="character" w:customStyle="1" w:styleId="CharStyle68">
    <w:name w:val="Heading #12 (3)_"/>
    <w:basedOn w:val="DefaultParagraphFont"/>
    <w:link w:val="Style67"/>
    <w:rPr>
      <w:b/>
      <w:bCs/>
      <w:i w:val="0"/>
      <w:iCs w:val="0"/>
      <w:u w:val="none"/>
      <w:strike w:val="0"/>
      <w:smallCaps w:val="0"/>
      <w:sz w:val="28"/>
      <w:szCs w:val="28"/>
      <w:rFonts w:ascii="Arial" w:eastAsia="Arial" w:hAnsi="Arial" w:cs="Arial"/>
    </w:rPr>
  </w:style>
  <w:style w:type="character" w:customStyle="1" w:styleId="CharStyle69">
    <w:name w:val="Body text (13) + 6 pt,Not Bold"/>
    <w:basedOn w:val="CharStyle66"/>
    <w:rPr>
      <w:lang w:val="en-US" w:eastAsia="en-US" w:bidi="en-US"/>
      <w:b/>
      <w:bCs/>
      <w:sz w:val="12"/>
      <w:szCs w:val="12"/>
      <w:w w:val="100"/>
      <w:spacing w:val="0"/>
      <w:color w:val="000000"/>
      <w:position w:val="0"/>
    </w:rPr>
  </w:style>
  <w:style w:type="character" w:customStyle="1" w:styleId="CharStyle71">
    <w:name w:val="Header or footer_"/>
    <w:basedOn w:val="DefaultParagraphFont"/>
    <w:link w:val="Style70"/>
    <w:rPr>
      <w:b w:val="0"/>
      <w:bCs w:val="0"/>
      <w:i w:val="0"/>
      <w:iCs w:val="0"/>
      <w:u w:val="none"/>
      <w:strike w:val="0"/>
      <w:smallCaps w:val="0"/>
      <w:sz w:val="12"/>
      <w:szCs w:val="12"/>
      <w:rFonts w:ascii="Palatino" w:eastAsia="Palatino" w:hAnsi="Palatino" w:cs="Palatino"/>
    </w:rPr>
  </w:style>
  <w:style w:type="character" w:customStyle="1" w:styleId="CharStyle72">
    <w:name w:val="Header or footer"/>
    <w:basedOn w:val="CharStyle71"/>
    <w:rPr>
      <w:lang w:val="en-US" w:eastAsia="en-US" w:bidi="en-US"/>
      <w:u w:val="single"/>
      <w:w w:val="100"/>
      <w:spacing w:val="0"/>
      <w:color w:val="000000"/>
      <w:position w:val="0"/>
    </w:rPr>
  </w:style>
  <w:style w:type="character" w:customStyle="1" w:styleId="CharStyle73">
    <w:name w:val="Header or footer + Arial,6.5 pt,Bold,Italic"/>
    <w:basedOn w:val="CharStyle71"/>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75">
    <w:name w:val="Picture caption (6)_"/>
    <w:basedOn w:val="DefaultParagraphFont"/>
    <w:link w:val="Style74"/>
    <w:rPr>
      <w:b/>
      <w:bCs/>
      <w:i w:val="0"/>
      <w:iCs w:val="0"/>
      <w:u w:val="none"/>
      <w:strike w:val="0"/>
      <w:smallCaps w:val="0"/>
      <w:sz w:val="11"/>
      <w:szCs w:val="11"/>
      <w:rFonts w:ascii="Palatino" w:eastAsia="Palatino" w:hAnsi="Palatino" w:cs="Palatino"/>
    </w:rPr>
  </w:style>
  <w:style w:type="character" w:customStyle="1" w:styleId="CharStyle77">
    <w:name w:val="Body text (14)_"/>
    <w:basedOn w:val="DefaultParagraphFont"/>
    <w:link w:val="Style76"/>
    <w:rPr>
      <w:b/>
      <w:bCs/>
      <w:i w:val="0"/>
      <w:iCs w:val="0"/>
      <w:u w:val="none"/>
      <w:strike w:val="0"/>
      <w:smallCaps w:val="0"/>
      <w:sz w:val="11"/>
      <w:szCs w:val="11"/>
      <w:rFonts w:ascii="Palatino" w:eastAsia="Palatino" w:hAnsi="Palatino" w:cs="Palatino"/>
    </w:rPr>
  </w:style>
  <w:style w:type="character" w:customStyle="1" w:styleId="CharStyle79">
    <w:name w:val="Body text (15)_"/>
    <w:basedOn w:val="DefaultParagraphFont"/>
    <w:link w:val="Style78"/>
    <w:rPr>
      <w:b w:val="0"/>
      <w:bCs w:val="0"/>
      <w:i/>
      <w:iCs/>
      <w:u w:val="none"/>
      <w:strike w:val="0"/>
      <w:smallCaps w:val="0"/>
      <w:sz w:val="13"/>
      <w:szCs w:val="13"/>
      <w:rFonts w:ascii="Palatino" w:eastAsia="Palatino" w:hAnsi="Palatino" w:cs="Palatino"/>
    </w:rPr>
  </w:style>
  <w:style w:type="character" w:customStyle="1" w:styleId="CharStyle80">
    <w:name w:val="Body text (15) + Arial,6 pt,Not Italic"/>
    <w:basedOn w:val="CharStyle79"/>
    <w:rPr>
      <w:lang w:val="en-US" w:eastAsia="en-US" w:bidi="en-US"/>
      <w:i/>
      <w:iCs/>
      <w:sz w:val="12"/>
      <w:szCs w:val="12"/>
      <w:rFonts w:ascii="Arial" w:eastAsia="Arial" w:hAnsi="Arial" w:cs="Arial"/>
      <w:w w:val="100"/>
      <w:spacing w:val="0"/>
      <w:color w:val="000000"/>
      <w:position w:val="0"/>
    </w:rPr>
  </w:style>
  <w:style w:type="character" w:customStyle="1" w:styleId="CharStyle82">
    <w:name w:val="Body text (16)_"/>
    <w:basedOn w:val="DefaultParagraphFont"/>
    <w:link w:val="Style81"/>
    <w:rPr>
      <w:b w:val="0"/>
      <w:bCs w:val="0"/>
      <w:i w:val="0"/>
      <w:iCs w:val="0"/>
      <w:u w:val="none"/>
      <w:strike w:val="0"/>
      <w:smallCaps w:val="0"/>
      <w:sz w:val="10"/>
      <w:szCs w:val="10"/>
      <w:rFonts w:ascii="Arial" w:eastAsia="Arial" w:hAnsi="Arial" w:cs="Arial"/>
    </w:rPr>
  </w:style>
  <w:style w:type="character" w:customStyle="1" w:styleId="CharStyle84">
    <w:name w:val="Body text (17)_"/>
    <w:basedOn w:val="DefaultParagraphFont"/>
    <w:link w:val="Style83"/>
    <w:rPr>
      <w:b/>
      <w:bCs/>
      <w:i w:val="0"/>
      <w:iCs w:val="0"/>
      <w:u w:val="none"/>
      <w:strike w:val="0"/>
      <w:smallCaps w:val="0"/>
      <w:sz w:val="11"/>
      <w:szCs w:val="11"/>
      <w:rFonts w:ascii="Arial" w:eastAsia="Arial" w:hAnsi="Arial" w:cs="Arial"/>
    </w:rPr>
  </w:style>
  <w:style w:type="character" w:customStyle="1" w:styleId="CharStyle85">
    <w:name w:val="Body text (16) + Palatino,5.5 pt,Italic"/>
    <w:basedOn w:val="CharStyle82"/>
    <w:rPr>
      <w:lang w:val="en-US" w:eastAsia="en-US" w:bidi="en-US"/>
      <w:i/>
      <w:iCs/>
      <w:sz w:val="11"/>
      <w:szCs w:val="11"/>
      <w:rFonts w:ascii="Palatino" w:eastAsia="Palatino" w:hAnsi="Palatino" w:cs="Palatino"/>
      <w:w w:val="100"/>
      <w:spacing w:val="0"/>
      <w:color w:val="000000"/>
      <w:position w:val="0"/>
    </w:rPr>
  </w:style>
  <w:style w:type="character" w:customStyle="1" w:styleId="CharStyle87">
    <w:name w:val="Header or footer (2)_"/>
    <w:basedOn w:val="DefaultParagraphFont"/>
    <w:link w:val="Style86"/>
    <w:rPr>
      <w:b/>
      <w:bCs/>
      <w:i w:val="0"/>
      <w:iCs w:val="0"/>
      <w:u w:val="none"/>
      <w:strike w:val="0"/>
      <w:smallCaps w:val="0"/>
      <w:sz w:val="11"/>
      <w:szCs w:val="11"/>
      <w:rFonts w:ascii="Palatino" w:eastAsia="Palatino" w:hAnsi="Palatino" w:cs="Palatino"/>
    </w:rPr>
  </w:style>
  <w:style w:type="character" w:customStyle="1" w:styleId="CharStyle89">
    <w:name w:val="Header or footer (3)_"/>
    <w:basedOn w:val="DefaultParagraphFont"/>
    <w:link w:val="Style88"/>
    <w:rPr>
      <w:b/>
      <w:bCs/>
      <w:i/>
      <w:iCs/>
      <w:u w:val="none"/>
      <w:strike w:val="0"/>
      <w:smallCaps w:val="0"/>
      <w:sz w:val="13"/>
      <w:szCs w:val="13"/>
      <w:rFonts w:ascii="Arial" w:eastAsia="Arial" w:hAnsi="Arial" w:cs="Arial"/>
    </w:rPr>
  </w:style>
  <w:style w:type="character" w:customStyle="1" w:styleId="CharStyle91">
    <w:name w:val="Body text (18)_"/>
    <w:basedOn w:val="DefaultParagraphFont"/>
    <w:link w:val="Style90"/>
    <w:rPr>
      <w:b w:val="0"/>
      <w:bCs w:val="0"/>
      <w:i w:val="0"/>
      <w:iCs w:val="0"/>
      <w:u w:val="none"/>
      <w:strike w:val="0"/>
      <w:smallCaps w:val="0"/>
      <w:sz w:val="19"/>
      <w:szCs w:val="19"/>
      <w:rFonts w:ascii="Arial" w:eastAsia="Arial" w:hAnsi="Arial" w:cs="Arial"/>
    </w:rPr>
  </w:style>
  <w:style w:type="character" w:customStyle="1" w:styleId="CharStyle92">
    <w:name w:val="Body text (18)"/>
    <w:basedOn w:val="CharStyle91"/>
    <w:rPr>
      <w:lang w:val="en-US" w:eastAsia="en-US" w:bidi="en-US"/>
      <w:u w:val="single"/>
      <w:w w:val="100"/>
      <w:spacing w:val="0"/>
      <w:color w:val="000000"/>
      <w:position w:val="0"/>
    </w:rPr>
  </w:style>
  <w:style w:type="character" w:customStyle="1" w:styleId="CharStyle94">
    <w:name w:val="Body text (19)_"/>
    <w:basedOn w:val="DefaultParagraphFont"/>
    <w:link w:val="Style93"/>
    <w:rPr>
      <w:b w:val="0"/>
      <w:bCs w:val="0"/>
      <w:i w:val="0"/>
      <w:iCs w:val="0"/>
      <w:u w:val="none"/>
      <w:strike w:val="0"/>
      <w:smallCaps w:val="0"/>
      <w:sz w:val="19"/>
      <w:szCs w:val="19"/>
      <w:rFonts w:ascii="Palatino" w:eastAsia="Palatino" w:hAnsi="Palatino" w:cs="Palatino"/>
    </w:rPr>
  </w:style>
  <w:style w:type="character" w:customStyle="1" w:styleId="CharStyle95">
    <w:name w:val="Body text (19) + 10 pt,Italic"/>
    <w:basedOn w:val="CharStyle94"/>
    <w:rPr>
      <w:lang w:val="en-US" w:eastAsia="en-US" w:bidi="en-US"/>
      <w:i/>
      <w:iCs/>
      <w:sz w:val="20"/>
      <w:szCs w:val="20"/>
      <w:w w:val="100"/>
      <w:spacing w:val="0"/>
      <w:color w:val="000000"/>
      <w:position w:val="0"/>
    </w:rPr>
  </w:style>
  <w:style w:type="character" w:customStyle="1" w:styleId="CharStyle97">
    <w:name w:val="Header or footer (4)_"/>
    <w:basedOn w:val="DefaultParagraphFont"/>
    <w:link w:val="Style96"/>
    <w:rPr>
      <w:b/>
      <w:bCs/>
      <w:i w:val="0"/>
      <w:iCs w:val="0"/>
      <w:u w:val="none"/>
      <w:strike w:val="0"/>
      <w:smallCaps w:val="0"/>
      <w:sz w:val="11"/>
      <w:szCs w:val="11"/>
      <w:rFonts w:ascii="Palatino" w:eastAsia="Palatino" w:hAnsi="Palatino" w:cs="Palatino"/>
    </w:rPr>
  </w:style>
  <w:style w:type="character" w:customStyle="1" w:styleId="CharStyle99">
    <w:name w:val="Header or footer (5)_"/>
    <w:basedOn w:val="DefaultParagraphFont"/>
    <w:link w:val="Style98"/>
    <w:rPr>
      <w:b/>
      <w:bCs/>
      <w:i/>
      <w:iCs/>
      <w:u w:val="none"/>
      <w:strike w:val="0"/>
      <w:smallCaps w:val="0"/>
      <w:sz w:val="13"/>
      <w:szCs w:val="13"/>
      <w:rFonts w:ascii="Arial" w:eastAsia="Arial" w:hAnsi="Arial" w:cs="Arial"/>
    </w:rPr>
  </w:style>
  <w:style w:type="character" w:customStyle="1" w:styleId="CharStyle101">
    <w:name w:val="Body text (20)_"/>
    <w:basedOn w:val="DefaultParagraphFont"/>
    <w:link w:val="Style100"/>
    <w:rPr>
      <w:b w:val="0"/>
      <w:bCs w:val="0"/>
      <w:i w:val="0"/>
      <w:iCs w:val="0"/>
      <w:u w:val="none"/>
      <w:strike w:val="0"/>
      <w:smallCaps w:val="0"/>
      <w:sz w:val="14"/>
      <w:szCs w:val="14"/>
      <w:rFonts w:ascii="Arial" w:eastAsia="Arial" w:hAnsi="Arial" w:cs="Arial"/>
    </w:rPr>
  </w:style>
  <w:style w:type="character" w:customStyle="1" w:styleId="CharStyle102">
    <w:name w:val="Body text (20) + 7.5 pt"/>
    <w:basedOn w:val="CharStyle101"/>
    <w:rPr>
      <w:lang w:val="en-US" w:eastAsia="en-US" w:bidi="en-US"/>
      <w:sz w:val="15"/>
      <w:szCs w:val="15"/>
      <w:w w:val="100"/>
      <w:spacing w:val="0"/>
      <w:color w:val="000000"/>
      <w:position w:val="0"/>
    </w:rPr>
  </w:style>
  <w:style w:type="character" w:customStyle="1" w:styleId="CharStyle104">
    <w:name w:val="Body text (21)_"/>
    <w:basedOn w:val="DefaultParagraphFont"/>
    <w:link w:val="Style103"/>
    <w:rPr>
      <w:b w:val="0"/>
      <w:bCs w:val="0"/>
      <w:i w:val="0"/>
      <w:iCs w:val="0"/>
      <w:u w:val="none"/>
      <w:strike w:val="0"/>
      <w:smallCaps w:val="0"/>
      <w:sz w:val="13"/>
      <w:szCs w:val="13"/>
      <w:rFonts w:ascii="Arial" w:eastAsia="Arial" w:hAnsi="Arial" w:cs="Arial"/>
    </w:rPr>
  </w:style>
  <w:style w:type="character" w:customStyle="1" w:styleId="CharStyle106">
    <w:name w:val="Heading #5_"/>
    <w:basedOn w:val="DefaultParagraphFont"/>
    <w:link w:val="Style105"/>
    <w:rPr>
      <w:b/>
      <w:bCs/>
      <w:i w:val="0"/>
      <w:iCs w:val="0"/>
      <w:u w:val="none"/>
      <w:strike w:val="0"/>
      <w:smallCaps w:val="0"/>
      <w:sz w:val="66"/>
      <w:szCs w:val="66"/>
      <w:rFonts w:ascii="Arial" w:eastAsia="Arial" w:hAnsi="Arial" w:cs="Arial"/>
    </w:rPr>
  </w:style>
  <w:style w:type="character" w:customStyle="1" w:styleId="CharStyle107">
    <w:name w:val="Body text (2) + Small Caps"/>
    <w:basedOn w:val="CharStyle3"/>
    <w:rPr>
      <w:lang w:val="en-US" w:eastAsia="en-US" w:bidi="en-US"/>
      <w:smallCaps/>
      <w:w w:val="100"/>
      <w:spacing w:val="0"/>
      <w:color w:val="000000"/>
      <w:position w:val="0"/>
    </w:rPr>
  </w:style>
  <w:style w:type="character" w:customStyle="1" w:styleId="CharStyle108">
    <w:name w:val="Body text (2) + 5.5 pt,Italic"/>
    <w:basedOn w:val="CharStyle3"/>
    <w:rPr>
      <w:lang w:val="en-US" w:eastAsia="en-US" w:bidi="en-US"/>
      <w:i/>
      <w:iCs/>
      <w:sz w:val="11"/>
      <w:szCs w:val="11"/>
      <w:w w:val="100"/>
      <w:spacing w:val="0"/>
      <w:color w:val="000000"/>
      <w:position w:val="0"/>
    </w:rPr>
  </w:style>
  <w:style w:type="character" w:customStyle="1" w:styleId="CharStyle110">
    <w:name w:val="Body text (22)_"/>
    <w:basedOn w:val="DefaultParagraphFont"/>
    <w:link w:val="Style109"/>
    <w:rPr>
      <w:b w:val="0"/>
      <w:bCs w:val="0"/>
      <w:i w:val="0"/>
      <w:iCs w:val="0"/>
      <w:u w:val="none"/>
      <w:strike w:val="0"/>
      <w:smallCaps w:val="0"/>
      <w:sz w:val="19"/>
      <w:szCs w:val="19"/>
      <w:rFonts w:ascii="Palatino" w:eastAsia="Palatino" w:hAnsi="Palatino" w:cs="Palatino"/>
    </w:rPr>
  </w:style>
  <w:style w:type="character" w:customStyle="1" w:styleId="CharStyle112">
    <w:name w:val="Body text (23)_"/>
    <w:basedOn w:val="DefaultParagraphFont"/>
    <w:link w:val="Style111"/>
    <w:rPr>
      <w:b w:val="0"/>
      <w:bCs w:val="0"/>
      <w:i w:val="0"/>
      <w:iCs w:val="0"/>
      <w:u w:val="none"/>
      <w:strike w:val="0"/>
      <w:smallCaps w:val="0"/>
      <w:sz w:val="15"/>
      <w:szCs w:val="15"/>
      <w:rFonts w:ascii="Arial" w:eastAsia="Arial" w:hAnsi="Arial" w:cs="Arial"/>
    </w:rPr>
  </w:style>
  <w:style w:type="character" w:customStyle="1" w:styleId="CharStyle114">
    <w:name w:val="Body text (24)_"/>
    <w:basedOn w:val="DefaultParagraphFont"/>
    <w:link w:val="Style113"/>
    <w:rPr>
      <w:b/>
      <w:bCs/>
      <w:i w:val="0"/>
      <w:iCs w:val="0"/>
      <w:u w:val="none"/>
      <w:strike w:val="0"/>
      <w:smallCaps w:val="0"/>
      <w:sz w:val="16"/>
      <w:szCs w:val="16"/>
      <w:rFonts w:ascii="Palatino" w:eastAsia="Palatino" w:hAnsi="Palatino" w:cs="Palatino"/>
    </w:rPr>
  </w:style>
  <w:style w:type="character" w:customStyle="1" w:styleId="CharStyle116">
    <w:name w:val="Body text (25)_"/>
    <w:basedOn w:val="DefaultParagraphFont"/>
    <w:link w:val="Style115"/>
    <w:rPr>
      <w:b w:val="0"/>
      <w:bCs w:val="0"/>
      <w:i/>
      <w:iCs/>
      <w:u w:val="none"/>
      <w:strike w:val="0"/>
      <w:smallCaps w:val="0"/>
      <w:sz w:val="12"/>
      <w:szCs w:val="12"/>
      <w:rFonts w:ascii="Palatino" w:eastAsia="Palatino" w:hAnsi="Palatino" w:cs="Palatino"/>
    </w:rPr>
  </w:style>
  <w:style w:type="character" w:customStyle="1" w:styleId="CharStyle117">
    <w:name w:val="Header or footer + Arial,6.5 pt,Bold,Italic"/>
    <w:basedOn w:val="CharStyle71"/>
    <w:rPr>
      <w:lang w:val="en-US" w:eastAsia="en-US" w:bidi="en-US"/>
      <w:b/>
      <w:bCs/>
      <w:i/>
      <w:iCs/>
      <w:sz w:val="13"/>
      <w:szCs w:val="13"/>
      <w:rFonts w:ascii="Arial" w:eastAsia="Arial" w:hAnsi="Arial" w:cs="Arial"/>
      <w:w w:val="100"/>
      <w:spacing w:val="0"/>
      <w:color w:val="000000"/>
      <w:position w:val="0"/>
    </w:rPr>
  </w:style>
  <w:style w:type="character" w:customStyle="1" w:styleId="CharStyle119">
    <w:name w:val="Heading #10_"/>
    <w:basedOn w:val="DefaultParagraphFont"/>
    <w:link w:val="Style118"/>
    <w:rPr>
      <w:b w:val="0"/>
      <w:bCs w:val="0"/>
      <w:i w:val="0"/>
      <w:iCs w:val="0"/>
      <w:u w:val="none"/>
      <w:strike w:val="0"/>
      <w:smallCaps w:val="0"/>
      <w:sz w:val="26"/>
      <w:szCs w:val="26"/>
      <w:rFonts w:ascii="Arial" w:eastAsia="Arial" w:hAnsi="Arial" w:cs="Arial"/>
    </w:rPr>
  </w:style>
  <w:style w:type="character" w:customStyle="1" w:styleId="CharStyle120">
    <w:name w:val="Body text (2) + Arial,8.5 pt,Bold"/>
    <w:basedOn w:val="CharStyle3"/>
    <w:rPr>
      <w:lang w:val="en-US" w:eastAsia="en-US" w:bidi="en-US"/>
      <w:b/>
      <w:bCs/>
      <w:sz w:val="17"/>
      <w:szCs w:val="17"/>
      <w:rFonts w:ascii="Arial" w:eastAsia="Arial" w:hAnsi="Arial" w:cs="Arial"/>
      <w:w w:val="100"/>
      <w:spacing w:val="0"/>
      <w:color w:val="000000"/>
      <w:position w:val="0"/>
    </w:rPr>
  </w:style>
  <w:style w:type="character" w:customStyle="1" w:styleId="CharStyle121">
    <w:name w:val="Header or footer + 6.5 pt"/>
    <w:basedOn w:val="CharStyle71"/>
    <w:rPr>
      <w:lang w:val="en-US" w:eastAsia="en-US" w:bidi="en-US"/>
      <w:u w:val="single"/>
      <w:sz w:val="13"/>
      <w:szCs w:val="13"/>
      <w:w w:val="100"/>
      <w:spacing w:val="0"/>
      <w:color w:val="000000"/>
      <w:position w:val="0"/>
    </w:rPr>
  </w:style>
  <w:style w:type="character" w:customStyle="1" w:styleId="CharStyle123">
    <w:name w:val="Header or footer (6)_"/>
    <w:basedOn w:val="DefaultParagraphFont"/>
    <w:link w:val="Style122"/>
    <w:rPr>
      <w:b w:val="0"/>
      <w:bCs w:val="0"/>
      <w:i w:val="0"/>
      <w:iCs w:val="0"/>
      <w:u w:val="none"/>
      <w:strike w:val="0"/>
      <w:smallCaps w:val="0"/>
      <w:sz w:val="110"/>
      <w:szCs w:val="110"/>
      <w:rFonts w:ascii="Palatino" w:eastAsia="Palatino" w:hAnsi="Palatino" w:cs="Palatino"/>
    </w:rPr>
  </w:style>
  <w:style w:type="character" w:customStyle="1" w:styleId="CharStyle124">
    <w:name w:val="Header or footer (6)"/>
    <w:basedOn w:val="CharStyle123"/>
    <w:rPr>
      <w:lang w:val="en-US" w:eastAsia="en-US" w:bidi="en-US"/>
      <w:u w:val="single"/>
      <w:w w:val="100"/>
      <w:spacing w:val="0"/>
      <w:color w:val="000000"/>
      <w:position w:val="0"/>
    </w:rPr>
  </w:style>
  <w:style w:type="character" w:customStyle="1" w:styleId="CharStyle125">
    <w:name w:val="Header or footer (6) + Small Caps"/>
    <w:basedOn w:val="CharStyle123"/>
    <w:rPr>
      <w:lang w:val="en-US" w:eastAsia="en-US" w:bidi="en-US"/>
      <w:u w:val="single"/>
      <w:smallCaps/>
      <w:w w:val="100"/>
      <w:spacing w:val="0"/>
      <w:color w:val="000000"/>
      <w:position w:val="0"/>
    </w:rPr>
  </w:style>
  <w:style w:type="character" w:customStyle="1" w:styleId="CharStyle127">
    <w:name w:val="Heading #15_"/>
    <w:basedOn w:val="DefaultParagraphFont"/>
    <w:link w:val="Style126"/>
    <w:rPr>
      <w:b/>
      <w:bCs/>
      <w:i w:val="0"/>
      <w:iCs w:val="0"/>
      <w:u w:val="none"/>
      <w:strike w:val="0"/>
      <w:smallCaps w:val="0"/>
      <w:sz w:val="17"/>
      <w:szCs w:val="17"/>
      <w:rFonts w:ascii="Arial" w:eastAsia="Arial" w:hAnsi="Arial" w:cs="Arial"/>
    </w:rPr>
  </w:style>
  <w:style w:type="character" w:customStyle="1" w:styleId="CharStyle128">
    <w:name w:val="Heading #15 + Palatino,8 pt,Not Bold"/>
    <w:basedOn w:val="CharStyle127"/>
    <w:rPr>
      <w:lang w:val="en-US" w:eastAsia="en-US" w:bidi="en-US"/>
      <w:b/>
      <w:bCs/>
      <w:sz w:val="16"/>
      <w:szCs w:val="16"/>
      <w:rFonts w:ascii="Palatino" w:eastAsia="Palatino" w:hAnsi="Palatino" w:cs="Palatino"/>
      <w:w w:val="100"/>
      <w:spacing w:val="0"/>
      <w:color w:val="000000"/>
      <w:position w:val="0"/>
    </w:rPr>
  </w:style>
  <w:style w:type="character" w:customStyle="1" w:styleId="CharStyle130">
    <w:name w:val="Body text (26)_"/>
    <w:basedOn w:val="DefaultParagraphFont"/>
    <w:link w:val="Style129"/>
    <w:rPr>
      <w:b w:val="0"/>
      <w:bCs w:val="0"/>
      <w:i w:val="0"/>
      <w:iCs w:val="0"/>
      <w:u w:val="none"/>
      <w:strike w:val="0"/>
      <w:smallCaps w:val="0"/>
      <w:sz w:val="17"/>
      <w:szCs w:val="17"/>
      <w:rFonts w:ascii="Palatino" w:eastAsia="Palatino" w:hAnsi="Palatino" w:cs="Palatino"/>
    </w:rPr>
  </w:style>
  <w:style w:type="character" w:customStyle="1" w:styleId="CharStyle131">
    <w:name w:val="Body text (26) + 7.5 pt"/>
    <w:basedOn w:val="CharStyle130"/>
    <w:rPr>
      <w:lang w:val="en-US" w:eastAsia="en-US" w:bidi="en-US"/>
      <w:sz w:val="15"/>
      <w:szCs w:val="15"/>
      <w:w w:val="100"/>
      <w:spacing w:val="0"/>
      <w:color w:val="000000"/>
      <w:position w:val="0"/>
    </w:rPr>
  </w:style>
  <w:style w:type="character" w:customStyle="1" w:styleId="CharStyle133">
    <w:name w:val="Picture caption (7)_"/>
    <w:basedOn w:val="DefaultParagraphFont"/>
    <w:link w:val="Style132"/>
    <w:rPr>
      <w:b w:val="0"/>
      <w:bCs w:val="0"/>
      <w:i w:val="0"/>
      <w:iCs w:val="0"/>
      <w:u w:val="none"/>
      <w:strike w:val="0"/>
      <w:smallCaps w:val="0"/>
      <w:sz w:val="16"/>
      <w:szCs w:val="16"/>
      <w:rFonts w:ascii="Palatino" w:eastAsia="Palatino" w:hAnsi="Palatino" w:cs="Palatino"/>
    </w:rPr>
  </w:style>
  <w:style w:type="character" w:customStyle="1" w:styleId="CharStyle134">
    <w:name w:val="Picture caption (7) + Arial,8.5 pt,Bold"/>
    <w:basedOn w:val="CharStyle133"/>
    <w:rPr>
      <w:lang w:val="en-US" w:eastAsia="en-US" w:bidi="en-US"/>
      <w:b/>
      <w:bCs/>
      <w:sz w:val="17"/>
      <w:szCs w:val="17"/>
      <w:rFonts w:ascii="Arial" w:eastAsia="Arial" w:hAnsi="Arial" w:cs="Arial"/>
      <w:w w:val="100"/>
      <w:spacing w:val="0"/>
      <w:color w:val="000000"/>
      <w:position w:val="0"/>
    </w:rPr>
  </w:style>
  <w:style w:type="character" w:customStyle="1" w:styleId="CharStyle136">
    <w:name w:val="Body text (27)_"/>
    <w:basedOn w:val="DefaultParagraphFont"/>
    <w:link w:val="Style135"/>
    <w:rPr>
      <w:b w:val="0"/>
      <w:bCs w:val="0"/>
      <w:i/>
      <w:iCs/>
      <w:u w:val="none"/>
      <w:strike w:val="0"/>
      <w:smallCaps w:val="0"/>
      <w:sz w:val="19"/>
      <w:szCs w:val="19"/>
      <w:rFonts w:ascii="Palatino" w:eastAsia="Palatino" w:hAnsi="Palatino" w:cs="Palatino"/>
    </w:rPr>
  </w:style>
  <w:style w:type="character" w:customStyle="1" w:styleId="CharStyle138">
    <w:name w:val="Body text (28)_"/>
    <w:basedOn w:val="DefaultParagraphFont"/>
    <w:link w:val="Style137"/>
    <w:rPr>
      <w:b w:val="0"/>
      <w:bCs w:val="0"/>
      <w:i w:val="0"/>
      <w:iCs w:val="0"/>
      <w:u w:val="none"/>
      <w:strike w:val="0"/>
      <w:smallCaps w:val="0"/>
      <w:sz w:val="30"/>
      <w:szCs w:val="30"/>
      <w:rFonts w:ascii="Arial" w:eastAsia="Arial" w:hAnsi="Arial" w:cs="Arial"/>
      <w:w w:val="90"/>
    </w:rPr>
  </w:style>
  <w:style w:type="character" w:customStyle="1" w:styleId="CharStyle139">
    <w:name w:val="Body text (27) + 10 pt,Bold"/>
    <w:basedOn w:val="CharStyle136"/>
    <w:rPr>
      <w:lang w:val="en-US" w:eastAsia="en-US" w:bidi="en-US"/>
      <w:b/>
      <w:bCs/>
      <w:sz w:val="20"/>
      <w:szCs w:val="20"/>
      <w:w w:val="100"/>
      <w:spacing w:val="0"/>
      <w:color w:val="000000"/>
      <w:position w:val="0"/>
    </w:rPr>
  </w:style>
  <w:style w:type="character" w:customStyle="1" w:styleId="CharStyle141">
    <w:name w:val="Body text (29)_"/>
    <w:basedOn w:val="DefaultParagraphFont"/>
    <w:link w:val="Style140"/>
    <w:rPr>
      <w:b/>
      <w:bCs/>
      <w:i w:val="0"/>
      <w:iCs w:val="0"/>
      <w:u w:val="none"/>
      <w:strike w:val="0"/>
      <w:smallCaps w:val="0"/>
      <w:sz w:val="64"/>
      <w:szCs w:val="64"/>
      <w:rFonts w:ascii="Arial" w:eastAsia="Arial" w:hAnsi="Arial" w:cs="Arial"/>
    </w:rPr>
  </w:style>
  <w:style w:type="character" w:customStyle="1" w:styleId="CharStyle143">
    <w:name w:val="Heading #8 (2)_"/>
    <w:basedOn w:val="DefaultParagraphFont"/>
    <w:link w:val="Style142"/>
    <w:rPr>
      <w:b/>
      <w:bCs/>
      <w:i w:val="0"/>
      <w:iCs w:val="0"/>
      <w:u w:val="none"/>
      <w:strike w:val="0"/>
      <w:smallCaps w:val="0"/>
      <w:sz w:val="42"/>
      <w:szCs w:val="42"/>
      <w:rFonts w:ascii="Palatino" w:eastAsia="Palatino" w:hAnsi="Palatino" w:cs="Palatino"/>
    </w:rPr>
  </w:style>
  <w:style w:type="character" w:customStyle="1" w:styleId="CharStyle145">
    <w:name w:val="Picture caption (8)_"/>
    <w:basedOn w:val="DefaultParagraphFont"/>
    <w:link w:val="Style144"/>
    <w:rPr>
      <w:b w:val="0"/>
      <w:bCs w:val="0"/>
      <w:i w:val="0"/>
      <w:iCs w:val="0"/>
      <w:u w:val="none"/>
      <w:strike w:val="0"/>
      <w:smallCaps w:val="0"/>
      <w:sz w:val="17"/>
      <w:szCs w:val="17"/>
      <w:rFonts w:ascii="Palatino" w:eastAsia="Palatino" w:hAnsi="Palatino" w:cs="Palatino"/>
    </w:rPr>
  </w:style>
  <w:style w:type="character" w:customStyle="1" w:styleId="CharStyle147">
    <w:name w:val="Body text (30)_"/>
    <w:basedOn w:val="DefaultParagraphFont"/>
    <w:link w:val="Style146"/>
    <w:rPr>
      <w:b/>
      <w:bCs/>
      <w:i w:val="0"/>
      <w:iCs w:val="0"/>
      <w:u w:val="none"/>
      <w:strike w:val="0"/>
      <w:smallCaps w:val="0"/>
      <w:sz w:val="12"/>
      <w:szCs w:val="12"/>
      <w:rFonts w:ascii="Palatino" w:eastAsia="Palatino" w:hAnsi="Palatino" w:cs="Palatino"/>
    </w:rPr>
  </w:style>
  <w:style w:type="character" w:customStyle="1" w:styleId="CharStyle148">
    <w:name w:val="Body text (30) + 11 pt,Not Bold,Italic"/>
    <w:basedOn w:val="CharStyle147"/>
    <w:rPr>
      <w:lang w:val="en-US" w:eastAsia="en-US" w:bidi="en-US"/>
      <w:b/>
      <w:bCs/>
      <w:i/>
      <w:iCs/>
      <w:sz w:val="22"/>
      <w:szCs w:val="22"/>
      <w:w w:val="100"/>
      <w:spacing w:val="0"/>
      <w:color w:val="000000"/>
      <w:position w:val="0"/>
    </w:rPr>
  </w:style>
  <w:style w:type="character" w:customStyle="1" w:styleId="CharStyle150">
    <w:name w:val="Heading #13_"/>
    <w:basedOn w:val="DefaultParagraphFont"/>
    <w:link w:val="Style149"/>
    <w:rPr>
      <w:b/>
      <w:bCs/>
      <w:i w:val="0"/>
      <w:iCs w:val="0"/>
      <w:u w:val="none"/>
      <w:strike w:val="0"/>
      <w:smallCaps w:val="0"/>
      <w:sz w:val="18"/>
      <w:szCs w:val="18"/>
      <w:rFonts w:ascii="Arial" w:eastAsia="Arial" w:hAnsi="Arial" w:cs="Arial"/>
    </w:rPr>
  </w:style>
  <w:style w:type="character" w:customStyle="1" w:styleId="CharStyle152">
    <w:name w:val="Heading #16_"/>
    <w:basedOn w:val="DefaultParagraphFont"/>
    <w:link w:val="Style151"/>
    <w:rPr>
      <w:b w:val="0"/>
      <w:bCs w:val="0"/>
      <w:i w:val="0"/>
      <w:iCs w:val="0"/>
      <w:u w:val="none"/>
      <w:strike w:val="0"/>
      <w:smallCaps w:val="0"/>
      <w:sz w:val="17"/>
      <w:szCs w:val="17"/>
      <w:rFonts w:ascii="Palatino" w:eastAsia="Palatino" w:hAnsi="Palatino" w:cs="Palatino"/>
    </w:rPr>
  </w:style>
  <w:style w:type="character" w:customStyle="1" w:styleId="CharStyle154">
    <w:name w:val="Body text (31)_"/>
    <w:basedOn w:val="DefaultParagraphFont"/>
    <w:link w:val="Style153"/>
    <w:rPr>
      <w:b/>
      <w:bCs/>
      <w:i w:val="0"/>
      <w:iCs w:val="0"/>
      <w:u w:val="none"/>
      <w:strike w:val="0"/>
      <w:smallCaps w:val="0"/>
      <w:sz w:val="16"/>
      <w:szCs w:val="16"/>
      <w:rFonts w:ascii="Arial" w:eastAsia="Arial" w:hAnsi="Arial" w:cs="Arial"/>
    </w:rPr>
  </w:style>
  <w:style w:type="character" w:customStyle="1" w:styleId="CharStyle156">
    <w:name w:val="Heading #16 (2)_"/>
    <w:basedOn w:val="DefaultParagraphFont"/>
    <w:link w:val="Style155"/>
    <w:rPr>
      <w:b w:val="0"/>
      <w:bCs w:val="0"/>
      <w:i w:val="0"/>
      <w:iCs w:val="0"/>
      <w:u w:val="none"/>
      <w:strike w:val="0"/>
      <w:smallCaps w:val="0"/>
      <w:sz w:val="16"/>
      <w:szCs w:val="16"/>
      <w:rFonts w:ascii="Palatino" w:eastAsia="Palatino" w:hAnsi="Palatino" w:cs="Palatino"/>
    </w:rPr>
  </w:style>
  <w:style w:type="character" w:customStyle="1" w:styleId="CharStyle157">
    <w:name w:val="Body text (30) + Spacing 1 pt"/>
    <w:basedOn w:val="CharStyle147"/>
    <w:rPr>
      <w:lang w:val="en-US" w:eastAsia="en-US" w:bidi="en-US"/>
      <w:w w:val="100"/>
      <w:spacing w:val="30"/>
      <w:color w:val="000000"/>
      <w:position w:val="0"/>
    </w:rPr>
  </w:style>
  <w:style w:type="character" w:customStyle="1" w:styleId="CharStyle158">
    <w:name w:val="Body text (30) + 7 pt"/>
    <w:basedOn w:val="CharStyle147"/>
    <w:rPr>
      <w:lang w:val="en-US" w:eastAsia="en-US" w:bidi="en-US"/>
      <w:sz w:val="14"/>
      <w:szCs w:val="14"/>
      <w:w w:val="100"/>
      <w:spacing w:val="0"/>
      <w:color w:val="000000"/>
      <w:position w:val="0"/>
    </w:rPr>
  </w:style>
  <w:style w:type="character" w:customStyle="1" w:styleId="CharStyle159">
    <w:name w:val="Body text (30) + Arial,6.5 pt,Not Bold"/>
    <w:basedOn w:val="CharStyle147"/>
    <w:rPr>
      <w:lang w:val="en-US" w:eastAsia="en-US" w:bidi="en-US"/>
      <w:b/>
      <w:bCs/>
      <w:sz w:val="13"/>
      <w:szCs w:val="13"/>
      <w:rFonts w:ascii="Arial" w:eastAsia="Arial" w:hAnsi="Arial" w:cs="Arial"/>
      <w:w w:val="100"/>
      <w:spacing w:val="0"/>
      <w:color w:val="000000"/>
      <w:position w:val="0"/>
    </w:rPr>
  </w:style>
  <w:style w:type="character" w:customStyle="1" w:styleId="CharStyle161">
    <w:name w:val="Body text (32)_"/>
    <w:basedOn w:val="DefaultParagraphFont"/>
    <w:link w:val="Style160"/>
    <w:rPr>
      <w:b w:val="0"/>
      <w:bCs w:val="0"/>
      <w:i w:val="0"/>
      <w:iCs w:val="0"/>
      <w:u w:val="none"/>
      <w:strike w:val="0"/>
      <w:smallCaps w:val="0"/>
      <w:sz w:val="17"/>
      <w:szCs w:val="17"/>
      <w:rFonts w:ascii="Palatino" w:eastAsia="Palatino" w:hAnsi="Palatino" w:cs="Palatino"/>
    </w:rPr>
  </w:style>
  <w:style w:type="character" w:customStyle="1" w:styleId="CharStyle163">
    <w:name w:val="Header or footer (7)_"/>
    <w:basedOn w:val="DefaultParagraphFont"/>
    <w:link w:val="Style162"/>
    <w:rPr>
      <w:b/>
      <w:bCs/>
      <w:i/>
      <w:iCs/>
      <w:u w:val="none"/>
      <w:strike w:val="0"/>
      <w:smallCaps w:val="0"/>
      <w:sz w:val="13"/>
      <w:szCs w:val="13"/>
      <w:rFonts w:ascii="Arial" w:eastAsia="Arial" w:hAnsi="Arial" w:cs="Arial"/>
    </w:rPr>
  </w:style>
  <w:style w:type="character" w:customStyle="1" w:styleId="CharStyle164">
    <w:name w:val="Header or footer (7)"/>
    <w:basedOn w:val="CharStyle163"/>
    <w:rPr>
      <w:lang w:val="en-US" w:eastAsia="en-US" w:bidi="en-US"/>
      <w:u w:val="single"/>
      <w:w w:val="100"/>
      <w:spacing w:val="0"/>
      <w:color w:val="000000"/>
      <w:position w:val="0"/>
    </w:rPr>
  </w:style>
  <w:style w:type="character" w:customStyle="1" w:styleId="CharStyle166">
    <w:name w:val="Header or footer (8)_"/>
    <w:basedOn w:val="DefaultParagraphFont"/>
    <w:link w:val="Style165"/>
    <w:rPr>
      <w:b/>
      <w:bCs/>
      <w:i w:val="0"/>
      <w:iCs w:val="0"/>
      <w:u w:val="none"/>
      <w:strike w:val="0"/>
      <w:smallCaps w:val="0"/>
      <w:sz w:val="22"/>
      <w:szCs w:val="22"/>
      <w:rFonts w:ascii="Arial" w:eastAsia="Arial" w:hAnsi="Arial" w:cs="Arial"/>
    </w:rPr>
  </w:style>
  <w:style w:type="character" w:customStyle="1" w:styleId="CharStyle168">
    <w:name w:val="Body text (33)_"/>
    <w:basedOn w:val="DefaultParagraphFont"/>
    <w:link w:val="Style167"/>
    <w:rPr>
      <w:b w:val="0"/>
      <w:bCs w:val="0"/>
      <w:i w:val="0"/>
      <w:iCs w:val="0"/>
      <w:u w:val="none"/>
      <w:strike w:val="0"/>
      <w:smallCaps w:val="0"/>
      <w:sz w:val="21"/>
      <w:szCs w:val="21"/>
      <w:rFonts w:ascii="Palatino" w:eastAsia="Palatino" w:hAnsi="Palatino" w:cs="Palatino"/>
    </w:rPr>
  </w:style>
  <w:style w:type="character" w:customStyle="1" w:styleId="CharStyle170">
    <w:name w:val="Heading #13 (3)_"/>
    <w:basedOn w:val="DefaultParagraphFont"/>
    <w:link w:val="Style169"/>
    <w:rPr>
      <w:b w:val="0"/>
      <w:bCs w:val="0"/>
      <w:i w:val="0"/>
      <w:iCs w:val="0"/>
      <w:u w:val="none"/>
      <w:strike w:val="0"/>
      <w:smallCaps w:val="0"/>
      <w:sz w:val="22"/>
      <w:szCs w:val="22"/>
      <w:rFonts w:ascii="Palatino" w:eastAsia="Palatino" w:hAnsi="Palatino" w:cs="Palatino"/>
    </w:rPr>
  </w:style>
  <w:style w:type="character" w:customStyle="1" w:styleId="CharStyle172">
    <w:name w:val="Body text (34)_"/>
    <w:basedOn w:val="DefaultParagraphFont"/>
    <w:link w:val="Style171"/>
    <w:rPr>
      <w:b/>
      <w:bCs/>
      <w:i w:val="0"/>
      <w:iCs w:val="0"/>
      <w:u w:val="none"/>
      <w:strike w:val="0"/>
      <w:smallCaps w:val="0"/>
      <w:sz w:val="21"/>
      <w:szCs w:val="21"/>
      <w:rFonts w:ascii="Arial" w:eastAsia="Arial" w:hAnsi="Arial" w:cs="Arial"/>
    </w:rPr>
  </w:style>
  <w:style w:type="character" w:customStyle="1" w:styleId="CharStyle173">
    <w:name w:val="Body text (30)"/>
    <w:basedOn w:val="CharStyle147"/>
    <w:rPr>
      <w:lang w:val="en-US" w:eastAsia="en-US" w:bidi="en-US"/>
      <w:u w:val="single"/>
      <w:w w:val="100"/>
      <w:spacing w:val="0"/>
      <w:color w:val="000000"/>
      <w:position w:val="0"/>
    </w:rPr>
  </w:style>
  <w:style w:type="character" w:customStyle="1" w:styleId="CharStyle175">
    <w:name w:val="Heading #13 (2)_"/>
    <w:basedOn w:val="DefaultParagraphFont"/>
    <w:link w:val="Style174"/>
    <w:rPr>
      <w:b w:val="0"/>
      <w:bCs w:val="0"/>
      <w:i w:val="0"/>
      <w:iCs w:val="0"/>
      <w:u w:val="none"/>
      <w:strike w:val="0"/>
      <w:smallCaps w:val="0"/>
      <w:sz w:val="16"/>
      <w:szCs w:val="16"/>
      <w:rFonts w:ascii="Palatino" w:eastAsia="Palatino" w:hAnsi="Palatino" w:cs="Palatino"/>
    </w:rPr>
  </w:style>
  <w:style w:type="character" w:customStyle="1" w:styleId="CharStyle177">
    <w:name w:val="Body text (35)_"/>
    <w:basedOn w:val="DefaultParagraphFont"/>
    <w:link w:val="Style176"/>
    <w:rPr>
      <w:b w:val="0"/>
      <w:bCs w:val="0"/>
      <w:i w:val="0"/>
      <w:iCs w:val="0"/>
      <w:u w:val="none"/>
      <w:strike w:val="0"/>
      <w:smallCaps w:val="0"/>
      <w:sz w:val="50"/>
      <w:szCs w:val="50"/>
      <w:rFonts w:ascii="Arial" w:eastAsia="Arial" w:hAnsi="Arial" w:cs="Arial"/>
    </w:rPr>
  </w:style>
  <w:style w:type="character" w:customStyle="1" w:styleId="CharStyle178">
    <w:name w:val="Body text (35)"/>
    <w:basedOn w:val="CharStyle177"/>
    <w:rPr>
      <w:lang w:val="en-US" w:eastAsia="en-US" w:bidi="en-US"/>
      <w:w w:val="100"/>
      <w:spacing w:val="0"/>
      <w:color w:val="FFFFFF"/>
      <w:position w:val="0"/>
    </w:rPr>
  </w:style>
  <w:style w:type="character" w:customStyle="1" w:styleId="CharStyle180">
    <w:name w:val="Heading #14 (2)_"/>
    <w:basedOn w:val="DefaultParagraphFont"/>
    <w:link w:val="Style179"/>
    <w:rPr>
      <w:b/>
      <w:bCs/>
      <w:i w:val="0"/>
      <w:iCs w:val="0"/>
      <w:u w:val="none"/>
      <w:strike w:val="0"/>
      <w:smallCaps w:val="0"/>
      <w:sz w:val="19"/>
      <w:szCs w:val="19"/>
      <w:rFonts w:ascii="Arial" w:eastAsia="Arial" w:hAnsi="Arial" w:cs="Arial"/>
    </w:rPr>
  </w:style>
  <w:style w:type="character" w:customStyle="1" w:styleId="CharStyle181">
    <w:name w:val="Heading #14 (2)"/>
    <w:basedOn w:val="CharStyle180"/>
    <w:rPr>
      <w:lang w:val="en-US" w:eastAsia="en-US" w:bidi="en-US"/>
      <w:w w:val="100"/>
      <w:spacing w:val="0"/>
      <w:color w:val="FFFFFF"/>
      <w:position w:val="0"/>
    </w:rPr>
  </w:style>
  <w:style w:type="character" w:customStyle="1" w:styleId="CharStyle183">
    <w:name w:val="Body text (36)_"/>
    <w:basedOn w:val="DefaultParagraphFont"/>
    <w:link w:val="Style182"/>
    <w:rPr>
      <w:b w:val="0"/>
      <w:bCs w:val="0"/>
      <w:i w:val="0"/>
      <w:iCs w:val="0"/>
      <w:u w:val="none"/>
      <w:strike w:val="0"/>
      <w:smallCaps w:val="0"/>
      <w:sz w:val="70"/>
      <w:szCs w:val="70"/>
      <w:rFonts w:ascii="Arial" w:eastAsia="Arial" w:hAnsi="Arial" w:cs="Arial"/>
      <w:w w:val="70"/>
    </w:rPr>
  </w:style>
  <w:style w:type="character" w:customStyle="1" w:styleId="CharStyle185">
    <w:name w:val="Body text (37)_"/>
    <w:basedOn w:val="DefaultParagraphFont"/>
    <w:link w:val="Style184"/>
    <w:rPr>
      <w:b w:val="0"/>
      <w:bCs w:val="0"/>
      <w:i w:val="0"/>
      <w:iCs w:val="0"/>
      <w:u w:val="none"/>
      <w:strike w:val="0"/>
      <w:smallCaps w:val="0"/>
      <w:sz w:val="36"/>
      <w:szCs w:val="36"/>
      <w:rFonts w:ascii="Palatino" w:eastAsia="Palatino" w:hAnsi="Palatino" w:cs="Palatino"/>
    </w:rPr>
  </w:style>
  <w:style w:type="character" w:customStyle="1" w:styleId="CharStyle187">
    <w:name w:val="Heading #11 (2)_"/>
    <w:basedOn w:val="DefaultParagraphFont"/>
    <w:link w:val="Style186"/>
    <w:rPr>
      <w:b/>
      <w:bCs/>
      <w:i w:val="0"/>
      <w:iCs w:val="0"/>
      <w:u w:val="none"/>
      <w:strike w:val="0"/>
      <w:smallCaps w:val="0"/>
      <w:sz w:val="28"/>
      <w:szCs w:val="28"/>
      <w:rFonts w:ascii="Arial" w:eastAsia="Arial" w:hAnsi="Arial" w:cs="Arial"/>
    </w:rPr>
  </w:style>
  <w:style w:type="character" w:customStyle="1" w:styleId="CharStyle189">
    <w:name w:val="Body text (38)_"/>
    <w:basedOn w:val="DefaultParagraphFont"/>
    <w:link w:val="Style188"/>
    <w:rPr>
      <w:b w:val="0"/>
      <w:bCs w:val="0"/>
      <w:i w:val="0"/>
      <w:iCs w:val="0"/>
      <w:u w:val="none"/>
      <w:strike w:val="0"/>
      <w:smallCaps w:val="0"/>
      <w:sz w:val="30"/>
      <w:szCs w:val="30"/>
      <w:rFonts w:ascii="Palatino" w:eastAsia="Palatino" w:hAnsi="Palatino" w:cs="Palatino"/>
    </w:rPr>
  </w:style>
  <w:style w:type="character" w:customStyle="1" w:styleId="CharStyle190">
    <w:name w:val="Header or footer (2)"/>
    <w:basedOn w:val="CharStyle87"/>
    <w:rPr>
      <w:lang w:val="en-US" w:eastAsia="en-US" w:bidi="en-US"/>
      <w:u w:val="single"/>
      <w:w w:val="100"/>
      <w:spacing w:val="0"/>
      <w:color w:val="000000"/>
      <w:position w:val="0"/>
    </w:rPr>
  </w:style>
  <w:style w:type="character" w:customStyle="1" w:styleId="CharStyle191">
    <w:name w:val="Header or footer (2) + Arial,6 pt"/>
    <w:basedOn w:val="CharStyle87"/>
    <w:rPr>
      <w:lang w:val="en-US" w:eastAsia="en-US" w:bidi="en-US"/>
      <w:u w:val="single"/>
      <w:sz w:val="12"/>
      <w:szCs w:val="12"/>
      <w:rFonts w:ascii="Arial" w:eastAsia="Arial" w:hAnsi="Arial" w:cs="Arial"/>
      <w:w w:val="100"/>
      <w:spacing w:val="0"/>
      <w:color w:val="000000"/>
      <w:position w:val="0"/>
    </w:rPr>
  </w:style>
  <w:style w:type="character" w:customStyle="1" w:styleId="CharStyle192">
    <w:name w:val="Header or footer (2) + Arial,6.5 pt,Italic"/>
    <w:basedOn w:val="CharStyle87"/>
    <w:rPr>
      <w:lang w:val="en-US" w:eastAsia="en-US" w:bidi="en-US"/>
      <w:i/>
      <w:iCs/>
      <w:u w:val="single"/>
      <w:sz w:val="13"/>
      <w:szCs w:val="13"/>
      <w:rFonts w:ascii="Arial" w:eastAsia="Arial" w:hAnsi="Arial" w:cs="Arial"/>
      <w:w w:val="100"/>
      <w:spacing w:val="0"/>
      <w:color w:val="000000"/>
      <w:position w:val="0"/>
    </w:rPr>
  </w:style>
  <w:style w:type="character" w:customStyle="1" w:styleId="CharStyle194">
    <w:name w:val="Body text (39)_"/>
    <w:basedOn w:val="DefaultParagraphFont"/>
    <w:link w:val="Style193"/>
    <w:rPr>
      <w:b w:val="0"/>
      <w:bCs w:val="0"/>
      <w:i w:val="0"/>
      <w:iCs w:val="0"/>
      <w:u w:val="none"/>
      <w:strike w:val="0"/>
      <w:smallCaps w:val="0"/>
      <w:sz w:val="34"/>
      <w:szCs w:val="34"/>
      <w:rFonts w:ascii="Arial" w:eastAsia="Arial" w:hAnsi="Arial" w:cs="Arial"/>
    </w:rPr>
  </w:style>
  <w:style w:type="character" w:customStyle="1" w:styleId="CharStyle195">
    <w:name w:val="Body text (2) + Italic"/>
    <w:basedOn w:val="CharStyle3"/>
    <w:rPr>
      <w:lang w:val="en-US" w:eastAsia="en-US" w:bidi="en-US"/>
      <w:i/>
      <w:iCs/>
      <w:w w:val="100"/>
      <w:spacing w:val="0"/>
      <w:color w:val="000000"/>
      <w:position w:val="0"/>
    </w:rPr>
  </w:style>
  <w:style w:type="character" w:customStyle="1" w:styleId="CharStyle197">
    <w:name w:val="Body text (40)_"/>
    <w:basedOn w:val="DefaultParagraphFont"/>
    <w:link w:val="Style196"/>
    <w:rPr>
      <w:b w:val="0"/>
      <w:bCs w:val="0"/>
      <w:i/>
      <w:iCs/>
      <w:u w:val="none"/>
      <w:strike w:val="0"/>
      <w:smallCaps w:val="0"/>
      <w:sz w:val="16"/>
      <w:szCs w:val="16"/>
      <w:rFonts w:ascii="Palatino" w:eastAsia="Palatino" w:hAnsi="Palatino" w:cs="Palatino"/>
    </w:rPr>
  </w:style>
  <w:style w:type="character" w:customStyle="1" w:styleId="CharStyle198">
    <w:name w:val="Header or footer + 6.5 pt"/>
    <w:basedOn w:val="CharStyle71"/>
    <w:rPr>
      <w:lang w:val="1024"/>
      <w:sz w:val="13"/>
      <w:szCs w:val="13"/>
      <w:w w:val="100"/>
      <w:spacing w:val="0"/>
      <w:color w:val="000000"/>
      <w:position w:val="0"/>
    </w:rPr>
  </w:style>
  <w:style w:type="character" w:customStyle="1" w:styleId="CharStyle199">
    <w:name w:val="Body text (40) + Not Italic"/>
    <w:basedOn w:val="CharStyle197"/>
    <w:rPr>
      <w:lang w:val="en-US" w:eastAsia="en-US" w:bidi="en-US"/>
      <w:i/>
      <w:iCs/>
      <w:w w:val="100"/>
      <w:spacing w:val="0"/>
      <w:color w:val="000000"/>
      <w:position w:val="0"/>
    </w:rPr>
  </w:style>
  <w:style w:type="character" w:customStyle="1" w:styleId="CharStyle201">
    <w:name w:val="Body text (41)_"/>
    <w:basedOn w:val="DefaultParagraphFont"/>
    <w:link w:val="Style200"/>
    <w:rPr>
      <w:b/>
      <w:bCs/>
      <w:i w:val="0"/>
      <w:iCs w:val="0"/>
      <w:u w:val="none"/>
      <w:strike w:val="0"/>
      <w:smallCaps w:val="0"/>
      <w:sz w:val="32"/>
      <w:szCs w:val="32"/>
      <w:rFonts w:ascii="Palatino" w:eastAsia="Palatino" w:hAnsi="Palatino" w:cs="Palatino"/>
    </w:rPr>
  </w:style>
  <w:style w:type="character" w:customStyle="1" w:styleId="CharStyle203">
    <w:name w:val="Heading #15 (4)_"/>
    <w:basedOn w:val="DefaultParagraphFont"/>
    <w:link w:val="Style202"/>
    <w:rPr>
      <w:b/>
      <w:bCs/>
      <w:i w:val="0"/>
      <w:iCs w:val="0"/>
      <w:u w:val="none"/>
      <w:strike w:val="0"/>
      <w:smallCaps w:val="0"/>
      <w:sz w:val="20"/>
      <w:szCs w:val="20"/>
      <w:rFonts w:ascii="Palatino" w:eastAsia="Palatino" w:hAnsi="Palatino" w:cs="Palatino"/>
    </w:rPr>
  </w:style>
  <w:style w:type="character" w:customStyle="1" w:styleId="CharStyle205">
    <w:name w:val="Heading #15 (5)_"/>
    <w:basedOn w:val="DefaultParagraphFont"/>
    <w:link w:val="Style204"/>
    <w:rPr>
      <w:b/>
      <w:bCs/>
      <w:i w:val="0"/>
      <w:iCs w:val="0"/>
      <w:u w:val="none"/>
      <w:strike w:val="0"/>
      <w:smallCaps w:val="0"/>
      <w:sz w:val="21"/>
      <w:szCs w:val="21"/>
      <w:rFonts w:ascii="Palatino" w:eastAsia="Palatino" w:hAnsi="Palatino" w:cs="Palatino"/>
      <w:w w:val="66"/>
    </w:rPr>
  </w:style>
  <w:style w:type="character" w:customStyle="1" w:styleId="CharStyle207">
    <w:name w:val="Body text (42)_"/>
    <w:basedOn w:val="DefaultParagraphFont"/>
    <w:link w:val="Style206"/>
    <w:rPr>
      <w:b w:val="0"/>
      <w:bCs w:val="0"/>
      <w:i w:val="0"/>
      <w:iCs w:val="0"/>
      <w:u w:val="none"/>
      <w:strike w:val="0"/>
      <w:smallCaps w:val="0"/>
      <w:sz w:val="30"/>
      <w:szCs w:val="30"/>
      <w:rFonts w:ascii="Palatino" w:eastAsia="Palatino" w:hAnsi="Palatino" w:cs="Palatino"/>
      <w:w w:val="75"/>
    </w:rPr>
  </w:style>
  <w:style w:type="character" w:customStyle="1" w:styleId="CharStyle209">
    <w:name w:val="Body text (43)_"/>
    <w:basedOn w:val="DefaultParagraphFont"/>
    <w:link w:val="Style208"/>
    <w:rPr>
      <w:b/>
      <w:bCs/>
      <w:i w:val="0"/>
      <w:iCs w:val="0"/>
      <w:u w:val="none"/>
      <w:strike w:val="0"/>
      <w:smallCaps w:val="0"/>
      <w:sz w:val="14"/>
      <w:szCs w:val="14"/>
      <w:rFonts w:ascii="Arial" w:eastAsia="Arial" w:hAnsi="Arial" w:cs="Arial"/>
    </w:rPr>
  </w:style>
  <w:style w:type="character" w:customStyle="1" w:styleId="CharStyle211">
    <w:name w:val="Body text (44)_"/>
    <w:basedOn w:val="DefaultParagraphFont"/>
    <w:link w:val="Style210"/>
    <w:rPr>
      <w:b w:val="0"/>
      <w:bCs w:val="0"/>
      <w:i/>
      <w:iCs/>
      <w:u w:val="none"/>
      <w:strike w:val="0"/>
      <w:smallCaps w:val="0"/>
      <w:sz w:val="26"/>
      <w:szCs w:val="26"/>
      <w:rFonts w:ascii="Arial" w:eastAsia="Arial" w:hAnsi="Arial" w:cs="Arial"/>
    </w:rPr>
  </w:style>
  <w:style w:type="character" w:customStyle="1" w:styleId="CharStyle212">
    <w:name w:val="Body text (44)"/>
    <w:basedOn w:val="CharStyle211"/>
    <w:rPr>
      <w:lang w:val="en-US" w:eastAsia="en-US" w:bidi="en-US"/>
      <w:w w:val="100"/>
      <w:spacing w:val="0"/>
      <w:color w:val="F00515"/>
      <w:position w:val="0"/>
    </w:rPr>
  </w:style>
  <w:style w:type="character" w:customStyle="1" w:styleId="CharStyle214">
    <w:name w:val="Heading #7_"/>
    <w:basedOn w:val="DefaultParagraphFont"/>
    <w:link w:val="Style213"/>
    <w:rPr>
      <w:b w:val="0"/>
      <w:bCs w:val="0"/>
      <w:i w:val="0"/>
      <w:iCs w:val="0"/>
      <w:u w:val="none"/>
      <w:strike w:val="0"/>
      <w:smallCaps w:val="0"/>
      <w:sz w:val="46"/>
      <w:szCs w:val="46"/>
      <w:rFonts w:ascii="Palatino" w:eastAsia="Palatino" w:hAnsi="Palatino" w:cs="Palatino"/>
      <w:w w:val="60"/>
    </w:rPr>
  </w:style>
  <w:style w:type="character" w:customStyle="1" w:styleId="CharStyle215">
    <w:name w:val="Heading #7"/>
    <w:basedOn w:val="CharStyle214"/>
    <w:rPr>
      <w:lang w:val="en-US" w:eastAsia="en-US" w:bidi="en-US"/>
      <w:spacing w:val="0"/>
      <w:color w:val="2E396D"/>
      <w:position w:val="0"/>
    </w:rPr>
  </w:style>
  <w:style w:type="character" w:customStyle="1" w:styleId="CharStyle217">
    <w:name w:val="Body text (45)_"/>
    <w:basedOn w:val="DefaultParagraphFont"/>
    <w:link w:val="Style216"/>
    <w:rPr>
      <w:b w:val="0"/>
      <w:bCs w:val="0"/>
      <w:i w:val="0"/>
      <w:iCs w:val="0"/>
      <w:u w:val="none"/>
      <w:strike w:val="0"/>
      <w:smallCaps w:val="0"/>
      <w:sz w:val="15"/>
      <w:szCs w:val="15"/>
      <w:rFonts w:ascii="Palatino" w:eastAsia="Palatino" w:hAnsi="Palatino" w:cs="Palatino"/>
    </w:rPr>
  </w:style>
  <w:style w:type="character" w:customStyle="1" w:styleId="CharStyle219">
    <w:name w:val="Body text (46)_"/>
    <w:basedOn w:val="DefaultParagraphFont"/>
    <w:link w:val="Style218"/>
    <w:rPr>
      <w:b/>
      <w:bCs/>
      <w:i w:val="0"/>
      <w:iCs w:val="0"/>
      <w:u w:val="none"/>
      <w:strike w:val="0"/>
      <w:smallCaps w:val="0"/>
      <w:rFonts w:ascii="Arial" w:eastAsia="Arial" w:hAnsi="Arial" w:cs="Arial"/>
    </w:rPr>
  </w:style>
  <w:style w:type="character" w:customStyle="1" w:styleId="CharStyle220">
    <w:name w:val="Body text (46) + Palatino,10 pt,Italic"/>
    <w:basedOn w:val="CharStyle219"/>
    <w:rPr>
      <w:lang w:val="en-US" w:eastAsia="en-US" w:bidi="en-US"/>
      <w:i/>
      <w:iCs/>
      <w:sz w:val="20"/>
      <w:szCs w:val="20"/>
      <w:rFonts w:ascii="Palatino" w:eastAsia="Palatino" w:hAnsi="Palatino" w:cs="Palatino"/>
      <w:w w:val="100"/>
      <w:spacing w:val="0"/>
      <w:color w:val="000000"/>
      <w:position w:val="0"/>
    </w:rPr>
  </w:style>
  <w:style w:type="character" w:customStyle="1" w:styleId="CharStyle221">
    <w:name w:val="Body text (46)"/>
    <w:basedOn w:val="CharStyle219"/>
    <w:rPr>
      <w:lang w:val="en-US" w:eastAsia="en-US" w:bidi="en-US"/>
      <w:sz w:val="24"/>
      <w:szCs w:val="24"/>
      <w:w w:val="100"/>
      <w:spacing w:val="0"/>
      <w:color w:val="1E244C"/>
      <w:position w:val="0"/>
    </w:rPr>
  </w:style>
  <w:style w:type="character" w:customStyle="1" w:styleId="CharStyle222">
    <w:name w:val="Body text (2) + 9.5 pt"/>
    <w:basedOn w:val="CharStyle3"/>
    <w:rPr>
      <w:lang w:val="en-US" w:eastAsia="en-US" w:bidi="en-US"/>
      <w:sz w:val="19"/>
      <w:szCs w:val="19"/>
      <w:w w:val="100"/>
      <w:spacing w:val="0"/>
      <w:color w:val="000000"/>
      <w:position w:val="0"/>
    </w:rPr>
  </w:style>
  <w:style w:type="character" w:customStyle="1" w:styleId="CharStyle223">
    <w:name w:val="Body text (2) + 9.5 pt,Italic"/>
    <w:basedOn w:val="CharStyle3"/>
    <w:rPr>
      <w:lang w:val="en-US" w:eastAsia="en-US" w:bidi="en-US"/>
      <w:i/>
      <w:iCs/>
      <w:sz w:val="19"/>
      <w:szCs w:val="19"/>
      <w:w w:val="100"/>
      <w:spacing w:val="0"/>
      <w:color w:val="000000"/>
      <w:position w:val="0"/>
    </w:rPr>
  </w:style>
  <w:style w:type="character" w:customStyle="1" w:styleId="CharStyle224">
    <w:name w:val="Body text (2) + 9.5 pt,Italic"/>
    <w:basedOn w:val="CharStyle3"/>
    <w:rPr>
      <w:lang w:val="en-US" w:eastAsia="en-US" w:bidi="en-US"/>
      <w:i/>
      <w:iCs/>
      <w:sz w:val="19"/>
      <w:szCs w:val="19"/>
      <w:w w:val="100"/>
      <w:spacing w:val="0"/>
      <w:color w:val="88201C"/>
      <w:position w:val="0"/>
    </w:rPr>
  </w:style>
  <w:style w:type="character" w:customStyle="1" w:styleId="CharStyle225">
    <w:name w:val="Body text (2) + 9.5 pt"/>
    <w:basedOn w:val="CharStyle3"/>
    <w:rPr>
      <w:lang w:val="1024"/>
      <w:sz w:val="19"/>
      <w:szCs w:val="19"/>
      <w:w w:val="100"/>
      <w:spacing w:val="0"/>
      <w:color w:val="2E396D"/>
      <w:position w:val="0"/>
    </w:rPr>
  </w:style>
  <w:style w:type="character" w:customStyle="1" w:styleId="CharStyle226">
    <w:name w:val="Body text (2) + 9.5 pt"/>
    <w:basedOn w:val="CharStyle3"/>
    <w:rPr>
      <w:lang w:val="en-US" w:eastAsia="en-US" w:bidi="en-US"/>
      <w:sz w:val="19"/>
      <w:szCs w:val="19"/>
      <w:w w:val="100"/>
      <w:spacing w:val="0"/>
      <w:color w:val="4F1C10"/>
      <w:position w:val="0"/>
    </w:rPr>
  </w:style>
  <w:style w:type="character" w:customStyle="1" w:styleId="CharStyle227">
    <w:name w:val="Body text (2) + 9.5 pt"/>
    <w:basedOn w:val="CharStyle3"/>
    <w:rPr>
      <w:lang w:val="en-US" w:eastAsia="en-US" w:bidi="en-US"/>
      <w:sz w:val="19"/>
      <w:szCs w:val="19"/>
      <w:w w:val="100"/>
      <w:spacing w:val="0"/>
      <w:color w:val="88201C"/>
      <w:position w:val="0"/>
    </w:rPr>
  </w:style>
  <w:style w:type="character" w:customStyle="1" w:styleId="CharStyle228">
    <w:name w:val="Body text (2) + 9.5 pt,Italic"/>
    <w:basedOn w:val="CharStyle3"/>
    <w:rPr>
      <w:lang w:val="en-US" w:eastAsia="en-US" w:bidi="en-US"/>
      <w:i/>
      <w:iCs/>
      <w:sz w:val="19"/>
      <w:szCs w:val="19"/>
      <w:w w:val="100"/>
      <w:spacing w:val="0"/>
      <w:color w:val="4F1C10"/>
      <w:position w:val="0"/>
    </w:rPr>
  </w:style>
  <w:style w:type="character" w:customStyle="1" w:styleId="CharStyle230">
    <w:name w:val="Body text (47)_"/>
    <w:basedOn w:val="DefaultParagraphFont"/>
    <w:link w:val="Style229"/>
    <w:rPr>
      <w:b/>
      <w:bCs/>
      <w:i w:val="0"/>
      <w:iCs w:val="0"/>
      <w:u w:val="none"/>
      <w:strike w:val="0"/>
      <w:smallCaps w:val="0"/>
      <w:sz w:val="40"/>
      <w:szCs w:val="40"/>
      <w:rFonts w:ascii="Palatino" w:eastAsia="Palatino" w:hAnsi="Palatino" w:cs="Palatino"/>
      <w:spacing w:val="30"/>
    </w:rPr>
  </w:style>
  <w:style w:type="character" w:customStyle="1" w:styleId="CharStyle231">
    <w:name w:val="Body text (47)"/>
    <w:basedOn w:val="CharStyle230"/>
    <w:rPr>
      <w:lang w:val="en-US" w:eastAsia="en-US" w:bidi="en-US"/>
      <w:w w:val="100"/>
      <w:color w:val="FFFFFF"/>
      <w:position w:val="0"/>
    </w:rPr>
  </w:style>
  <w:style w:type="character" w:customStyle="1" w:styleId="CharStyle232">
    <w:name w:val="Header or footer (5) + Palatino,Not Bold,Not Italic"/>
    <w:basedOn w:val="CharStyle99"/>
    <w:rPr>
      <w:lang w:val="en-US" w:eastAsia="en-US" w:bidi="en-US"/>
      <w:b/>
      <w:bCs/>
      <w:i/>
      <w:iCs/>
      <w:rFonts w:ascii="Palatino" w:eastAsia="Palatino" w:hAnsi="Palatino" w:cs="Palatino"/>
      <w:w w:val="100"/>
      <w:spacing w:val="0"/>
      <w:color w:val="000000"/>
      <w:position w:val="0"/>
    </w:rPr>
  </w:style>
  <w:style w:type="character" w:customStyle="1" w:styleId="CharStyle233">
    <w:name w:val="Heading #11"/>
    <w:basedOn w:val="CharStyle45"/>
    <w:rPr>
      <w:lang w:val="en-US" w:eastAsia="en-US" w:bidi="en-US"/>
      <w:w w:val="100"/>
      <w:spacing w:val="0"/>
      <w:color w:val="2E396D"/>
      <w:position w:val="0"/>
    </w:rPr>
  </w:style>
  <w:style w:type="character" w:customStyle="1" w:styleId="CharStyle235">
    <w:name w:val="Body text (48)_"/>
    <w:basedOn w:val="DefaultParagraphFont"/>
    <w:link w:val="Style234"/>
    <w:rPr>
      <w:b/>
      <w:bCs/>
      <w:i w:val="0"/>
      <w:iCs w:val="0"/>
      <w:u w:val="none"/>
      <w:strike w:val="0"/>
      <w:smallCaps w:val="0"/>
      <w:sz w:val="21"/>
      <w:szCs w:val="21"/>
      <w:rFonts w:ascii="Arial" w:eastAsia="Arial" w:hAnsi="Arial" w:cs="Arial"/>
    </w:rPr>
  </w:style>
  <w:style w:type="character" w:customStyle="1" w:styleId="CharStyle236">
    <w:name w:val="Body text (48)"/>
    <w:basedOn w:val="CharStyle235"/>
    <w:rPr>
      <w:lang w:val="en-US" w:eastAsia="en-US" w:bidi="en-US"/>
      <w:w w:val="100"/>
      <w:spacing w:val="0"/>
      <w:color w:val="2E396D"/>
      <w:position w:val="0"/>
    </w:rPr>
  </w:style>
  <w:style w:type="character" w:customStyle="1" w:styleId="CharStyle237">
    <w:name w:val="Body text (48) + 13 pt,Not Bold"/>
    <w:basedOn w:val="CharStyle235"/>
    <w:rPr>
      <w:lang w:val="en-US" w:eastAsia="en-US" w:bidi="en-US"/>
      <w:b/>
      <w:bCs/>
      <w:sz w:val="26"/>
      <w:szCs w:val="26"/>
      <w:w w:val="100"/>
      <w:spacing w:val="0"/>
      <w:color w:val="2E396D"/>
      <w:position w:val="0"/>
    </w:rPr>
  </w:style>
  <w:style w:type="character" w:customStyle="1" w:styleId="CharStyle238">
    <w:name w:val="Body text (48) + Not Bold,Italic"/>
    <w:basedOn w:val="CharStyle235"/>
    <w:rPr>
      <w:lang w:val="en-US" w:eastAsia="en-US" w:bidi="en-US"/>
      <w:b/>
      <w:bCs/>
      <w:i/>
      <w:iCs/>
      <w:w w:val="100"/>
      <w:spacing w:val="0"/>
      <w:color w:val="2E396D"/>
      <w:position w:val="0"/>
    </w:rPr>
  </w:style>
  <w:style w:type="character" w:customStyle="1" w:styleId="CharStyle240">
    <w:name w:val="Picture caption (9)_"/>
    <w:basedOn w:val="DefaultParagraphFont"/>
    <w:link w:val="Style239"/>
    <w:rPr>
      <w:b/>
      <w:bCs/>
      <w:i w:val="0"/>
      <w:iCs w:val="0"/>
      <w:u w:val="none"/>
      <w:strike w:val="0"/>
      <w:smallCaps w:val="0"/>
      <w:sz w:val="32"/>
      <w:szCs w:val="32"/>
      <w:rFonts w:ascii="Palatino" w:eastAsia="Palatino" w:hAnsi="Palatino" w:cs="Palatino"/>
    </w:rPr>
  </w:style>
  <w:style w:type="character" w:customStyle="1" w:styleId="CharStyle241">
    <w:name w:val="Picture caption (9)"/>
    <w:basedOn w:val="CharStyle240"/>
    <w:rPr>
      <w:lang w:val="en-US" w:eastAsia="en-US" w:bidi="en-US"/>
      <w:w w:val="100"/>
      <w:spacing w:val="0"/>
      <w:color w:val="FFFFFF"/>
      <w:position w:val="0"/>
    </w:rPr>
  </w:style>
  <w:style w:type="character" w:customStyle="1" w:styleId="CharStyle243">
    <w:name w:val="Picture caption (10)_"/>
    <w:basedOn w:val="DefaultParagraphFont"/>
    <w:link w:val="Style242"/>
    <w:rPr>
      <w:b w:val="0"/>
      <w:bCs w:val="0"/>
      <w:i w:val="0"/>
      <w:iCs w:val="0"/>
      <w:u w:val="none"/>
      <w:strike w:val="0"/>
      <w:smallCaps w:val="0"/>
      <w:sz w:val="68"/>
      <w:szCs w:val="68"/>
      <w:rFonts w:ascii="Arial" w:eastAsia="Arial" w:hAnsi="Arial" w:cs="Arial"/>
    </w:rPr>
  </w:style>
  <w:style w:type="character" w:customStyle="1" w:styleId="CharStyle244">
    <w:name w:val="Picture caption (10)"/>
    <w:basedOn w:val="CharStyle243"/>
    <w:rPr>
      <w:lang w:val="en-US" w:eastAsia="en-US" w:bidi="en-US"/>
      <w:w w:val="100"/>
      <w:spacing w:val="0"/>
      <w:color w:val="FFFFFF"/>
      <w:position w:val="0"/>
    </w:rPr>
  </w:style>
  <w:style w:type="character" w:customStyle="1" w:styleId="CharStyle246">
    <w:name w:val="Picture caption (11)_"/>
    <w:basedOn w:val="DefaultParagraphFont"/>
    <w:link w:val="Style245"/>
    <w:rPr>
      <w:b w:val="0"/>
      <w:bCs w:val="0"/>
      <w:i w:val="0"/>
      <w:iCs w:val="0"/>
      <w:u w:val="none"/>
      <w:strike w:val="0"/>
      <w:smallCaps w:val="0"/>
      <w:sz w:val="19"/>
      <w:szCs w:val="19"/>
      <w:rFonts w:ascii="Arial" w:eastAsia="Arial" w:hAnsi="Arial" w:cs="Arial"/>
    </w:rPr>
  </w:style>
  <w:style w:type="character" w:customStyle="1" w:styleId="CharStyle247">
    <w:name w:val="Picture caption (11)"/>
    <w:basedOn w:val="CharStyle246"/>
    <w:rPr>
      <w:lang w:val="en-US" w:eastAsia="en-US" w:bidi="en-US"/>
      <w:w w:val="100"/>
      <w:spacing w:val="0"/>
      <w:color w:val="FFFFFF"/>
      <w:position w:val="0"/>
    </w:rPr>
  </w:style>
  <w:style w:type="character" w:customStyle="1" w:styleId="CharStyle249">
    <w:name w:val="Body text (49)_"/>
    <w:basedOn w:val="DefaultParagraphFont"/>
    <w:link w:val="Style248"/>
    <w:rPr>
      <w:b w:val="0"/>
      <w:bCs w:val="0"/>
      <w:i w:val="0"/>
      <w:iCs w:val="0"/>
      <w:u w:val="none"/>
      <w:strike w:val="0"/>
      <w:smallCaps w:val="0"/>
      <w:sz w:val="20"/>
      <w:szCs w:val="20"/>
      <w:rFonts w:ascii="Palatino" w:eastAsia="Palatino" w:hAnsi="Palatino" w:cs="Palatino"/>
    </w:rPr>
  </w:style>
  <w:style w:type="character" w:customStyle="1" w:styleId="CharStyle250">
    <w:name w:val="Body text (49)"/>
    <w:basedOn w:val="CharStyle249"/>
    <w:rPr>
      <w:lang w:val="en-US" w:eastAsia="en-US" w:bidi="en-US"/>
      <w:w w:val="100"/>
      <w:spacing w:val="0"/>
      <w:color w:val="2E396D"/>
      <w:position w:val="0"/>
    </w:rPr>
  </w:style>
  <w:style w:type="character" w:customStyle="1" w:styleId="CharStyle252">
    <w:name w:val="Body text (50)_"/>
    <w:basedOn w:val="DefaultParagraphFont"/>
    <w:link w:val="Style251"/>
    <w:rPr>
      <w:b w:val="0"/>
      <w:bCs w:val="0"/>
      <w:i w:val="0"/>
      <w:iCs w:val="0"/>
      <w:u w:val="none"/>
      <w:strike w:val="0"/>
      <w:smallCaps w:val="0"/>
      <w:sz w:val="52"/>
      <w:szCs w:val="52"/>
      <w:rFonts w:ascii="Palatino" w:eastAsia="Palatino" w:hAnsi="Palatino" w:cs="Palatino"/>
    </w:rPr>
  </w:style>
  <w:style w:type="character" w:customStyle="1" w:styleId="CharStyle254">
    <w:name w:val="Body text (51)_"/>
    <w:basedOn w:val="DefaultParagraphFont"/>
    <w:link w:val="Style253"/>
    <w:rPr>
      <w:b w:val="0"/>
      <w:bCs w:val="0"/>
      <w:i/>
      <w:iCs/>
      <w:u w:val="none"/>
      <w:strike w:val="0"/>
      <w:smallCaps w:val="0"/>
      <w:sz w:val="16"/>
      <w:szCs w:val="16"/>
      <w:rFonts w:ascii="Palatino" w:eastAsia="Palatino" w:hAnsi="Palatino" w:cs="Palatino"/>
    </w:rPr>
  </w:style>
  <w:style w:type="character" w:customStyle="1" w:styleId="CharStyle256">
    <w:name w:val="Body text (52)_"/>
    <w:basedOn w:val="DefaultParagraphFont"/>
    <w:link w:val="Style255"/>
    <w:rPr>
      <w:b w:val="0"/>
      <w:bCs w:val="0"/>
      <w:i/>
      <w:iCs/>
      <w:u w:val="none"/>
      <w:strike w:val="0"/>
      <w:smallCaps w:val="0"/>
      <w:sz w:val="16"/>
      <w:szCs w:val="16"/>
      <w:rFonts w:ascii="Palatino" w:eastAsia="Palatino" w:hAnsi="Palatino" w:cs="Palatino"/>
    </w:rPr>
  </w:style>
  <w:style w:type="character" w:customStyle="1" w:styleId="CharStyle257">
    <w:name w:val="Body text (52)"/>
    <w:basedOn w:val="CharStyle256"/>
    <w:rPr>
      <w:lang w:val="en-US" w:eastAsia="en-US" w:bidi="en-US"/>
      <w:w w:val="100"/>
      <w:spacing w:val="0"/>
      <w:color w:val="FFFFFF"/>
      <w:position w:val="0"/>
    </w:rPr>
  </w:style>
  <w:style w:type="character" w:customStyle="1" w:styleId="CharStyle258">
    <w:name w:val="Body text (2) + 7 pt"/>
    <w:basedOn w:val="CharStyle3"/>
    <w:rPr>
      <w:lang w:val="en-US" w:eastAsia="en-US" w:bidi="en-US"/>
      <w:sz w:val="14"/>
      <w:szCs w:val="14"/>
      <w:w w:val="100"/>
      <w:spacing w:val="0"/>
      <w:color w:val="000000"/>
      <w:position w:val="0"/>
    </w:rPr>
  </w:style>
  <w:style w:type="character" w:customStyle="1" w:styleId="CharStyle259">
    <w:name w:val="Body text (2) + Arial,7 pt,Bold"/>
    <w:basedOn w:val="CharStyle3"/>
    <w:rPr>
      <w:lang w:val="en-US" w:eastAsia="en-US" w:bidi="en-US"/>
      <w:b/>
      <w:bCs/>
      <w:sz w:val="14"/>
      <w:szCs w:val="14"/>
      <w:rFonts w:ascii="Arial" w:eastAsia="Arial" w:hAnsi="Arial" w:cs="Arial"/>
      <w:w w:val="100"/>
      <w:spacing w:val="0"/>
      <w:color w:val="000000"/>
      <w:position w:val="0"/>
    </w:rPr>
  </w:style>
  <w:style w:type="character" w:customStyle="1" w:styleId="CharStyle260">
    <w:name w:val="Body text (2) + Arial,5.5 pt"/>
    <w:basedOn w:val="CharStyle3"/>
    <w:rPr>
      <w:lang w:val="en-US" w:eastAsia="en-US" w:bidi="en-US"/>
      <w:sz w:val="11"/>
      <w:szCs w:val="11"/>
      <w:rFonts w:ascii="Arial" w:eastAsia="Arial" w:hAnsi="Arial" w:cs="Arial"/>
      <w:w w:val="100"/>
      <w:spacing w:val="0"/>
      <w:color w:val="000000"/>
      <w:position w:val="0"/>
    </w:rPr>
  </w:style>
  <w:style w:type="character" w:customStyle="1" w:styleId="CharStyle261">
    <w:name w:val="Body text (2) + Arial,7 pt"/>
    <w:basedOn w:val="CharStyle3"/>
    <w:rPr>
      <w:lang w:val="en-US" w:eastAsia="en-US" w:bidi="en-US"/>
      <w:sz w:val="14"/>
      <w:szCs w:val="14"/>
      <w:rFonts w:ascii="Arial" w:eastAsia="Arial" w:hAnsi="Arial" w:cs="Arial"/>
      <w:w w:val="100"/>
      <w:spacing w:val="0"/>
      <w:color w:val="000000"/>
      <w:position w:val="0"/>
    </w:rPr>
  </w:style>
  <w:style w:type="character" w:customStyle="1" w:styleId="CharStyle263">
    <w:name w:val="Body text (53)_"/>
    <w:basedOn w:val="DefaultParagraphFont"/>
    <w:link w:val="Style262"/>
    <w:rPr>
      <w:b w:val="0"/>
      <w:bCs w:val="0"/>
      <w:i w:val="0"/>
      <w:iCs w:val="0"/>
      <w:u w:val="none"/>
      <w:strike w:val="0"/>
      <w:smallCaps w:val="0"/>
      <w:sz w:val="11"/>
      <w:szCs w:val="11"/>
      <w:rFonts w:ascii="Arial" w:eastAsia="Arial" w:hAnsi="Arial" w:cs="Arial"/>
    </w:rPr>
  </w:style>
  <w:style w:type="character" w:customStyle="1" w:styleId="CharStyle265">
    <w:name w:val="Body text (54)_"/>
    <w:basedOn w:val="DefaultParagraphFont"/>
    <w:link w:val="Style264"/>
    <w:rPr>
      <w:b w:val="0"/>
      <w:bCs w:val="0"/>
      <w:i w:val="0"/>
      <w:iCs w:val="0"/>
      <w:u w:val="none"/>
      <w:strike w:val="0"/>
      <w:smallCaps w:val="0"/>
      <w:sz w:val="14"/>
      <w:szCs w:val="14"/>
      <w:rFonts w:ascii="Palatino" w:eastAsia="Palatino" w:hAnsi="Palatino" w:cs="Palatino"/>
    </w:rPr>
  </w:style>
  <w:style w:type="character" w:customStyle="1" w:styleId="CharStyle267">
    <w:name w:val="Body text (55)_"/>
    <w:basedOn w:val="DefaultParagraphFont"/>
    <w:link w:val="Style266"/>
    <w:rPr>
      <w:b/>
      <w:bCs/>
      <w:i w:val="0"/>
      <w:iCs w:val="0"/>
      <w:u w:val="none"/>
      <w:strike w:val="0"/>
      <w:smallCaps w:val="0"/>
      <w:sz w:val="42"/>
      <w:szCs w:val="42"/>
      <w:rFonts w:ascii="Palatino" w:eastAsia="Palatino" w:hAnsi="Palatino" w:cs="Palatino"/>
    </w:rPr>
  </w:style>
  <w:style w:type="character" w:customStyle="1" w:styleId="CharStyle268">
    <w:name w:val="Body text (11) + Italic"/>
    <w:basedOn w:val="CharStyle50"/>
    <w:rPr>
      <w:lang w:val="en-US" w:eastAsia="en-US" w:bidi="en-US"/>
      <w:i/>
      <w:iCs/>
      <w:u w:val="single"/>
      <w:w w:val="100"/>
      <w:spacing w:val="0"/>
      <w:color w:val="000000"/>
      <w:position w:val="0"/>
    </w:rPr>
  </w:style>
  <w:style w:type="character" w:customStyle="1" w:styleId="CharStyle270">
    <w:name w:val="Body text (56)_"/>
    <w:basedOn w:val="DefaultParagraphFont"/>
    <w:link w:val="Style269"/>
    <w:rPr>
      <w:b w:val="0"/>
      <w:bCs w:val="0"/>
      <w:i/>
      <w:iCs/>
      <w:u w:val="none"/>
      <w:strike w:val="0"/>
      <w:smallCaps w:val="0"/>
      <w:sz w:val="18"/>
      <w:szCs w:val="18"/>
      <w:rFonts w:ascii="Arial" w:eastAsia="Arial" w:hAnsi="Arial" w:cs="Arial"/>
    </w:rPr>
  </w:style>
  <w:style w:type="character" w:customStyle="1" w:styleId="CharStyle271">
    <w:name w:val="Body text (56) + Palatino,5 pt,Not Italic"/>
    <w:basedOn w:val="CharStyle270"/>
    <w:rPr>
      <w:lang w:val="en-US" w:eastAsia="en-US" w:bidi="en-US"/>
      <w:i/>
      <w:iCs/>
      <w:sz w:val="10"/>
      <w:szCs w:val="10"/>
      <w:rFonts w:ascii="Palatino" w:eastAsia="Palatino" w:hAnsi="Palatino" w:cs="Palatino"/>
      <w:w w:val="100"/>
      <w:spacing w:val="0"/>
      <w:color w:val="000000"/>
      <w:position w:val="0"/>
    </w:rPr>
  </w:style>
  <w:style w:type="character" w:customStyle="1" w:styleId="CharStyle273">
    <w:name w:val="Body text (57)_"/>
    <w:basedOn w:val="DefaultParagraphFont"/>
    <w:link w:val="Style272"/>
    <w:rPr>
      <w:b/>
      <w:bCs/>
      <w:i w:val="0"/>
      <w:iCs w:val="0"/>
      <w:u w:val="none"/>
      <w:strike w:val="0"/>
      <w:smallCaps w:val="0"/>
      <w:sz w:val="42"/>
      <w:szCs w:val="42"/>
      <w:rFonts w:ascii="Palatino" w:eastAsia="Palatino" w:hAnsi="Palatino" w:cs="Palatino"/>
    </w:rPr>
  </w:style>
  <w:style w:type="character" w:customStyle="1" w:styleId="CharStyle275">
    <w:name w:val="Picture caption_"/>
    <w:basedOn w:val="DefaultParagraphFont"/>
    <w:link w:val="Style274"/>
    <w:rPr>
      <w:b w:val="0"/>
      <w:bCs w:val="0"/>
      <w:i/>
      <w:iCs/>
      <w:u w:val="none"/>
      <w:strike w:val="0"/>
      <w:smallCaps w:val="0"/>
      <w:sz w:val="16"/>
      <w:szCs w:val="16"/>
      <w:rFonts w:ascii="Palatino" w:eastAsia="Palatino" w:hAnsi="Palatino" w:cs="Palatino"/>
    </w:rPr>
  </w:style>
  <w:style w:type="character" w:customStyle="1" w:styleId="CharStyle277">
    <w:name w:val="Heading #4 (2)_"/>
    <w:basedOn w:val="DefaultParagraphFont"/>
    <w:link w:val="Style276"/>
    <w:rPr>
      <w:b w:val="0"/>
      <w:bCs w:val="0"/>
      <w:i w:val="0"/>
      <w:iCs w:val="0"/>
      <w:u w:val="none"/>
      <w:strike w:val="0"/>
      <w:smallCaps w:val="0"/>
      <w:sz w:val="46"/>
      <w:szCs w:val="46"/>
      <w:rFonts w:ascii="Palatino" w:eastAsia="Palatino" w:hAnsi="Palatino" w:cs="Palatino"/>
      <w:w w:val="60"/>
    </w:rPr>
  </w:style>
  <w:style w:type="character" w:customStyle="1" w:styleId="CharStyle278">
    <w:name w:val="Heading #4 (2)"/>
    <w:basedOn w:val="CharStyle277"/>
    <w:rPr>
      <w:lang w:val="en-US" w:eastAsia="en-US" w:bidi="en-US"/>
      <w:spacing w:val="0"/>
      <w:color w:val="30956D"/>
      <w:position w:val="0"/>
    </w:rPr>
  </w:style>
  <w:style w:type="character" w:customStyle="1" w:styleId="CharStyle280">
    <w:name w:val="Body text (58)_"/>
    <w:basedOn w:val="DefaultParagraphFont"/>
    <w:link w:val="Style279"/>
    <w:rPr>
      <w:b/>
      <w:bCs/>
      <w:i w:val="0"/>
      <w:iCs w:val="0"/>
      <w:u w:val="none"/>
      <w:strike w:val="0"/>
      <w:smallCaps w:val="0"/>
      <w:sz w:val="20"/>
      <w:szCs w:val="20"/>
      <w:rFonts w:ascii="Palatino" w:eastAsia="Palatino" w:hAnsi="Palatino" w:cs="Palatino"/>
    </w:rPr>
  </w:style>
  <w:style w:type="character" w:customStyle="1" w:styleId="CharStyle281">
    <w:name w:val="Body text (2) + Arial,7.5 pt"/>
    <w:basedOn w:val="CharStyle3"/>
    <w:rPr>
      <w:lang w:val="1024"/>
      <w:sz w:val="15"/>
      <w:szCs w:val="15"/>
      <w:rFonts w:ascii="Arial" w:eastAsia="Arial" w:hAnsi="Arial" w:cs="Arial"/>
      <w:w w:val="100"/>
      <w:spacing w:val="0"/>
      <w:color w:val="000000"/>
      <w:position w:val="0"/>
    </w:rPr>
  </w:style>
  <w:style w:type="character" w:customStyle="1" w:styleId="CharStyle282">
    <w:name w:val="Body text (27) + Small Caps"/>
    <w:basedOn w:val="CharStyle136"/>
    <w:rPr>
      <w:lang w:val="en-US" w:eastAsia="en-US" w:bidi="en-US"/>
      <w:smallCaps/>
      <w:w w:val="100"/>
      <w:spacing w:val="0"/>
      <w:color w:val="000000"/>
      <w:position w:val="0"/>
    </w:rPr>
  </w:style>
  <w:style w:type="character" w:customStyle="1" w:styleId="CharStyle284">
    <w:name w:val="Picture caption (12)_"/>
    <w:basedOn w:val="DefaultParagraphFont"/>
    <w:link w:val="Style283"/>
    <w:rPr>
      <w:b w:val="0"/>
      <w:bCs w:val="0"/>
      <w:i w:val="0"/>
      <w:iCs w:val="0"/>
      <w:u w:val="none"/>
      <w:strike w:val="0"/>
      <w:smallCaps w:val="0"/>
      <w:sz w:val="11"/>
      <w:szCs w:val="11"/>
      <w:rFonts w:ascii="Arial" w:eastAsia="Arial" w:hAnsi="Arial" w:cs="Arial"/>
    </w:rPr>
  </w:style>
  <w:style w:type="character" w:customStyle="1" w:styleId="CharStyle285">
    <w:name w:val="Picture caption (12)"/>
    <w:basedOn w:val="CharStyle284"/>
    <w:rPr>
      <w:lang w:val="en-US" w:eastAsia="en-US" w:bidi="en-US"/>
      <w:u w:val="single"/>
      <w:w w:val="100"/>
      <w:spacing w:val="0"/>
      <w:color w:val="000000"/>
      <w:position w:val="0"/>
    </w:rPr>
  </w:style>
  <w:style w:type="character" w:customStyle="1" w:styleId="CharStyle286">
    <w:name w:val="Picture caption (12) + Palatino,8 pt,Italic"/>
    <w:basedOn w:val="CharStyle284"/>
    <w:rPr>
      <w:lang w:val="en-US" w:eastAsia="en-US" w:bidi="en-US"/>
      <w:i/>
      <w:iCs/>
      <w:u w:val="single"/>
      <w:sz w:val="16"/>
      <w:szCs w:val="16"/>
      <w:rFonts w:ascii="Palatino" w:eastAsia="Palatino" w:hAnsi="Palatino" w:cs="Palatino"/>
      <w:w w:val="100"/>
      <w:spacing w:val="0"/>
      <w:color w:val="000000"/>
      <w:position w:val="0"/>
    </w:rPr>
  </w:style>
  <w:style w:type="character" w:customStyle="1" w:styleId="CharStyle288">
    <w:name w:val="Heading #4_"/>
    <w:basedOn w:val="DefaultParagraphFont"/>
    <w:link w:val="Style287"/>
    <w:rPr>
      <w:b/>
      <w:bCs/>
      <w:i w:val="0"/>
      <w:iCs w:val="0"/>
      <w:u w:val="none"/>
      <w:strike w:val="0"/>
      <w:smallCaps w:val="0"/>
      <w:sz w:val="70"/>
      <w:szCs w:val="70"/>
      <w:rFonts w:ascii="Arial" w:eastAsia="Arial" w:hAnsi="Arial" w:cs="Arial"/>
    </w:rPr>
  </w:style>
  <w:style w:type="character" w:customStyle="1" w:styleId="CharStyle290">
    <w:name w:val="Heading #15 (6)_"/>
    <w:basedOn w:val="DefaultParagraphFont"/>
    <w:link w:val="Style289"/>
    <w:rPr>
      <w:b w:val="0"/>
      <w:bCs w:val="0"/>
      <w:i w:val="0"/>
      <w:iCs w:val="0"/>
      <w:u w:val="none"/>
      <w:strike w:val="0"/>
      <w:smallCaps w:val="0"/>
      <w:sz w:val="16"/>
      <w:szCs w:val="16"/>
      <w:rFonts w:ascii="Arial" w:eastAsia="Arial" w:hAnsi="Arial" w:cs="Arial"/>
    </w:rPr>
  </w:style>
  <w:style w:type="character" w:customStyle="1" w:styleId="CharStyle292">
    <w:name w:val="Body text (59)_"/>
    <w:basedOn w:val="DefaultParagraphFont"/>
    <w:link w:val="Style291"/>
    <w:rPr>
      <w:b/>
      <w:bCs/>
      <w:i w:val="0"/>
      <w:iCs w:val="0"/>
      <w:u w:val="none"/>
      <w:strike w:val="0"/>
      <w:smallCaps w:val="0"/>
      <w:rFonts w:ascii="Arial" w:eastAsia="Arial" w:hAnsi="Arial" w:cs="Arial"/>
    </w:rPr>
  </w:style>
  <w:style w:type="character" w:customStyle="1" w:styleId="CharStyle294">
    <w:name w:val="Body text (60)_"/>
    <w:basedOn w:val="DefaultParagraphFont"/>
    <w:link w:val="Style293"/>
    <w:rPr>
      <w:b/>
      <w:bCs/>
      <w:i w:val="0"/>
      <w:iCs w:val="0"/>
      <w:u w:val="none"/>
      <w:strike w:val="0"/>
      <w:smallCaps w:val="0"/>
      <w:sz w:val="26"/>
      <w:szCs w:val="26"/>
      <w:rFonts w:ascii="Arial" w:eastAsia="Arial" w:hAnsi="Arial" w:cs="Arial"/>
      <w:w w:val="150"/>
    </w:rPr>
  </w:style>
  <w:style w:type="character" w:customStyle="1" w:styleId="CharStyle296">
    <w:name w:val="Heading #12 (4)_"/>
    <w:basedOn w:val="DefaultParagraphFont"/>
    <w:link w:val="Style295"/>
    <w:rPr>
      <w:b/>
      <w:bCs/>
      <w:i w:val="0"/>
      <w:iCs w:val="0"/>
      <w:u w:val="none"/>
      <w:strike w:val="0"/>
      <w:smallCaps w:val="0"/>
      <w:rFonts w:ascii="Arial" w:eastAsia="Arial" w:hAnsi="Arial" w:cs="Arial"/>
    </w:rPr>
  </w:style>
  <w:style w:type="character" w:customStyle="1" w:styleId="CharStyle298">
    <w:name w:val="Body text (61)_"/>
    <w:basedOn w:val="DefaultParagraphFont"/>
    <w:link w:val="Style297"/>
    <w:rPr>
      <w:b w:val="0"/>
      <w:bCs w:val="0"/>
      <w:i/>
      <w:iCs/>
      <w:u w:val="none"/>
      <w:strike w:val="0"/>
      <w:smallCaps w:val="0"/>
      <w:sz w:val="42"/>
      <w:szCs w:val="42"/>
      <w:rFonts w:ascii="Arial" w:eastAsia="Arial" w:hAnsi="Arial" w:cs="Arial"/>
    </w:rPr>
  </w:style>
  <w:style w:type="character" w:customStyle="1" w:styleId="CharStyle300">
    <w:name w:val="Picture caption (13)_"/>
    <w:basedOn w:val="DefaultParagraphFont"/>
    <w:link w:val="Style299"/>
    <w:rPr>
      <w:b/>
      <w:bCs/>
      <w:i w:val="0"/>
      <w:iCs w:val="0"/>
      <w:u w:val="none"/>
      <w:strike w:val="0"/>
      <w:smallCaps w:val="0"/>
      <w:sz w:val="22"/>
      <w:szCs w:val="22"/>
      <w:rFonts w:ascii="Palatino" w:eastAsia="Palatino" w:hAnsi="Palatino" w:cs="Palatino"/>
    </w:rPr>
  </w:style>
  <w:style w:type="character" w:customStyle="1" w:styleId="CharStyle301">
    <w:name w:val="Picture caption (13) + 12 pt,Not Bold,Scaling 70%"/>
    <w:basedOn w:val="CharStyle300"/>
    <w:rPr>
      <w:lang w:val="en-US" w:eastAsia="en-US" w:bidi="en-US"/>
      <w:b/>
      <w:bCs/>
      <w:sz w:val="24"/>
      <w:szCs w:val="24"/>
      <w:w w:val="70"/>
      <w:spacing w:val="0"/>
      <w:color w:val="000000"/>
      <w:position w:val="0"/>
    </w:rPr>
  </w:style>
  <w:style w:type="character" w:customStyle="1" w:styleId="CharStyle303">
    <w:name w:val="Picture caption (14)_"/>
    <w:basedOn w:val="DefaultParagraphFont"/>
    <w:link w:val="Style302"/>
    <w:rPr>
      <w:b/>
      <w:bCs/>
      <w:i/>
      <w:iCs/>
      <w:u w:val="none"/>
      <w:strike w:val="0"/>
      <w:smallCaps w:val="0"/>
      <w:sz w:val="13"/>
      <w:szCs w:val="13"/>
      <w:rFonts w:ascii="Palatino" w:eastAsia="Palatino" w:hAnsi="Palatino" w:cs="Palatino"/>
    </w:rPr>
  </w:style>
  <w:style w:type="character" w:customStyle="1" w:styleId="CharStyle304">
    <w:name w:val="Picture caption (14) + Times New Roman,4 pt,Not Bold,Not Italic"/>
    <w:basedOn w:val="CharStyle303"/>
    <w:rPr>
      <w:lang w:val="en-US" w:eastAsia="en-US" w:bidi="en-US"/>
      <w:b/>
      <w:bCs/>
      <w:i/>
      <w:iCs/>
      <w:sz w:val="8"/>
      <w:szCs w:val="8"/>
      <w:rFonts w:ascii="Times New Roman" w:eastAsia="Times New Roman" w:hAnsi="Times New Roman" w:cs="Times New Roman"/>
      <w:w w:val="100"/>
      <w:spacing w:val="0"/>
      <w:color w:val="000000"/>
      <w:position w:val="0"/>
    </w:rPr>
  </w:style>
  <w:style w:type="character" w:customStyle="1" w:styleId="CharStyle306">
    <w:name w:val="Body text (62)_"/>
    <w:basedOn w:val="DefaultParagraphFont"/>
    <w:link w:val="Style305"/>
    <w:rPr>
      <w:b/>
      <w:bCs/>
      <w:i w:val="0"/>
      <w:iCs w:val="0"/>
      <w:u w:val="none"/>
      <w:strike w:val="0"/>
      <w:smallCaps w:val="0"/>
      <w:sz w:val="42"/>
      <w:szCs w:val="42"/>
      <w:rFonts w:ascii="Palatino" w:eastAsia="Palatino" w:hAnsi="Palatino" w:cs="Palatino"/>
    </w:rPr>
  </w:style>
  <w:style w:type="character" w:customStyle="1" w:styleId="CharStyle308">
    <w:name w:val="Body text (63)_"/>
    <w:basedOn w:val="DefaultParagraphFont"/>
    <w:link w:val="Style307"/>
    <w:rPr>
      <w:b/>
      <w:bCs/>
      <w:i/>
      <w:iCs/>
      <w:u w:val="none"/>
      <w:strike w:val="0"/>
      <w:smallCaps w:val="0"/>
      <w:rFonts w:ascii="Palatino" w:eastAsia="Palatino" w:hAnsi="Palatino" w:cs="Palatino"/>
    </w:rPr>
  </w:style>
  <w:style w:type="character" w:customStyle="1" w:styleId="CharStyle310">
    <w:name w:val="Heading #12_"/>
    <w:basedOn w:val="DefaultParagraphFont"/>
    <w:link w:val="Style309"/>
    <w:rPr>
      <w:b/>
      <w:bCs/>
      <w:i w:val="0"/>
      <w:iCs w:val="0"/>
      <w:u w:val="none"/>
      <w:strike w:val="0"/>
      <w:smallCaps w:val="0"/>
      <w:sz w:val="17"/>
      <w:szCs w:val="17"/>
      <w:rFonts w:ascii="Palatino" w:eastAsia="Palatino" w:hAnsi="Palatino" w:cs="Palatino"/>
    </w:rPr>
  </w:style>
  <w:style w:type="character" w:customStyle="1" w:styleId="CharStyle311">
    <w:name w:val="Heading #12"/>
    <w:basedOn w:val="CharStyle310"/>
    <w:rPr>
      <w:lang w:val="en-US" w:eastAsia="en-US" w:bidi="en-US"/>
      <w:u w:val="single"/>
      <w:w w:val="100"/>
      <w:spacing w:val="0"/>
      <w:color w:val="000000"/>
      <w:position w:val="0"/>
    </w:rPr>
  </w:style>
  <w:style w:type="character" w:customStyle="1" w:styleId="CharStyle313">
    <w:name w:val="Body text (64)_"/>
    <w:basedOn w:val="DefaultParagraphFont"/>
    <w:link w:val="Style312"/>
    <w:rPr>
      <w:b/>
      <w:bCs/>
      <w:i w:val="0"/>
      <w:iCs w:val="0"/>
      <w:u w:val="none"/>
      <w:strike w:val="0"/>
      <w:smallCaps w:val="0"/>
      <w:sz w:val="17"/>
      <w:szCs w:val="17"/>
      <w:rFonts w:ascii="Palatino" w:eastAsia="Palatino" w:hAnsi="Palatino" w:cs="Palatino"/>
    </w:rPr>
  </w:style>
  <w:style w:type="character" w:customStyle="1" w:styleId="CharStyle315">
    <w:name w:val="Heading #9 (3)_"/>
    <w:basedOn w:val="DefaultParagraphFont"/>
    <w:link w:val="Style314"/>
    <w:rPr>
      <w:b/>
      <w:bCs/>
      <w:i w:val="0"/>
      <w:iCs w:val="0"/>
      <w:u w:val="none"/>
      <w:strike w:val="0"/>
      <w:smallCaps w:val="0"/>
      <w:sz w:val="17"/>
      <w:szCs w:val="17"/>
      <w:rFonts w:ascii="Palatino" w:eastAsia="Palatino" w:hAnsi="Palatino" w:cs="Palatino"/>
    </w:rPr>
  </w:style>
  <w:style w:type="character" w:customStyle="1" w:styleId="CharStyle317">
    <w:name w:val="Heading #3_"/>
    <w:basedOn w:val="DefaultParagraphFont"/>
    <w:link w:val="Style316"/>
    <w:rPr>
      <w:b w:val="0"/>
      <w:bCs w:val="0"/>
      <w:i/>
      <w:iCs/>
      <w:u w:val="none"/>
      <w:strike w:val="0"/>
      <w:smallCaps w:val="0"/>
      <w:sz w:val="16"/>
      <w:szCs w:val="16"/>
      <w:rFonts w:ascii="Palatino" w:eastAsia="Palatino" w:hAnsi="Palatino" w:cs="Palatino"/>
    </w:rPr>
  </w:style>
  <w:style w:type="character" w:customStyle="1" w:styleId="CharStyle318">
    <w:name w:val="Heading #3 + Not Italic"/>
    <w:basedOn w:val="CharStyle317"/>
    <w:rPr>
      <w:lang w:val="1024"/>
      <w:i/>
      <w:iCs/>
      <w:w w:val="100"/>
      <w:spacing w:val="0"/>
      <w:color w:val="000000"/>
      <w:position w:val="0"/>
    </w:rPr>
  </w:style>
  <w:style w:type="character" w:customStyle="1" w:styleId="CharStyle320">
    <w:name w:val="Body text (68)_"/>
    <w:basedOn w:val="DefaultParagraphFont"/>
    <w:link w:val="Style319"/>
    <w:rPr>
      <w:b w:val="0"/>
      <w:bCs w:val="0"/>
      <w:i/>
      <w:iCs/>
      <w:u w:val="none"/>
      <w:strike w:val="0"/>
      <w:smallCaps w:val="0"/>
      <w:sz w:val="20"/>
      <w:szCs w:val="20"/>
      <w:rFonts w:ascii="Arial" w:eastAsia="Arial" w:hAnsi="Arial" w:cs="Arial"/>
      <w:spacing w:val="20"/>
    </w:rPr>
  </w:style>
  <w:style w:type="character" w:customStyle="1" w:styleId="CharStyle321">
    <w:name w:val="Body text (68) + Small Caps,Spacing 0 pt"/>
    <w:basedOn w:val="CharStyle320"/>
    <w:rPr>
      <w:lang w:val="en-US" w:eastAsia="en-US" w:bidi="en-US"/>
      <w:smallCaps/>
      <w:w w:val="100"/>
      <w:spacing w:val="0"/>
      <w:color w:val="000000"/>
      <w:position w:val="0"/>
    </w:rPr>
  </w:style>
  <w:style w:type="character" w:customStyle="1" w:styleId="CharStyle323">
    <w:name w:val="Body text (65)_"/>
    <w:basedOn w:val="DefaultParagraphFont"/>
    <w:link w:val="Style322"/>
    <w:rPr>
      <w:b/>
      <w:bCs/>
      <w:i w:val="0"/>
      <w:iCs w:val="0"/>
      <w:u w:val="none"/>
      <w:strike w:val="0"/>
      <w:smallCaps w:val="0"/>
      <w:sz w:val="22"/>
      <w:szCs w:val="22"/>
      <w:rFonts w:ascii="Palatino" w:eastAsia="Palatino" w:hAnsi="Palatino" w:cs="Palatino"/>
    </w:rPr>
  </w:style>
  <w:style w:type="character" w:customStyle="1" w:styleId="CharStyle325">
    <w:name w:val="Body text (66)_"/>
    <w:basedOn w:val="DefaultParagraphFont"/>
    <w:link w:val="Style324"/>
    <w:rPr>
      <w:b w:val="0"/>
      <w:bCs w:val="0"/>
      <w:i w:val="0"/>
      <w:iCs w:val="0"/>
      <w:u w:val="none"/>
      <w:strike w:val="0"/>
      <w:smallCaps w:val="0"/>
      <w:sz w:val="28"/>
      <w:szCs w:val="28"/>
      <w:rFonts w:ascii="Palatino" w:eastAsia="Palatino" w:hAnsi="Palatino" w:cs="Palatino"/>
    </w:rPr>
  </w:style>
  <w:style w:type="character" w:customStyle="1" w:styleId="CharStyle327">
    <w:name w:val="Body text (67)_"/>
    <w:basedOn w:val="DefaultParagraphFont"/>
    <w:link w:val="Style326"/>
    <w:rPr>
      <w:b/>
      <w:bCs/>
      <w:i/>
      <w:iCs/>
      <w:u w:val="none"/>
      <w:strike w:val="0"/>
      <w:smallCaps w:val="0"/>
      <w:sz w:val="20"/>
      <w:szCs w:val="20"/>
      <w:rFonts w:ascii="Palatino" w:eastAsia="Palatino" w:hAnsi="Palatino" w:cs="Palatino"/>
    </w:rPr>
  </w:style>
  <w:style w:type="character" w:customStyle="1" w:styleId="CharStyle328">
    <w:name w:val="Body text (64) + Arial,8 pt,Not Bold,Italic"/>
    <w:basedOn w:val="CharStyle313"/>
    <w:rPr>
      <w:lang w:val="en-US" w:eastAsia="en-US" w:bidi="en-US"/>
      <w:b/>
      <w:bCs/>
      <w:i/>
      <w:iCs/>
      <w:sz w:val="16"/>
      <w:szCs w:val="16"/>
      <w:rFonts w:ascii="Arial" w:eastAsia="Arial" w:hAnsi="Arial" w:cs="Arial"/>
      <w:w w:val="100"/>
      <w:spacing w:val="0"/>
      <w:color w:val="000000"/>
      <w:position w:val="0"/>
    </w:rPr>
  </w:style>
  <w:style w:type="character" w:customStyle="1" w:styleId="CharStyle329">
    <w:name w:val="Body text (64) + Arial,14 pt"/>
    <w:basedOn w:val="CharStyle313"/>
    <w:rPr>
      <w:lang w:val="en-US" w:eastAsia="en-US" w:bidi="en-US"/>
      <w:sz w:val="28"/>
      <w:szCs w:val="28"/>
      <w:rFonts w:ascii="Arial" w:eastAsia="Arial" w:hAnsi="Arial" w:cs="Arial"/>
      <w:w w:val="100"/>
      <w:spacing w:val="0"/>
      <w:color w:val="000000"/>
      <w:position w:val="0"/>
    </w:rPr>
  </w:style>
  <w:style w:type="character" w:customStyle="1" w:styleId="CharStyle330">
    <w:name w:val="Body text (64) + Arial,6.5 pt,Not Bold"/>
    <w:basedOn w:val="CharStyle313"/>
    <w:rPr>
      <w:lang w:val="en-US" w:eastAsia="en-US" w:bidi="en-US"/>
      <w:b/>
      <w:bCs/>
      <w:sz w:val="13"/>
      <w:szCs w:val="13"/>
      <w:rFonts w:ascii="Arial" w:eastAsia="Arial" w:hAnsi="Arial" w:cs="Arial"/>
      <w:w w:val="100"/>
      <w:spacing w:val="0"/>
      <w:color w:val="000000"/>
      <w:position w:val="0"/>
    </w:rPr>
  </w:style>
  <w:style w:type="character" w:customStyle="1" w:styleId="CharStyle332">
    <w:name w:val="Body text (69)_"/>
    <w:basedOn w:val="DefaultParagraphFont"/>
    <w:link w:val="Style331"/>
    <w:rPr>
      <w:b/>
      <w:bCs/>
      <w:i w:val="0"/>
      <w:iCs w:val="0"/>
      <w:u w:val="none"/>
      <w:strike w:val="0"/>
      <w:smallCaps w:val="0"/>
      <w:sz w:val="18"/>
      <w:szCs w:val="18"/>
      <w:rFonts w:ascii="Arial" w:eastAsia="Arial" w:hAnsi="Arial" w:cs="Arial"/>
    </w:rPr>
  </w:style>
  <w:style w:type="character" w:customStyle="1" w:styleId="CharStyle333">
    <w:name w:val="Body text (64) + Arial,17 pt,Not Bold"/>
    <w:basedOn w:val="CharStyle313"/>
    <w:rPr>
      <w:lang w:val="en-US" w:eastAsia="en-US" w:bidi="en-US"/>
      <w:b/>
      <w:bCs/>
      <w:u w:val="single"/>
      <w:sz w:val="34"/>
      <w:szCs w:val="34"/>
      <w:rFonts w:ascii="Arial" w:eastAsia="Arial" w:hAnsi="Arial" w:cs="Arial"/>
      <w:w w:val="100"/>
      <w:spacing w:val="0"/>
      <w:color w:val="000000"/>
      <w:position w:val="0"/>
    </w:rPr>
  </w:style>
  <w:style w:type="character" w:customStyle="1" w:styleId="CharStyle335">
    <w:name w:val="Body text (70)_"/>
    <w:basedOn w:val="DefaultParagraphFont"/>
    <w:link w:val="Style334"/>
    <w:rPr>
      <w:b/>
      <w:bCs/>
      <w:i/>
      <w:iCs/>
      <w:u w:val="none"/>
      <w:strike w:val="0"/>
      <w:smallCaps w:val="0"/>
      <w:sz w:val="9"/>
      <w:szCs w:val="9"/>
      <w:rFonts w:ascii="Palatino" w:eastAsia="Palatino" w:hAnsi="Palatino" w:cs="Palatino"/>
    </w:rPr>
  </w:style>
  <w:style w:type="character" w:customStyle="1" w:styleId="CharStyle336">
    <w:name w:val="Body text (70) + Arial,4 pt,Not Bold"/>
    <w:basedOn w:val="CharStyle335"/>
    <w:rPr>
      <w:lang w:val="en-US" w:eastAsia="en-US" w:bidi="en-US"/>
      <w:b/>
      <w:bCs/>
      <w:sz w:val="8"/>
      <w:szCs w:val="8"/>
      <w:rFonts w:ascii="Arial" w:eastAsia="Arial" w:hAnsi="Arial" w:cs="Arial"/>
      <w:w w:val="100"/>
      <w:spacing w:val="0"/>
      <w:color w:val="000000"/>
      <w:position w:val="0"/>
    </w:rPr>
  </w:style>
  <w:style w:type="character" w:customStyle="1" w:styleId="CharStyle338">
    <w:name w:val="Body text (71)_"/>
    <w:basedOn w:val="DefaultParagraphFont"/>
    <w:link w:val="Style337"/>
    <w:rPr>
      <w:b w:val="0"/>
      <w:bCs w:val="0"/>
      <w:i/>
      <w:iCs/>
      <w:u w:val="none"/>
      <w:strike w:val="0"/>
      <w:smallCaps w:val="0"/>
      <w:sz w:val="21"/>
      <w:szCs w:val="21"/>
      <w:rFonts w:ascii="Palatino" w:eastAsia="Palatino" w:hAnsi="Palatino" w:cs="Palatino"/>
    </w:rPr>
  </w:style>
  <w:style w:type="character" w:customStyle="1" w:styleId="CharStyle339">
    <w:name w:val="Body text (71) + 10 pt"/>
    <w:basedOn w:val="CharStyle338"/>
    <w:rPr>
      <w:lang w:val="en-US" w:eastAsia="en-US" w:bidi="en-US"/>
      <w:sz w:val="20"/>
      <w:szCs w:val="20"/>
      <w:w w:val="100"/>
      <w:spacing w:val="0"/>
      <w:color w:val="000000"/>
      <w:position w:val="0"/>
    </w:rPr>
  </w:style>
  <w:style w:type="character" w:customStyle="1" w:styleId="CharStyle341">
    <w:name w:val="Heading #9_"/>
    <w:basedOn w:val="DefaultParagraphFont"/>
    <w:link w:val="Style340"/>
    <w:rPr>
      <w:b/>
      <w:bCs/>
      <w:i w:val="0"/>
      <w:iCs w:val="0"/>
      <w:u w:val="none"/>
      <w:strike w:val="0"/>
      <w:smallCaps w:val="0"/>
      <w:sz w:val="32"/>
      <w:szCs w:val="32"/>
      <w:rFonts w:ascii="Arial" w:eastAsia="Arial" w:hAnsi="Arial" w:cs="Arial"/>
    </w:rPr>
  </w:style>
  <w:style w:type="character" w:customStyle="1" w:styleId="CharStyle342">
    <w:name w:val="Heading #9 + Spacing 12 pt"/>
    <w:basedOn w:val="CharStyle341"/>
    <w:rPr>
      <w:lang w:val="en-US" w:eastAsia="en-US" w:bidi="en-US"/>
      <w:w w:val="100"/>
      <w:spacing w:val="240"/>
      <w:color w:val="FFFFFF"/>
      <w:position w:val="0"/>
    </w:rPr>
  </w:style>
  <w:style w:type="character" w:customStyle="1" w:styleId="CharStyle343">
    <w:name w:val="Heading #9 + 9.5 pt,Not Bold,Spacing 10 pt"/>
    <w:basedOn w:val="CharStyle341"/>
    <w:rPr>
      <w:lang w:val="en-US" w:eastAsia="en-US" w:bidi="en-US"/>
      <w:b/>
      <w:bCs/>
      <w:sz w:val="19"/>
      <w:szCs w:val="19"/>
      <w:w w:val="100"/>
      <w:spacing w:val="210"/>
      <w:color w:val="FFFFFF"/>
      <w:position w:val="0"/>
    </w:rPr>
  </w:style>
  <w:style w:type="character" w:customStyle="1" w:styleId="CharStyle345">
    <w:name w:val="Body text (73)_"/>
    <w:basedOn w:val="DefaultParagraphFont"/>
    <w:link w:val="Style344"/>
    <w:rPr>
      <w:b w:val="0"/>
      <w:bCs w:val="0"/>
      <w:i w:val="0"/>
      <w:iCs w:val="0"/>
      <w:u w:val="none"/>
      <w:strike w:val="0"/>
      <w:smallCaps w:val="0"/>
      <w:sz w:val="15"/>
      <w:szCs w:val="15"/>
      <w:rFonts w:ascii="Arial" w:eastAsia="Arial" w:hAnsi="Arial" w:cs="Arial"/>
    </w:rPr>
  </w:style>
  <w:style w:type="character" w:customStyle="1" w:styleId="CharStyle346">
    <w:name w:val="Body text (73)"/>
    <w:basedOn w:val="CharStyle345"/>
    <w:rPr>
      <w:lang w:val="en-US" w:eastAsia="en-US" w:bidi="en-US"/>
      <w:w w:val="100"/>
      <w:spacing w:val="0"/>
      <w:color w:val="EBEBEB"/>
      <w:position w:val="0"/>
    </w:rPr>
  </w:style>
  <w:style w:type="character" w:customStyle="1" w:styleId="CharStyle347">
    <w:name w:val="Body text (2) + 10 pt,Bold,Italic"/>
    <w:basedOn w:val="CharStyle3"/>
    <w:rPr>
      <w:lang w:val="en-US" w:eastAsia="en-US" w:bidi="en-US"/>
      <w:b/>
      <w:bCs/>
      <w:i/>
      <w:iCs/>
      <w:sz w:val="20"/>
      <w:szCs w:val="20"/>
      <w:w w:val="100"/>
      <w:spacing w:val="0"/>
      <w:color w:val="FFFFFF"/>
      <w:position w:val="0"/>
    </w:rPr>
  </w:style>
  <w:style w:type="character" w:customStyle="1" w:styleId="CharStyle348">
    <w:name w:val="Body text (2) + Arial,12 pt,Bold"/>
    <w:basedOn w:val="CharStyle3"/>
    <w:rPr>
      <w:lang w:val="en-US" w:eastAsia="en-US" w:bidi="en-US"/>
      <w:b/>
      <w:bCs/>
      <w:sz w:val="24"/>
      <w:szCs w:val="24"/>
      <w:rFonts w:ascii="Arial" w:eastAsia="Arial" w:hAnsi="Arial" w:cs="Arial"/>
      <w:w w:val="100"/>
      <w:spacing w:val="0"/>
      <w:color w:val="FFFFFF"/>
      <w:position w:val="0"/>
    </w:rPr>
  </w:style>
  <w:style w:type="character" w:customStyle="1" w:styleId="CharStyle349">
    <w:name w:val="Body text (2) + Arial,34 pt"/>
    <w:basedOn w:val="CharStyle3"/>
    <w:rPr>
      <w:lang w:val="en-US" w:eastAsia="en-US" w:bidi="en-US"/>
      <w:sz w:val="68"/>
      <w:szCs w:val="68"/>
      <w:rFonts w:ascii="Arial" w:eastAsia="Arial" w:hAnsi="Arial" w:cs="Arial"/>
      <w:w w:val="100"/>
      <w:spacing w:val="0"/>
      <w:color w:val="FFFFFF"/>
      <w:position w:val="0"/>
    </w:rPr>
  </w:style>
  <w:style w:type="character" w:customStyle="1" w:styleId="CharStyle350">
    <w:name w:val="Body text (2)"/>
    <w:basedOn w:val="CharStyle3"/>
    <w:rPr>
      <w:lang w:val="en-US" w:eastAsia="en-US" w:bidi="en-US"/>
      <w:w w:val="100"/>
      <w:spacing w:val="0"/>
      <w:color w:val="FFFFFF"/>
      <w:position w:val="0"/>
    </w:rPr>
  </w:style>
  <w:style w:type="character" w:customStyle="1" w:styleId="CharStyle352">
    <w:name w:val="Body text (72)_"/>
    <w:basedOn w:val="DefaultParagraphFont"/>
    <w:link w:val="Style351"/>
    <w:rPr>
      <w:b w:val="0"/>
      <w:bCs w:val="0"/>
      <w:i w:val="0"/>
      <w:iCs w:val="0"/>
      <w:u w:val="none"/>
      <w:strike w:val="0"/>
      <w:smallCaps w:val="0"/>
      <w:sz w:val="8"/>
      <w:szCs w:val="8"/>
      <w:rFonts w:ascii="Arial" w:eastAsia="Arial" w:hAnsi="Arial" w:cs="Arial"/>
      <w:spacing w:val="20"/>
    </w:rPr>
  </w:style>
  <w:style w:type="character" w:customStyle="1" w:styleId="CharStyle353">
    <w:name w:val="Body text (72)"/>
    <w:basedOn w:val="CharStyle352"/>
    <w:rPr>
      <w:lang w:val="en-US" w:eastAsia="en-US" w:bidi="en-US"/>
      <w:w w:val="100"/>
      <w:color w:val="EBEBEB"/>
      <w:position w:val="0"/>
    </w:rPr>
  </w:style>
  <w:style w:type="character" w:customStyle="1" w:styleId="CharStyle355">
    <w:name w:val="Body text (74)_"/>
    <w:basedOn w:val="DefaultParagraphFont"/>
    <w:link w:val="Style354"/>
    <w:rPr>
      <w:b w:val="0"/>
      <w:bCs w:val="0"/>
      <w:i w:val="0"/>
      <w:iCs w:val="0"/>
      <w:u w:val="none"/>
      <w:strike w:val="0"/>
      <w:smallCaps w:val="0"/>
      <w:sz w:val="16"/>
      <w:szCs w:val="16"/>
      <w:rFonts w:ascii="Arial" w:eastAsia="Arial" w:hAnsi="Arial" w:cs="Arial"/>
    </w:rPr>
  </w:style>
  <w:style w:type="character" w:customStyle="1" w:styleId="CharStyle356">
    <w:name w:val="Body text (73) + Italic"/>
    <w:basedOn w:val="CharStyle345"/>
    <w:rPr>
      <w:lang w:val="en-US" w:eastAsia="en-US" w:bidi="en-US"/>
      <w:i/>
      <w:iCs/>
      <w:w w:val="100"/>
      <w:spacing w:val="0"/>
      <w:color w:val="000000"/>
      <w:position w:val="0"/>
    </w:rPr>
  </w:style>
  <w:style w:type="character" w:customStyle="1" w:styleId="CharStyle358">
    <w:name w:val="Body text (75)_"/>
    <w:basedOn w:val="DefaultParagraphFont"/>
    <w:link w:val="Style357"/>
    <w:rPr>
      <w:b/>
      <w:bCs/>
      <w:i w:val="0"/>
      <w:iCs w:val="0"/>
      <w:u w:val="none"/>
      <w:strike w:val="0"/>
      <w:smallCaps w:val="0"/>
      <w:sz w:val="17"/>
      <w:szCs w:val="17"/>
      <w:rFonts w:ascii="Arial" w:eastAsia="Arial" w:hAnsi="Arial" w:cs="Arial"/>
    </w:rPr>
  </w:style>
  <w:style w:type="character" w:customStyle="1" w:styleId="CharStyle359">
    <w:name w:val="Other + Palatino,8 pt"/>
    <w:basedOn w:val="CharStyle47"/>
    <w:rPr>
      <w:lang w:val="en-US" w:eastAsia="en-US" w:bidi="en-US"/>
      <w:sz w:val="16"/>
      <w:szCs w:val="16"/>
      <w:rFonts w:ascii="Palatino" w:eastAsia="Palatino" w:hAnsi="Palatino" w:cs="Palatino"/>
      <w:w w:val="100"/>
      <w:spacing w:val="0"/>
      <w:color w:val="000000"/>
      <w:position w:val="0"/>
    </w:rPr>
  </w:style>
  <w:style w:type="character" w:customStyle="1" w:styleId="CharStyle361">
    <w:name w:val="Heading #8_"/>
    <w:basedOn w:val="DefaultParagraphFont"/>
    <w:link w:val="Style360"/>
    <w:rPr>
      <w:b/>
      <w:bCs/>
      <w:i w:val="0"/>
      <w:iCs w:val="0"/>
      <w:u w:val="none"/>
      <w:strike w:val="0"/>
      <w:smallCaps w:val="0"/>
      <w:sz w:val="42"/>
      <w:szCs w:val="42"/>
      <w:rFonts w:ascii="Arial" w:eastAsia="Arial" w:hAnsi="Arial" w:cs="Arial"/>
    </w:rPr>
  </w:style>
  <w:style w:type="character" w:customStyle="1" w:styleId="CharStyle363">
    <w:name w:val="Heading #7 (2)_"/>
    <w:basedOn w:val="DefaultParagraphFont"/>
    <w:link w:val="Style362"/>
    <w:rPr>
      <w:b/>
      <w:bCs/>
      <w:i w:val="0"/>
      <w:iCs w:val="0"/>
      <w:u w:val="none"/>
      <w:strike w:val="0"/>
      <w:smallCaps w:val="0"/>
      <w:sz w:val="52"/>
      <w:szCs w:val="52"/>
      <w:rFonts w:ascii="Palatino" w:eastAsia="Palatino" w:hAnsi="Palatino" w:cs="Palatino"/>
    </w:rPr>
  </w:style>
  <w:style w:type="character" w:customStyle="1" w:styleId="CharStyle365">
    <w:name w:val="Body text (76)_"/>
    <w:basedOn w:val="DefaultParagraphFont"/>
    <w:link w:val="Style364"/>
    <w:rPr>
      <w:b w:val="0"/>
      <w:bCs w:val="0"/>
      <w:i/>
      <w:iCs/>
      <w:u w:val="none"/>
      <w:strike w:val="0"/>
      <w:smallCaps w:val="0"/>
      <w:sz w:val="28"/>
      <w:szCs w:val="28"/>
      <w:rFonts w:ascii="Palatino" w:eastAsia="Palatino" w:hAnsi="Palatino" w:cs="Palatino"/>
    </w:rPr>
  </w:style>
  <w:style w:type="character" w:customStyle="1" w:styleId="CharStyle366">
    <w:name w:val="Body text (76) + 28 pt,Not Italic"/>
    <w:basedOn w:val="CharStyle365"/>
    <w:rPr>
      <w:lang w:val="en-US" w:eastAsia="en-US" w:bidi="en-US"/>
      <w:i/>
      <w:iCs/>
      <w:sz w:val="56"/>
      <w:szCs w:val="56"/>
      <w:w w:val="100"/>
      <w:spacing w:val="0"/>
      <w:color w:val="000000"/>
      <w:position w:val="0"/>
    </w:rPr>
  </w:style>
  <w:style w:type="character" w:customStyle="1" w:styleId="CharStyle368">
    <w:name w:val="Body text (77)_"/>
    <w:basedOn w:val="DefaultParagraphFont"/>
    <w:link w:val="Style367"/>
    <w:rPr>
      <w:b w:val="0"/>
      <w:bCs w:val="0"/>
      <w:i/>
      <w:iCs/>
      <w:u w:val="none"/>
      <w:strike w:val="0"/>
      <w:smallCaps w:val="0"/>
      <w:sz w:val="34"/>
      <w:szCs w:val="34"/>
      <w:rFonts w:ascii="Arial" w:eastAsia="Arial" w:hAnsi="Arial" w:cs="Arial"/>
    </w:rPr>
  </w:style>
  <w:style w:type="character" w:customStyle="1" w:styleId="CharStyle369">
    <w:name w:val="Body text (77) + 21 pt"/>
    <w:basedOn w:val="CharStyle368"/>
    <w:rPr>
      <w:lang w:val="en-US" w:eastAsia="en-US" w:bidi="en-US"/>
      <w:sz w:val="42"/>
      <w:szCs w:val="42"/>
      <w:w w:val="100"/>
      <w:spacing w:val="0"/>
      <w:color w:val="000000"/>
      <w:position w:val="0"/>
    </w:rPr>
  </w:style>
  <w:style w:type="character" w:customStyle="1" w:styleId="CharStyle371">
    <w:name w:val="Body text (78)_"/>
    <w:basedOn w:val="DefaultParagraphFont"/>
    <w:link w:val="Style370"/>
    <w:rPr>
      <w:b w:val="0"/>
      <w:bCs w:val="0"/>
      <w:i w:val="0"/>
      <w:iCs w:val="0"/>
      <w:u w:val="none"/>
      <w:strike w:val="0"/>
      <w:smallCaps w:val="0"/>
      <w:sz w:val="26"/>
      <w:szCs w:val="26"/>
      <w:rFonts w:ascii="Arial" w:eastAsia="Arial" w:hAnsi="Arial" w:cs="Arial"/>
    </w:rPr>
  </w:style>
  <w:style w:type="character" w:customStyle="1" w:styleId="CharStyle372">
    <w:name w:val="Body text (78) + Palatino,14 pt,Italic"/>
    <w:basedOn w:val="CharStyle371"/>
    <w:rPr>
      <w:lang w:val="en-US" w:eastAsia="en-US" w:bidi="en-US"/>
      <w:i/>
      <w:iCs/>
      <w:sz w:val="28"/>
      <w:szCs w:val="28"/>
      <w:rFonts w:ascii="Palatino" w:eastAsia="Palatino" w:hAnsi="Palatino" w:cs="Palatino"/>
      <w:w w:val="100"/>
      <w:spacing w:val="0"/>
      <w:color w:val="000000"/>
      <w:position w:val="0"/>
    </w:rPr>
  </w:style>
  <w:style w:type="character" w:customStyle="1" w:styleId="CharStyle374">
    <w:name w:val="Heading #6 (3)_"/>
    <w:basedOn w:val="DefaultParagraphFont"/>
    <w:link w:val="Style373"/>
    <w:rPr>
      <w:b/>
      <w:bCs/>
      <w:i w:val="0"/>
      <w:iCs w:val="0"/>
      <w:u w:val="none"/>
      <w:strike w:val="0"/>
      <w:smallCaps w:val="0"/>
      <w:sz w:val="64"/>
      <w:szCs w:val="64"/>
      <w:rFonts w:ascii="Arial" w:eastAsia="Arial" w:hAnsi="Arial" w:cs="Arial"/>
    </w:rPr>
  </w:style>
  <w:style w:type="character" w:customStyle="1" w:styleId="CharStyle375">
    <w:name w:val="Heading #6 (3) + Palatino,35 pt"/>
    <w:basedOn w:val="CharStyle374"/>
    <w:rPr>
      <w:lang w:val="en-US" w:eastAsia="en-US" w:bidi="en-US"/>
      <w:sz w:val="70"/>
      <w:szCs w:val="70"/>
      <w:rFonts w:ascii="Palatino" w:eastAsia="Palatino" w:hAnsi="Palatino" w:cs="Palatino"/>
      <w:w w:val="100"/>
      <w:spacing w:val="0"/>
      <w:color w:val="000000"/>
      <w:position w:val="0"/>
    </w:rPr>
  </w:style>
  <w:style w:type="character" w:customStyle="1" w:styleId="CharStyle377">
    <w:name w:val="Heading #8 (3)_"/>
    <w:basedOn w:val="DefaultParagraphFont"/>
    <w:link w:val="Style376"/>
    <w:rPr>
      <w:b/>
      <w:bCs/>
      <w:i w:val="0"/>
      <w:iCs w:val="0"/>
      <w:u w:val="none"/>
      <w:strike w:val="0"/>
      <w:smallCaps w:val="0"/>
      <w:sz w:val="52"/>
      <w:szCs w:val="52"/>
      <w:rFonts w:ascii="Palatino" w:eastAsia="Palatino" w:hAnsi="Palatino" w:cs="Palatino"/>
    </w:rPr>
  </w:style>
  <w:style w:type="character" w:customStyle="1" w:styleId="CharStyle378">
    <w:name w:val="Heading #8 (3) + 30 pt"/>
    <w:basedOn w:val="CharStyle377"/>
    <w:rPr>
      <w:lang w:val="en-US" w:eastAsia="en-US" w:bidi="en-US"/>
      <w:sz w:val="60"/>
      <w:szCs w:val="60"/>
      <w:w w:val="100"/>
      <w:spacing w:val="0"/>
      <w:color w:val="000000"/>
      <w:position w:val="0"/>
    </w:rPr>
  </w:style>
  <w:style w:type="character" w:customStyle="1" w:styleId="CharStyle379">
    <w:name w:val="Heading #8 (3) + 24 pt,Not Bold,Spacing 2 pt"/>
    <w:basedOn w:val="CharStyle377"/>
    <w:rPr>
      <w:lang w:val="en-US" w:eastAsia="en-US" w:bidi="en-US"/>
      <w:b/>
      <w:bCs/>
      <w:sz w:val="48"/>
      <w:szCs w:val="48"/>
      <w:w w:val="100"/>
      <w:spacing w:val="40"/>
      <w:color w:val="000000"/>
      <w:position w:val="0"/>
    </w:rPr>
  </w:style>
  <w:style w:type="character" w:customStyle="1" w:styleId="CharStyle381">
    <w:name w:val="Body text (79)_"/>
    <w:basedOn w:val="DefaultParagraphFont"/>
    <w:link w:val="Style380"/>
    <w:rPr>
      <w:b w:val="0"/>
      <w:bCs w:val="0"/>
      <w:i w:val="0"/>
      <w:iCs w:val="0"/>
      <w:u w:val="none"/>
      <w:strike w:val="0"/>
      <w:smallCaps w:val="0"/>
      <w:sz w:val="70"/>
      <w:szCs w:val="70"/>
      <w:rFonts w:ascii="Arial" w:eastAsia="Arial" w:hAnsi="Arial" w:cs="Arial"/>
    </w:rPr>
  </w:style>
  <w:style w:type="character" w:customStyle="1" w:styleId="CharStyle383">
    <w:name w:val="Heading #12 (5)_"/>
    <w:basedOn w:val="DefaultParagraphFont"/>
    <w:link w:val="Style382"/>
    <w:rPr>
      <w:b/>
      <w:bCs/>
      <w:i w:val="0"/>
      <w:iCs w:val="0"/>
      <w:u w:val="none"/>
      <w:strike w:val="0"/>
      <w:smallCaps w:val="0"/>
      <w:rFonts w:ascii="Palatino" w:eastAsia="Palatino" w:hAnsi="Palatino" w:cs="Palatino"/>
    </w:rPr>
  </w:style>
  <w:style w:type="character" w:customStyle="1" w:styleId="CharStyle385">
    <w:name w:val="Body text (80)_"/>
    <w:basedOn w:val="DefaultParagraphFont"/>
    <w:link w:val="Style384"/>
    <w:rPr>
      <w:b/>
      <w:bCs/>
      <w:i w:val="0"/>
      <w:iCs w:val="0"/>
      <w:u w:val="none"/>
      <w:strike w:val="0"/>
      <w:smallCaps w:val="0"/>
      <w:rFonts w:ascii="Palatino" w:eastAsia="Palatino" w:hAnsi="Palatino" w:cs="Palatino"/>
    </w:rPr>
  </w:style>
  <w:style w:type="character" w:customStyle="1" w:styleId="CharStyle387">
    <w:name w:val="Body text (81)_"/>
    <w:basedOn w:val="DefaultParagraphFont"/>
    <w:link w:val="Style386"/>
    <w:rPr>
      <w:b/>
      <w:bCs/>
      <w:i/>
      <w:iCs/>
      <w:u w:val="none"/>
      <w:strike w:val="0"/>
      <w:smallCaps w:val="0"/>
      <w:sz w:val="40"/>
      <w:szCs w:val="40"/>
      <w:rFonts w:ascii="Palatino" w:eastAsia="Palatino" w:hAnsi="Palatino" w:cs="Palatino"/>
    </w:rPr>
  </w:style>
  <w:style w:type="character" w:customStyle="1" w:styleId="CharStyle389">
    <w:name w:val="Body text (82)_"/>
    <w:basedOn w:val="DefaultParagraphFont"/>
    <w:link w:val="Style388"/>
    <w:rPr>
      <w:b w:val="0"/>
      <w:bCs w:val="0"/>
      <w:i w:val="0"/>
      <w:iCs w:val="0"/>
      <w:u w:val="none"/>
      <w:strike w:val="0"/>
      <w:smallCaps w:val="0"/>
      <w:sz w:val="40"/>
      <w:szCs w:val="40"/>
      <w:rFonts w:ascii="Palatino" w:eastAsia="Palatino" w:hAnsi="Palatino" w:cs="Palatino"/>
    </w:rPr>
  </w:style>
  <w:style w:type="character" w:customStyle="1" w:styleId="CharStyle391">
    <w:name w:val="Body text (83)_"/>
    <w:basedOn w:val="DefaultParagraphFont"/>
    <w:link w:val="Style390"/>
    <w:rPr>
      <w:b/>
      <w:bCs/>
      <w:i w:val="0"/>
      <w:iCs w:val="0"/>
      <w:u w:val="none"/>
      <w:strike w:val="0"/>
      <w:smallCaps w:val="0"/>
      <w:sz w:val="12"/>
      <w:szCs w:val="12"/>
      <w:rFonts w:ascii="Palatino" w:eastAsia="Palatino" w:hAnsi="Palatino" w:cs="Palatino"/>
    </w:rPr>
  </w:style>
  <w:style w:type="character" w:customStyle="1" w:styleId="CharStyle393">
    <w:name w:val="Header or footer (9)_"/>
    <w:basedOn w:val="DefaultParagraphFont"/>
    <w:link w:val="Style392"/>
    <w:rPr>
      <w:b w:val="0"/>
      <w:bCs w:val="0"/>
      <w:i w:val="0"/>
      <w:iCs w:val="0"/>
      <w:u w:val="none"/>
      <w:strike w:val="0"/>
      <w:smallCaps w:val="0"/>
      <w:sz w:val="13"/>
      <w:szCs w:val="13"/>
      <w:rFonts w:ascii="Arial" w:eastAsia="Arial" w:hAnsi="Arial" w:cs="Arial"/>
    </w:rPr>
  </w:style>
  <w:style w:type="character" w:customStyle="1" w:styleId="CharStyle395">
    <w:name w:val="Body text (84)_"/>
    <w:basedOn w:val="DefaultParagraphFont"/>
    <w:link w:val="Style394"/>
    <w:rPr>
      <w:b w:val="0"/>
      <w:bCs w:val="0"/>
      <w:i w:val="0"/>
      <w:iCs w:val="0"/>
      <w:u w:val="none"/>
      <w:strike w:val="0"/>
      <w:smallCaps w:val="0"/>
      <w:sz w:val="56"/>
      <w:szCs w:val="56"/>
      <w:rFonts w:ascii="Palatino" w:eastAsia="Palatino" w:hAnsi="Palatino" w:cs="Palatino"/>
    </w:rPr>
  </w:style>
  <w:style w:type="character" w:customStyle="1" w:styleId="CharStyle396">
    <w:name w:val="Header or footer (4)"/>
    <w:basedOn w:val="CharStyle97"/>
    <w:rPr>
      <w:lang w:val="en-US" w:eastAsia="en-US" w:bidi="en-US"/>
      <w:u w:val="single"/>
      <w:w w:val="100"/>
      <w:spacing w:val="0"/>
      <w:color w:val="000000"/>
      <w:position w:val="0"/>
    </w:rPr>
  </w:style>
  <w:style w:type="character" w:customStyle="1" w:styleId="CharStyle397">
    <w:name w:val="Header or footer (4) + Arial,6.5 pt,Italic"/>
    <w:basedOn w:val="CharStyle97"/>
    <w:rPr>
      <w:lang w:val="en-US" w:eastAsia="en-US" w:bidi="en-US"/>
      <w:i/>
      <w:iCs/>
      <w:u w:val="single"/>
      <w:sz w:val="13"/>
      <w:szCs w:val="13"/>
      <w:rFonts w:ascii="Arial" w:eastAsia="Arial" w:hAnsi="Arial" w:cs="Arial"/>
      <w:w w:val="100"/>
      <w:spacing w:val="0"/>
      <w:color w:val="000000"/>
      <w:position w:val="0"/>
    </w:rPr>
  </w:style>
  <w:style w:type="character" w:customStyle="1" w:styleId="CharStyle399">
    <w:name w:val="Body text (85)_"/>
    <w:basedOn w:val="DefaultParagraphFont"/>
    <w:link w:val="Style398"/>
    <w:rPr>
      <w:b/>
      <w:bCs/>
      <w:i w:val="0"/>
      <w:iCs w:val="0"/>
      <w:u w:val="none"/>
      <w:strike w:val="0"/>
      <w:smallCaps w:val="0"/>
      <w:sz w:val="16"/>
      <w:szCs w:val="16"/>
      <w:rFonts w:ascii="Palatino" w:eastAsia="Palatino" w:hAnsi="Palatino" w:cs="Palatino"/>
    </w:rPr>
  </w:style>
  <w:style w:type="character" w:customStyle="1" w:styleId="CharStyle401">
    <w:name w:val="Body text (86)_"/>
    <w:basedOn w:val="DefaultParagraphFont"/>
    <w:link w:val="Style400"/>
    <w:rPr>
      <w:b/>
      <w:bCs/>
      <w:i w:val="0"/>
      <w:iCs w:val="0"/>
      <w:u w:val="none"/>
      <w:strike w:val="0"/>
      <w:smallCaps w:val="0"/>
      <w:sz w:val="21"/>
      <w:szCs w:val="21"/>
      <w:rFonts w:ascii="Arial" w:eastAsia="Arial" w:hAnsi="Arial" w:cs="Arial"/>
    </w:rPr>
  </w:style>
  <w:style w:type="character" w:customStyle="1" w:styleId="CharStyle403">
    <w:name w:val="Body text (87)_"/>
    <w:basedOn w:val="DefaultParagraphFont"/>
    <w:link w:val="Style402"/>
    <w:rPr>
      <w:b/>
      <w:bCs/>
      <w:i w:val="0"/>
      <w:iCs w:val="0"/>
      <w:u w:val="none"/>
      <w:strike w:val="0"/>
      <w:smallCaps w:val="0"/>
      <w:sz w:val="42"/>
      <w:szCs w:val="42"/>
      <w:rFonts w:ascii="Palatino" w:eastAsia="Palatino" w:hAnsi="Palatino" w:cs="Palatino"/>
    </w:rPr>
  </w:style>
  <w:style w:type="character" w:customStyle="1" w:styleId="CharStyle405">
    <w:name w:val="Body text (88)_"/>
    <w:basedOn w:val="DefaultParagraphFont"/>
    <w:link w:val="Style404"/>
    <w:rPr>
      <w:b w:val="0"/>
      <w:bCs w:val="0"/>
      <w:i w:val="0"/>
      <w:iCs w:val="0"/>
      <w:u w:val="none"/>
      <w:strike w:val="0"/>
      <w:smallCaps w:val="0"/>
      <w:sz w:val="38"/>
      <w:szCs w:val="38"/>
      <w:rFonts w:ascii="Palatino" w:eastAsia="Palatino" w:hAnsi="Palatino" w:cs="Palatino"/>
    </w:rPr>
  </w:style>
  <w:style w:type="character" w:customStyle="1" w:styleId="CharStyle406">
    <w:name w:val="Body text (88) + Italic,Scaling 150%"/>
    <w:basedOn w:val="CharStyle405"/>
    <w:rPr>
      <w:lang w:val="en-US" w:eastAsia="en-US" w:bidi="en-US"/>
      <w:i/>
      <w:iCs/>
      <w:w w:val="150"/>
      <w:spacing w:val="0"/>
      <w:color w:val="000000"/>
      <w:position w:val="0"/>
    </w:rPr>
  </w:style>
  <w:style w:type="character" w:customStyle="1" w:styleId="CharStyle408">
    <w:name w:val="Body text (89)_"/>
    <w:basedOn w:val="DefaultParagraphFont"/>
    <w:link w:val="Style407"/>
    <w:rPr>
      <w:b w:val="0"/>
      <w:bCs w:val="0"/>
      <w:i w:val="0"/>
      <w:iCs w:val="0"/>
      <w:u w:val="none"/>
      <w:strike w:val="0"/>
      <w:smallCaps w:val="0"/>
      <w:rFonts w:ascii="Palatino" w:eastAsia="Palatino" w:hAnsi="Palatino" w:cs="Palatino"/>
    </w:rPr>
  </w:style>
  <w:style w:type="character" w:customStyle="1" w:styleId="CharStyle409">
    <w:name w:val="Body text (85) + Small Caps"/>
    <w:basedOn w:val="CharStyle399"/>
    <w:rPr>
      <w:lang w:val="en-US" w:eastAsia="en-US" w:bidi="en-US"/>
      <w:smallCaps/>
      <w:w w:val="100"/>
      <w:spacing w:val="0"/>
      <w:color w:val="000000"/>
      <w:position w:val="0"/>
    </w:rPr>
  </w:style>
  <w:style w:type="character" w:customStyle="1" w:styleId="CharStyle410">
    <w:name w:val="Body text (85) + Arial,9.5 pt"/>
    <w:basedOn w:val="CharStyle399"/>
    <w:rPr>
      <w:lang w:val="en-US" w:eastAsia="en-US" w:bidi="en-US"/>
      <w:sz w:val="19"/>
      <w:szCs w:val="19"/>
      <w:rFonts w:ascii="Arial" w:eastAsia="Arial" w:hAnsi="Arial" w:cs="Arial"/>
      <w:w w:val="100"/>
      <w:spacing w:val="0"/>
      <w:color w:val="000000"/>
      <w:position w:val="0"/>
    </w:rPr>
  </w:style>
  <w:style w:type="character" w:customStyle="1" w:styleId="CharStyle412">
    <w:name w:val="Body text (90)_"/>
    <w:basedOn w:val="DefaultParagraphFont"/>
    <w:link w:val="Style411"/>
    <w:rPr>
      <w:b/>
      <w:bCs/>
      <w:i w:val="0"/>
      <w:iCs w:val="0"/>
      <w:u w:val="none"/>
      <w:strike w:val="0"/>
      <w:smallCaps w:val="0"/>
      <w:sz w:val="19"/>
      <w:szCs w:val="19"/>
      <w:rFonts w:ascii="Arial" w:eastAsia="Arial" w:hAnsi="Arial" w:cs="Arial"/>
    </w:rPr>
  </w:style>
  <w:style w:type="character" w:customStyle="1" w:styleId="CharStyle414">
    <w:name w:val="Body text (91)_"/>
    <w:basedOn w:val="DefaultParagraphFont"/>
    <w:link w:val="Style413"/>
    <w:rPr>
      <w:b w:val="0"/>
      <w:bCs w:val="0"/>
      <w:i w:val="0"/>
      <w:iCs w:val="0"/>
      <w:u w:val="none"/>
      <w:strike w:val="0"/>
      <w:smallCaps w:val="0"/>
      <w:sz w:val="34"/>
      <w:szCs w:val="34"/>
      <w:rFonts w:ascii="Arial" w:eastAsia="Arial" w:hAnsi="Arial" w:cs="Arial"/>
    </w:rPr>
  </w:style>
  <w:style w:type="character" w:customStyle="1" w:styleId="CharStyle415">
    <w:name w:val="Body text (91) + Times New Roman,5 pt"/>
    <w:basedOn w:val="CharStyle414"/>
    <w:rPr>
      <w:lang w:val="en-US" w:eastAsia="en-US" w:bidi="en-US"/>
      <w:sz w:val="10"/>
      <w:szCs w:val="10"/>
      <w:rFonts w:ascii="Times New Roman" w:eastAsia="Times New Roman" w:hAnsi="Times New Roman" w:cs="Times New Roman"/>
      <w:w w:val="100"/>
      <w:spacing w:val="0"/>
      <w:color w:val="000000"/>
      <w:position w:val="0"/>
    </w:rPr>
  </w:style>
  <w:style w:type="character" w:customStyle="1" w:styleId="CharStyle416">
    <w:name w:val="Body text (76) + 16 pt,Bold,Not Italic"/>
    <w:basedOn w:val="CharStyle365"/>
    <w:rPr>
      <w:lang w:val="en-US" w:eastAsia="en-US" w:bidi="en-US"/>
      <w:b/>
      <w:bCs/>
      <w:i/>
      <w:iCs/>
      <w:sz w:val="32"/>
      <w:szCs w:val="32"/>
      <w:w w:val="100"/>
      <w:spacing w:val="0"/>
      <w:color w:val="000000"/>
      <w:position w:val="0"/>
    </w:rPr>
  </w:style>
  <w:style w:type="character" w:customStyle="1" w:styleId="CharStyle417">
    <w:name w:val="Body text (76) + Small Caps"/>
    <w:basedOn w:val="CharStyle365"/>
    <w:rPr>
      <w:lang w:val="en-US" w:eastAsia="en-US" w:bidi="en-US"/>
      <w:smallCaps/>
      <w:w w:val="100"/>
      <w:spacing w:val="0"/>
      <w:color w:val="000000"/>
      <w:position w:val="0"/>
    </w:rPr>
  </w:style>
  <w:style w:type="character" w:customStyle="1" w:styleId="CharStyle418">
    <w:name w:val="Body text (29)"/>
    <w:basedOn w:val="CharStyle141"/>
    <w:rPr>
      <w:lang w:val="en-US" w:eastAsia="en-US" w:bidi="en-US"/>
      <w:u w:val="single"/>
      <w:w w:val="100"/>
      <w:spacing w:val="0"/>
      <w:color w:val="000000"/>
      <w:position w:val="0"/>
    </w:rPr>
  </w:style>
  <w:style w:type="character" w:customStyle="1" w:styleId="CharStyle420">
    <w:name w:val="Body text (92)_"/>
    <w:basedOn w:val="DefaultParagraphFont"/>
    <w:link w:val="Style419"/>
    <w:rPr>
      <w:b w:val="0"/>
      <w:bCs w:val="0"/>
      <w:i w:val="0"/>
      <w:iCs w:val="0"/>
      <w:u w:val="none"/>
      <w:strike w:val="0"/>
      <w:smallCaps w:val="0"/>
      <w:sz w:val="16"/>
      <w:szCs w:val="16"/>
      <w:rFonts w:ascii="Palatino" w:eastAsia="Palatino" w:hAnsi="Palatino" w:cs="Palatino"/>
    </w:rPr>
  </w:style>
  <w:style w:type="character" w:customStyle="1" w:styleId="CharStyle421">
    <w:name w:val="Body text (92) + Arial,10.5 pt,Bold,Italic"/>
    <w:basedOn w:val="CharStyle420"/>
    <w:rPr>
      <w:lang w:val="en-US" w:eastAsia="en-US" w:bidi="en-US"/>
      <w:b/>
      <w:bCs/>
      <w:i/>
      <w:iCs/>
      <w:sz w:val="21"/>
      <w:szCs w:val="21"/>
      <w:rFonts w:ascii="Arial" w:eastAsia="Arial" w:hAnsi="Arial" w:cs="Arial"/>
      <w:w w:val="100"/>
      <w:spacing w:val="0"/>
      <w:color w:val="FFFFFF"/>
      <w:position w:val="0"/>
    </w:rPr>
  </w:style>
  <w:style w:type="character" w:customStyle="1" w:styleId="CharStyle422">
    <w:name w:val="Body text (92)"/>
    <w:basedOn w:val="CharStyle420"/>
    <w:rPr>
      <w:lang w:val="en-US" w:eastAsia="en-US" w:bidi="en-US"/>
      <w:w w:val="100"/>
      <w:spacing w:val="0"/>
      <w:color w:val="FFFFFF"/>
      <w:position w:val="0"/>
    </w:rPr>
  </w:style>
  <w:style w:type="character" w:customStyle="1" w:styleId="CharStyle424">
    <w:name w:val="Body text (93)_"/>
    <w:basedOn w:val="DefaultParagraphFont"/>
    <w:link w:val="Style423"/>
    <w:rPr>
      <w:b w:val="0"/>
      <w:bCs w:val="0"/>
      <w:i w:val="0"/>
      <w:iCs w:val="0"/>
      <w:u w:val="none"/>
      <w:strike w:val="0"/>
      <w:smallCaps w:val="0"/>
      <w:sz w:val="12"/>
      <w:szCs w:val="12"/>
      <w:rFonts w:ascii="Palatino" w:eastAsia="Palatino" w:hAnsi="Palatino" w:cs="Palatino"/>
    </w:rPr>
  </w:style>
  <w:style w:type="character" w:customStyle="1" w:styleId="CharStyle425">
    <w:name w:val="Body text (93)"/>
    <w:basedOn w:val="CharStyle424"/>
    <w:rPr>
      <w:lang w:val="en-US" w:eastAsia="en-US" w:bidi="en-US"/>
      <w:w w:val="100"/>
      <w:spacing w:val="0"/>
      <w:color w:val="FFFFFF"/>
      <w:position w:val="0"/>
    </w:rPr>
  </w:style>
  <w:style w:type="character" w:customStyle="1" w:styleId="CharStyle426">
    <w:name w:val="Body text (93) + Arial,5.5 pt,Bold,Italic"/>
    <w:basedOn w:val="CharStyle424"/>
    <w:rPr>
      <w:lang w:val="en-US" w:eastAsia="en-US" w:bidi="en-US"/>
      <w:b/>
      <w:bCs/>
      <w:i/>
      <w:iCs/>
      <w:sz w:val="11"/>
      <w:szCs w:val="11"/>
      <w:rFonts w:ascii="Arial" w:eastAsia="Arial" w:hAnsi="Arial" w:cs="Arial"/>
      <w:w w:val="100"/>
      <w:spacing w:val="0"/>
      <w:color w:val="FFFFFF"/>
      <w:position w:val="0"/>
    </w:rPr>
  </w:style>
  <w:style w:type="character" w:customStyle="1" w:styleId="CharStyle428">
    <w:name w:val="Heading #15 (7)_"/>
    <w:basedOn w:val="DefaultParagraphFont"/>
    <w:link w:val="Style427"/>
    <w:rPr>
      <w:b/>
      <w:bCs/>
      <w:i w:val="0"/>
      <w:iCs w:val="0"/>
      <w:u w:val="none"/>
      <w:strike w:val="0"/>
      <w:smallCaps w:val="0"/>
      <w:sz w:val="19"/>
      <w:szCs w:val="19"/>
      <w:rFonts w:ascii="Arial" w:eastAsia="Arial" w:hAnsi="Arial" w:cs="Arial"/>
    </w:rPr>
  </w:style>
  <w:style w:type="character" w:customStyle="1" w:styleId="CharStyle429">
    <w:name w:val="Header or footer (4) + 6.5 pt,Not Bold"/>
    <w:basedOn w:val="CharStyle97"/>
    <w:rPr>
      <w:lang w:val="en-US" w:eastAsia="en-US" w:bidi="en-US"/>
      <w:b/>
      <w:bCs/>
      <w:u w:val="single"/>
      <w:sz w:val="13"/>
      <w:szCs w:val="13"/>
      <w:w w:val="100"/>
      <w:spacing w:val="0"/>
      <w:color w:val="000000"/>
      <w:position w:val="0"/>
    </w:rPr>
  </w:style>
  <w:style w:type="character" w:customStyle="1" w:styleId="CharStyle431">
    <w:name w:val="Heading #14_"/>
    <w:basedOn w:val="DefaultParagraphFont"/>
    <w:link w:val="Style430"/>
    <w:rPr>
      <w:b/>
      <w:bCs/>
      <w:i w:val="0"/>
      <w:iCs w:val="0"/>
      <w:u w:val="none"/>
      <w:strike w:val="0"/>
      <w:smallCaps w:val="0"/>
      <w:sz w:val="19"/>
      <w:szCs w:val="19"/>
      <w:rFonts w:ascii="Arial" w:eastAsia="Arial" w:hAnsi="Arial" w:cs="Arial"/>
    </w:rPr>
  </w:style>
  <w:style w:type="character" w:customStyle="1" w:styleId="CharStyle433">
    <w:name w:val="Body text (94)_"/>
    <w:basedOn w:val="DefaultParagraphFont"/>
    <w:link w:val="Style432"/>
    <w:rPr>
      <w:b/>
      <w:bCs/>
      <w:i/>
      <w:iCs/>
      <w:u w:val="none"/>
      <w:strike w:val="0"/>
      <w:smallCaps w:val="0"/>
      <w:sz w:val="18"/>
      <w:szCs w:val="18"/>
      <w:rFonts w:ascii="Palatino" w:eastAsia="Palatino" w:hAnsi="Palatino" w:cs="Palatino"/>
    </w:rPr>
  </w:style>
  <w:style w:type="character" w:customStyle="1" w:styleId="CharStyle434">
    <w:name w:val="Body text (85) + 9 pt,Italic"/>
    <w:basedOn w:val="CharStyle399"/>
    <w:rPr>
      <w:lang w:val="en-US" w:eastAsia="en-US" w:bidi="en-US"/>
      <w:i/>
      <w:iCs/>
      <w:sz w:val="18"/>
      <w:szCs w:val="18"/>
      <w:w w:val="100"/>
      <w:spacing w:val="0"/>
      <w:color w:val="000000"/>
      <w:position w:val="0"/>
    </w:rPr>
  </w:style>
  <w:style w:type="character" w:customStyle="1" w:styleId="CharStyle435">
    <w:name w:val="Body text (94) + Arial,8.5 pt,Not Bold,Not Italic"/>
    <w:basedOn w:val="CharStyle433"/>
    <w:rPr>
      <w:lang w:val="en-US" w:eastAsia="en-US" w:bidi="en-US"/>
      <w:b/>
      <w:bCs/>
      <w:i/>
      <w:iCs/>
      <w:sz w:val="17"/>
      <w:szCs w:val="17"/>
      <w:rFonts w:ascii="Arial" w:eastAsia="Arial" w:hAnsi="Arial" w:cs="Arial"/>
      <w:w w:val="100"/>
      <w:spacing w:val="0"/>
      <w:color w:val="000000"/>
      <w:position w:val="0"/>
    </w:rPr>
  </w:style>
  <w:style w:type="character" w:customStyle="1" w:styleId="CharStyle436">
    <w:name w:val="Header or footer (7) + Not Bold,Not Italic"/>
    <w:basedOn w:val="CharStyle163"/>
    <w:rPr>
      <w:lang w:val="en-US" w:eastAsia="en-US" w:bidi="en-US"/>
      <w:b/>
      <w:bCs/>
      <w:i/>
      <w:iCs/>
      <w:u w:val="single"/>
      <w:w w:val="100"/>
      <w:spacing w:val="0"/>
      <w:color w:val="000000"/>
      <w:position w:val="0"/>
    </w:rPr>
  </w:style>
  <w:style w:type="character" w:customStyle="1" w:styleId="CharStyle437">
    <w:name w:val="Body text (2) + Arial,7.5 pt,Bold"/>
    <w:basedOn w:val="CharStyle3"/>
    <w:rPr>
      <w:lang w:val="en-US" w:eastAsia="en-US" w:bidi="en-US"/>
      <w:b/>
      <w:bCs/>
      <w:sz w:val="15"/>
      <w:szCs w:val="15"/>
      <w:rFonts w:ascii="Arial" w:eastAsia="Arial" w:hAnsi="Arial" w:cs="Arial"/>
      <w:w w:val="100"/>
      <w:spacing w:val="0"/>
      <w:color w:val="F00515"/>
      <w:position w:val="0"/>
    </w:rPr>
  </w:style>
  <w:style w:type="character" w:customStyle="1" w:styleId="CharStyle438">
    <w:name w:val="Body text (2) + Arial,7.5 pt,Bold"/>
    <w:basedOn w:val="CharStyle3"/>
    <w:rPr>
      <w:lang w:val="en-US" w:eastAsia="en-US" w:bidi="en-US"/>
      <w:b/>
      <w:bCs/>
      <w:sz w:val="15"/>
      <w:szCs w:val="15"/>
      <w:rFonts w:ascii="Arial" w:eastAsia="Arial" w:hAnsi="Arial" w:cs="Arial"/>
      <w:w w:val="100"/>
      <w:spacing w:val="0"/>
      <w:color w:val="000000"/>
      <w:position w:val="0"/>
    </w:rPr>
  </w:style>
  <w:style w:type="character" w:customStyle="1" w:styleId="CharStyle439">
    <w:name w:val="Body text (2) + 6.5 pt"/>
    <w:basedOn w:val="CharStyle3"/>
    <w:rPr>
      <w:lang w:val="en-US" w:eastAsia="en-US" w:bidi="en-US"/>
      <w:sz w:val="13"/>
      <w:szCs w:val="13"/>
      <w:w w:val="100"/>
      <w:spacing w:val="0"/>
      <w:color w:val="000000"/>
      <w:position w:val="0"/>
    </w:rPr>
  </w:style>
  <w:style w:type="character" w:customStyle="1" w:styleId="CharStyle440">
    <w:name w:val="Body text (2)"/>
    <w:basedOn w:val="CharStyle3"/>
    <w:rPr>
      <w:lang w:val="en-US" w:eastAsia="en-US" w:bidi="en-US"/>
      <w:w w:val="100"/>
      <w:spacing w:val="0"/>
      <w:color w:val="000000"/>
      <w:position w:val="0"/>
    </w:rPr>
  </w:style>
  <w:style w:type="character" w:customStyle="1" w:styleId="CharStyle441">
    <w:name w:val="Body text (2) + Arial,10.5 pt,Bold"/>
    <w:basedOn w:val="CharStyle3"/>
    <w:rPr>
      <w:lang w:val="en-US" w:eastAsia="en-US" w:bidi="en-US"/>
      <w:b/>
      <w:bCs/>
      <w:sz w:val="21"/>
      <w:szCs w:val="21"/>
      <w:rFonts w:ascii="Arial" w:eastAsia="Arial" w:hAnsi="Arial" w:cs="Arial"/>
      <w:w w:val="100"/>
      <w:spacing w:val="0"/>
      <w:color w:val="000000"/>
      <w:position w:val="0"/>
    </w:rPr>
  </w:style>
  <w:style w:type="character" w:customStyle="1" w:styleId="CharStyle442">
    <w:name w:val="Body text (2) + 6.5 pt,Bold,Italic"/>
    <w:basedOn w:val="CharStyle3"/>
    <w:rPr>
      <w:lang w:val="en-US" w:eastAsia="en-US" w:bidi="en-US"/>
      <w:b/>
      <w:bCs/>
      <w:i/>
      <w:iCs/>
      <w:sz w:val="13"/>
      <w:szCs w:val="13"/>
      <w:w w:val="100"/>
      <w:spacing w:val="0"/>
      <w:color w:val="000000"/>
      <w:position w:val="0"/>
    </w:rPr>
  </w:style>
  <w:style w:type="character" w:customStyle="1" w:styleId="CharStyle443">
    <w:name w:val="Body text (2) + 8.5 pt"/>
    <w:basedOn w:val="CharStyle3"/>
    <w:rPr>
      <w:lang w:val="en-US" w:eastAsia="en-US" w:bidi="en-US"/>
      <w:sz w:val="17"/>
      <w:szCs w:val="17"/>
      <w:w w:val="100"/>
      <w:spacing w:val="0"/>
      <w:color w:val="000000"/>
      <w:position w:val="0"/>
    </w:rPr>
  </w:style>
  <w:style w:type="character" w:customStyle="1" w:styleId="CharStyle444">
    <w:name w:val="Body text (2) + Spacing 1 pt"/>
    <w:basedOn w:val="CharStyle3"/>
    <w:rPr>
      <w:lang w:val="en-US" w:eastAsia="en-US" w:bidi="en-US"/>
      <w:w w:val="100"/>
      <w:spacing w:val="30"/>
      <w:color w:val="000000"/>
      <w:position w:val="0"/>
    </w:rPr>
  </w:style>
  <w:style w:type="character" w:customStyle="1" w:styleId="CharStyle445">
    <w:name w:val="Body text (2) + Arial,7.5 pt,Bold,Spacing 5 pt"/>
    <w:basedOn w:val="CharStyle3"/>
    <w:rPr>
      <w:lang w:val="en-US" w:eastAsia="en-US" w:bidi="en-US"/>
      <w:b/>
      <w:bCs/>
      <w:sz w:val="15"/>
      <w:szCs w:val="15"/>
      <w:rFonts w:ascii="Arial" w:eastAsia="Arial" w:hAnsi="Arial" w:cs="Arial"/>
      <w:w w:val="100"/>
      <w:spacing w:val="100"/>
      <w:color w:val="000000"/>
      <w:position w:val="0"/>
    </w:rPr>
  </w:style>
  <w:style w:type="character" w:customStyle="1" w:styleId="CharStyle446">
    <w:name w:val="Body text (2) + 12 pt"/>
    <w:basedOn w:val="CharStyle3"/>
    <w:rPr>
      <w:lang w:val="en-US" w:eastAsia="en-US" w:bidi="en-US"/>
      <w:sz w:val="24"/>
      <w:szCs w:val="24"/>
      <w:w w:val="100"/>
      <w:spacing w:val="0"/>
      <w:color w:val="F00515"/>
      <w:position w:val="0"/>
    </w:rPr>
  </w:style>
  <w:style w:type="character" w:customStyle="1" w:styleId="CharStyle447">
    <w:name w:val="Body text (2) + 12 pt"/>
    <w:basedOn w:val="CharStyle3"/>
    <w:rPr>
      <w:lang w:val="en-US" w:eastAsia="en-US" w:bidi="en-US"/>
      <w:sz w:val="24"/>
      <w:szCs w:val="24"/>
      <w:w w:val="100"/>
      <w:spacing w:val="0"/>
      <w:color w:val="000000"/>
      <w:position w:val="0"/>
    </w:rPr>
  </w:style>
  <w:style w:type="character" w:customStyle="1" w:styleId="CharStyle448">
    <w:name w:val="Body text (2) + Arial,11 pt,Italic"/>
    <w:basedOn w:val="CharStyle3"/>
    <w:rPr>
      <w:lang w:val="en-US" w:eastAsia="en-US" w:bidi="en-US"/>
      <w:i/>
      <w:iCs/>
      <w:sz w:val="22"/>
      <w:szCs w:val="22"/>
      <w:rFonts w:ascii="Arial" w:eastAsia="Arial" w:hAnsi="Arial" w:cs="Arial"/>
      <w:w w:val="100"/>
      <w:spacing w:val="0"/>
      <w:color w:val="000000"/>
      <w:position w:val="0"/>
    </w:rPr>
  </w:style>
  <w:style w:type="character" w:customStyle="1" w:styleId="CharStyle449">
    <w:name w:val="Body text (2) + Bold,Italic"/>
    <w:basedOn w:val="CharStyle3"/>
    <w:rPr>
      <w:lang w:val="en-US" w:eastAsia="en-US" w:bidi="en-US"/>
      <w:b/>
      <w:bCs/>
      <w:i/>
      <w:iCs/>
      <w:w w:val="100"/>
      <w:spacing w:val="0"/>
      <w:color w:val="000000"/>
      <w:position w:val="0"/>
    </w:rPr>
  </w:style>
  <w:style w:type="character" w:customStyle="1" w:styleId="CharStyle451">
    <w:name w:val="Header or footer (10)_"/>
    <w:basedOn w:val="DefaultParagraphFont"/>
    <w:link w:val="Style450"/>
    <w:rPr>
      <w:b/>
      <w:bCs/>
      <w:i/>
      <w:iCs/>
      <w:u w:val="none"/>
      <w:strike w:val="0"/>
      <w:smallCaps w:val="0"/>
      <w:sz w:val="13"/>
      <w:szCs w:val="13"/>
      <w:rFonts w:ascii="Arial" w:eastAsia="Arial" w:hAnsi="Arial" w:cs="Arial"/>
    </w:rPr>
  </w:style>
  <w:style w:type="character" w:customStyle="1" w:styleId="CharStyle452">
    <w:name w:val="Header or footer (10) + Not Bold,Not Italic"/>
    <w:basedOn w:val="CharStyle451"/>
    <w:rPr>
      <w:lang w:val="en-US" w:eastAsia="en-US" w:bidi="en-US"/>
      <w:b/>
      <w:bCs/>
      <w:i/>
      <w:iCs/>
      <w:w w:val="100"/>
      <w:spacing w:val="0"/>
      <w:color w:val="000000"/>
      <w:position w:val="0"/>
    </w:rPr>
  </w:style>
  <w:style w:type="character" w:customStyle="1" w:styleId="CharStyle454">
    <w:name w:val="Heading #1_"/>
    <w:basedOn w:val="DefaultParagraphFont"/>
    <w:link w:val="Style453"/>
    <w:rPr>
      <w:b/>
      <w:bCs/>
      <w:i/>
      <w:iCs/>
      <w:u w:val="none"/>
      <w:strike w:val="0"/>
      <w:smallCaps w:val="0"/>
      <w:sz w:val="150"/>
      <w:szCs w:val="150"/>
      <w:rFonts w:ascii="Arial" w:eastAsia="Arial" w:hAnsi="Arial" w:cs="Arial"/>
      <w:w w:val="150"/>
    </w:rPr>
  </w:style>
  <w:style w:type="character" w:customStyle="1" w:styleId="CharStyle456">
    <w:name w:val="Body text (95)_"/>
    <w:basedOn w:val="DefaultParagraphFont"/>
    <w:link w:val="Style455"/>
    <w:rPr>
      <w:b/>
      <w:bCs/>
      <w:i w:val="0"/>
      <w:iCs w:val="0"/>
      <w:u w:val="none"/>
      <w:strike w:val="0"/>
      <w:smallCaps w:val="0"/>
      <w:sz w:val="68"/>
      <w:szCs w:val="68"/>
      <w:rFonts w:ascii="Arial" w:eastAsia="Arial" w:hAnsi="Arial" w:cs="Arial"/>
    </w:rPr>
  </w:style>
  <w:style w:type="character" w:customStyle="1" w:styleId="CharStyle458">
    <w:name w:val="Body text (97)_"/>
    <w:basedOn w:val="DefaultParagraphFont"/>
    <w:link w:val="Style457"/>
    <w:rPr>
      <w:b/>
      <w:bCs/>
      <w:i w:val="0"/>
      <w:iCs w:val="0"/>
      <w:u w:val="none"/>
      <w:strike w:val="0"/>
      <w:smallCaps w:val="0"/>
      <w:sz w:val="34"/>
      <w:szCs w:val="34"/>
      <w:rFonts w:ascii="Arial" w:eastAsia="Arial" w:hAnsi="Arial" w:cs="Arial"/>
    </w:rPr>
  </w:style>
  <w:style w:type="character" w:customStyle="1" w:styleId="CharStyle460">
    <w:name w:val="Body text (96)_"/>
    <w:basedOn w:val="DefaultParagraphFont"/>
    <w:link w:val="Style459"/>
    <w:rPr>
      <w:b/>
      <w:bCs/>
      <w:i w:val="0"/>
      <w:iCs w:val="0"/>
      <w:u w:val="none"/>
      <w:strike w:val="0"/>
      <w:smallCaps w:val="0"/>
      <w:sz w:val="74"/>
      <w:szCs w:val="74"/>
      <w:rFonts w:ascii="Arial" w:eastAsia="Arial" w:hAnsi="Arial" w:cs="Arial"/>
    </w:rPr>
  </w:style>
  <w:style w:type="character" w:customStyle="1" w:styleId="CharStyle462">
    <w:name w:val="Body text (98)_"/>
    <w:basedOn w:val="DefaultParagraphFont"/>
    <w:link w:val="Style461"/>
    <w:rPr>
      <w:b/>
      <w:bCs/>
      <w:i w:val="0"/>
      <w:iCs w:val="0"/>
      <w:u w:val="none"/>
      <w:strike w:val="0"/>
      <w:smallCaps w:val="0"/>
      <w:sz w:val="30"/>
      <w:szCs w:val="30"/>
      <w:rFonts w:ascii="Arial" w:eastAsia="Arial" w:hAnsi="Arial" w:cs="Arial"/>
    </w:rPr>
  </w:style>
  <w:style w:type="character" w:customStyle="1" w:styleId="CharStyle464">
    <w:name w:val="Picture caption (15)_"/>
    <w:basedOn w:val="DefaultParagraphFont"/>
    <w:link w:val="Style463"/>
    <w:rPr>
      <w:b w:val="0"/>
      <w:bCs w:val="0"/>
      <w:i/>
      <w:iCs/>
      <w:u w:val="none"/>
      <w:strike w:val="0"/>
      <w:smallCaps w:val="0"/>
      <w:sz w:val="19"/>
      <w:szCs w:val="19"/>
      <w:rFonts w:ascii="Palatino" w:eastAsia="Palatino" w:hAnsi="Palatino" w:cs="Palatino"/>
    </w:rPr>
  </w:style>
  <w:style w:type="character" w:customStyle="1" w:styleId="CharStyle465">
    <w:name w:val="Picture caption (15) + 10 pt"/>
    <w:basedOn w:val="CharStyle464"/>
    <w:rPr>
      <w:lang w:val="en-US" w:eastAsia="en-US" w:bidi="en-US"/>
      <w:sz w:val="20"/>
      <w:szCs w:val="20"/>
      <w:w w:val="100"/>
      <w:spacing w:val="0"/>
      <w:color w:val="000000"/>
      <w:position w:val="0"/>
    </w:rPr>
  </w:style>
  <w:style w:type="character" w:customStyle="1" w:styleId="CharStyle466">
    <w:name w:val="Body text (27) + 10 pt"/>
    <w:basedOn w:val="CharStyle136"/>
    <w:rPr>
      <w:lang w:val="en-US" w:eastAsia="en-US" w:bidi="en-US"/>
      <w:sz w:val="20"/>
      <w:szCs w:val="20"/>
      <w:w w:val="100"/>
      <w:spacing w:val="0"/>
      <w:color w:val="000000"/>
      <w:position w:val="0"/>
    </w:rPr>
  </w:style>
  <w:style w:type="character" w:customStyle="1" w:styleId="CharStyle467">
    <w:name w:val="Body text (2) + 16 pt,Small Caps"/>
    <w:basedOn w:val="CharStyle3"/>
    <w:rPr>
      <w:lang w:val="en-US" w:eastAsia="en-US" w:bidi="en-US"/>
      <w:smallCaps/>
      <w:sz w:val="32"/>
      <w:szCs w:val="32"/>
      <w:w w:val="100"/>
      <w:spacing w:val="0"/>
      <w:color w:val="000000"/>
      <w:position w:val="0"/>
    </w:rPr>
  </w:style>
  <w:style w:type="character" w:customStyle="1" w:styleId="CharStyle468">
    <w:name w:val="Body text (2) + Arial,12 pt,Bold"/>
    <w:basedOn w:val="CharStyle3"/>
    <w:rPr>
      <w:lang w:val="en-US" w:eastAsia="en-US" w:bidi="en-US"/>
      <w:b/>
      <w:bCs/>
      <w:sz w:val="24"/>
      <w:szCs w:val="24"/>
      <w:rFonts w:ascii="Arial" w:eastAsia="Arial" w:hAnsi="Arial" w:cs="Arial"/>
      <w:w w:val="100"/>
      <w:spacing w:val="0"/>
      <w:color w:val="000000"/>
      <w:position w:val="0"/>
    </w:rPr>
  </w:style>
  <w:style w:type="character" w:customStyle="1" w:styleId="CharStyle470">
    <w:name w:val="Body text (99)_"/>
    <w:basedOn w:val="DefaultParagraphFont"/>
    <w:link w:val="Style469"/>
    <w:rPr>
      <w:b/>
      <w:bCs/>
      <w:i w:val="0"/>
      <w:iCs w:val="0"/>
      <w:u w:val="none"/>
      <w:strike w:val="0"/>
      <w:smallCaps w:val="0"/>
      <w:sz w:val="58"/>
      <w:szCs w:val="58"/>
      <w:rFonts w:ascii="Arial" w:eastAsia="Arial" w:hAnsi="Arial" w:cs="Arial"/>
    </w:rPr>
  </w:style>
  <w:style w:type="character" w:customStyle="1" w:styleId="CharStyle472">
    <w:name w:val="Body text (100)_"/>
    <w:basedOn w:val="DefaultParagraphFont"/>
    <w:link w:val="Style471"/>
    <w:rPr>
      <w:b w:val="0"/>
      <w:bCs w:val="0"/>
      <w:i w:val="0"/>
      <w:iCs w:val="0"/>
      <w:u w:val="none"/>
      <w:strike w:val="0"/>
      <w:smallCaps w:val="0"/>
      <w:sz w:val="56"/>
      <w:szCs w:val="56"/>
      <w:rFonts w:ascii="Arial" w:eastAsia="Arial" w:hAnsi="Arial" w:cs="Arial"/>
    </w:rPr>
  </w:style>
  <w:style w:type="character" w:customStyle="1" w:styleId="CharStyle473">
    <w:name w:val="Body text (100) + Bold"/>
    <w:basedOn w:val="CharStyle472"/>
    <w:rPr>
      <w:lang w:val="en-US" w:eastAsia="en-US" w:bidi="en-US"/>
      <w:b/>
      <w:bCs/>
      <w:w w:val="100"/>
      <w:spacing w:val="0"/>
      <w:color w:val="000000"/>
      <w:position w:val="0"/>
    </w:rPr>
  </w:style>
  <w:style w:type="character" w:customStyle="1" w:styleId="CharStyle474">
    <w:name w:val="Body text (4) + Palatino,16 pt,Bold"/>
    <w:basedOn w:val="CharStyle9"/>
    <w:rPr>
      <w:lang w:val="en-US" w:eastAsia="en-US" w:bidi="en-US"/>
      <w:b/>
      <w:bCs/>
      <w:sz w:val="32"/>
      <w:szCs w:val="32"/>
      <w:rFonts w:ascii="Palatino" w:eastAsia="Palatino" w:hAnsi="Palatino" w:cs="Palatino"/>
      <w:w w:val="100"/>
      <w:spacing w:val="0"/>
      <w:color w:val="000000"/>
      <w:position w:val="0"/>
    </w:rPr>
  </w:style>
  <w:style w:type="character" w:customStyle="1" w:styleId="CharStyle475">
    <w:name w:val="Body text (4) + 22 pt"/>
    <w:basedOn w:val="CharStyle9"/>
    <w:rPr>
      <w:lang w:val="en-US" w:eastAsia="en-US" w:bidi="en-US"/>
      <w:sz w:val="44"/>
      <w:szCs w:val="44"/>
      <w:w w:val="100"/>
      <w:spacing w:val="0"/>
      <w:color w:val="000000"/>
      <w:position w:val="0"/>
    </w:rPr>
  </w:style>
  <w:style w:type="character" w:customStyle="1" w:styleId="CharStyle477">
    <w:name w:val="Body text (101)_"/>
    <w:basedOn w:val="DefaultParagraphFont"/>
    <w:link w:val="Style476"/>
    <w:rPr>
      <w:b/>
      <w:bCs/>
      <w:i w:val="0"/>
      <w:iCs w:val="0"/>
      <w:u w:val="none"/>
      <w:strike w:val="0"/>
      <w:smallCaps w:val="0"/>
      <w:sz w:val="56"/>
      <w:szCs w:val="56"/>
      <w:rFonts w:ascii="Palatino" w:eastAsia="Palatino" w:hAnsi="Palatino" w:cs="Palatino"/>
    </w:rPr>
  </w:style>
  <w:style w:type="character" w:customStyle="1" w:styleId="CharStyle478">
    <w:name w:val="Body text (2) + Spacing 1 pt"/>
    <w:basedOn w:val="CharStyle3"/>
    <w:rPr>
      <w:lang w:val="en-US" w:eastAsia="en-US" w:bidi="en-US"/>
      <w:w w:val="100"/>
      <w:spacing w:val="30"/>
      <w:color w:val="000000"/>
      <w:position w:val="0"/>
    </w:rPr>
  </w:style>
  <w:style w:type="character" w:customStyle="1" w:styleId="CharStyle480">
    <w:name w:val="Body text (102)_"/>
    <w:basedOn w:val="DefaultParagraphFont"/>
    <w:link w:val="Style479"/>
    <w:rPr>
      <w:b/>
      <w:bCs/>
      <w:i w:val="0"/>
      <w:iCs w:val="0"/>
      <w:u w:val="none"/>
      <w:strike w:val="0"/>
      <w:smallCaps w:val="0"/>
      <w:sz w:val="22"/>
      <w:szCs w:val="22"/>
      <w:rFonts w:ascii="Arial" w:eastAsia="Arial" w:hAnsi="Arial" w:cs="Arial"/>
    </w:rPr>
  </w:style>
  <w:style w:type="character" w:customStyle="1" w:styleId="CharStyle482">
    <w:name w:val="Heading #10 (2)_"/>
    <w:basedOn w:val="DefaultParagraphFont"/>
    <w:link w:val="Style481"/>
    <w:rPr>
      <w:b w:val="0"/>
      <w:bCs w:val="0"/>
      <w:i w:val="0"/>
      <w:iCs w:val="0"/>
      <w:u w:val="none"/>
      <w:strike w:val="0"/>
      <w:smallCaps w:val="0"/>
      <w:sz w:val="19"/>
      <w:szCs w:val="19"/>
      <w:rFonts w:ascii="Palatino" w:eastAsia="Palatino" w:hAnsi="Palatino" w:cs="Palatino"/>
    </w:rPr>
  </w:style>
  <w:style w:type="character" w:customStyle="1" w:styleId="CharStyle483">
    <w:name w:val="Body text (8) + Spacing 10 pt"/>
    <w:basedOn w:val="CharStyle22"/>
    <w:rPr>
      <w:lang w:val="en-US" w:eastAsia="en-US" w:bidi="en-US"/>
      <w:w w:val="100"/>
      <w:spacing w:val="210"/>
      <w:color w:val="000000"/>
      <w:position w:val="0"/>
    </w:rPr>
  </w:style>
  <w:style w:type="character" w:customStyle="1" w:styleId="CharStyle485">
    <w:name w:val="Body text (103)_"/>
    <w:basedOn w:val="DefaultParagraphFont"/>
    <w:link w:val="Style484"/>
    <w:rPr>
      <w:b w:val="0"/>
      <w:bCs w:val="0"/>
      <w:i w:val="0"/>
      <w:iCs w:val="0"/>
      <w:u w:val="none"/>
      <w:strike w:val="0"/>
      <w:smallCaps w:val="0"/>
      <w:sz w:val="9"/>
      <w:szCs w:val="9"/>
      <w:rFonts w:ascii="Palatino" w:eastAsia="Palatino" w:hAnsi="Palatino" w:cs="Palatino"/>
    </w:rPr>
  </w:style>
  <w:style w:type="character" w:customStyle="1" w:styleId="CharStyle487">
    <w:name w:val="Body text (104)_"/>
    <w:basedOn w:val="DefaultParagraphFont"/>
    <w:link w:val="Style486"/>
    <w:rPr>
      <w:b w:val="0"/>
      <w:bCs w:val="0"/>
      <w:i w:val="0"/>
      <w:iCs w:val="0"/>
      <w:u w:val="none"/>
      <w:strike w:val="0"/>
      <w:smallCaps w:val="0"/>
      <w:sz w:val="36"/>
      <w:szCs w:val="36"/>
      <w:rFonts w:ascii="Arial" w:eastAsia="Arial" w:hAnsi="Arial" w:cs="Arial"/>
      <w:w w:val="150"/>
    </w:rPr>
  </w:style>
  <w:style w:type="character" w:customStyle="1" w:styleId="CharStyle489">
    <w:name w:val="Body text (105)_"/>
    <w:basedOn w:val="DefaultParagraphFont"/>
    <w:link w:val="Style488"/>
    <w:rPr>
      <w:b w:val="0"/>
      <w:bCs w:val="0"/>
      <w:i w:val="0"/>
      <w:iCs w:val="0"/>
      <w:u w:val="none"/>
      <w:strike w:val="0"/>
      <w:smallCaps w:val="0"/>
      <w:rFonts w:ascii="Times New Roman" w:eastAsia="Times New Roman" w:hAnsi="Times New Roman" w:cs="Times New Roman"/>
      <w:w w:val="120"/>
    </w:rPr>
  </w:style>
  <w:style w:type="character" w:customStyle="1" w:styleId="CharStyle490">
    <w:name w:val="Body text (4) + 23 pt,Italic"/>
    <w:basedOn w:val="CharStyle9"/>
    <w:rPr>
      <w:lang w:val="en-US" w:eastAsia="en-US" w:bidi="en-US"/>
      <w:i/>
      <w:iCs/>
      <w:sz w:val="46"/>
      <w:szCs w:val="46"/>
      <w:w w:val="100"/>
      <w:spacing w:val="0"/>
      <w:color w:val="000000"/>
      <w:position w:val="0"/>
    </w:rPr>
  </w:style>
  <w:style w:type="character" w:customStyle="1" w:styleId="CharStyle491">
    <w:name w:val="Body text (4) + 23 pt"/>
    <w:basedOn w:val="CharStyle9"/>
    <w:rPr>
      <w:lang w:val="en-US" w:eastAsia="en-US" w:bidi="en-US"/>
      <w:sz w:val="46"/>
      <w:szCs w:val="46"/>
      <w:w w:val="100"/>
      <w:spacing w:val="0"/>
      <w:color w:val="000000"/>
      <w:position w:val="0"/>
    </w:rPr>
  </w:style>
  <w:style w:type="character" w:customStyle="1" w:styleId="CharStyle492">
    <w:name w:val="Other + Palatino,8 pt,Spacing 1 pt"/>
    <w:basedOn w:val="CharStyle47"/>
    <w:rPr>
      <w:lang w:val="en-US" w:eastAsia="en-US" w:bidi="en-US"/>
      <w:sz w:val="16"/>
      <w:szCs w:val="16"/>
      <w:rFonts w:ascii="Palatino" w:eastAsia="Palatino" w:hAnsi="Palatino" w:cs="Palatino"/>
      <w:w w:val="100"/>
      <w:spacing w:val="30"/>
      <w:color w:val="000000"/>
      <w:position w:val="0"/>
    </w:rPr>
  </w:style>
  <w:style w:type="character" w:customStyle="1" w:styleId="CharStyle493">
    <w:name w:val="Other + Palatino,8 pt,Italic"/>
    <w:basedOn w:val="CharStyle47"/>
    <w:rPr>
      <w:lang w:val="en-US" w:eastAsia="en-US" w:bidi="en-US"/>
      <w:i/>
      <w:iCs/>
      <w:sz w:val="16"/>
      <w:szCs w:val="16"/>
      <w:rFonts w:ascii="Palatino" w:eastAsia="Palatino" w:hAnsi="Palatino" w:cs="Palatino"/>
      <w:w w:val="100"/>
      <w:spacing w:val="0"/>
      <w:color w:val="000000"/>
      <w:position w:val="0"/>
    </w:rPr>
  </w:style>
  <w:style w:type="character" w:customStyle="1" w:styleId="CharStyle495">
    <w:name w:val="Header or footer (11)_"/>
    <w:basedOn w:val="DefaultParagraphFont"/>
    <w:link w:val="Style494"/>
    <w:rPr>
      <w:b w:val="0"/>
      <w:bCs w:val="0"/>
      <w:i w:val="0"/>
      <w:iCs w:val="0"/>
      <w:u w:val="none"/>
      <w:strike w:val="0"/>
      <w:smallCaps w:val="0"/>
      <w:rFonts w:ascii="Arial" w:eastAsia="Arial" w:hAnsi="Arial" w:cs="Arial"/>
    </w:rPr>
  </w:style>
  <w:style w:type="character" w:customStyle="1" w:styleId="CharStyle497">
    <w:name w:val="Header or footer (12)_"/>
    <w:basedOn w:val="DefaultParagraphFont"/>
    <w:link w:val="Style496"/>
    <w:rPr>
      <w:b w:val="0"/>
      <w:bCs w:val="0"/>
      <w:i w:val="0"/>
      <w:iCs w:val="0"/>
      <w:u w:val="none"/>
      <w:strike w:val="0"/>
      <w:smallCaps w:val="0"/>
      <w:sz w:val="20"/>
      <w:szCs w:val="20"/>
      <w:rFonts w:ascii="Palatino" w:eastAsia="Palatino" w:hAnsi="Palatino" w:cs="Palatino"/>
    </w:rPr>
  </w:style>
  <w:style w:type="character" w:customStyle="1" w:styleId="CharStyle499">
    <w:name w:val="Body text (106)_"/>
    <w:basedOn w:val="DefaultParagraphFont"/>
    <w:link w:val="Style498"/>
    <w:rPr>
      <w:b w:val="0"/>
      <w:bCs w:val="0"/>
      <w:i w:val="0"/>
      <w:iCs w:val="0"/>
      <w:u w:val="none"/>
      <w:strike w:val="0"/>
      <w:smallCaps w:val="0"/>
      <w:sz w:val="26"/>
      <w:szCs w:val="26"/>
      <w:rFonts w:ascii="Arial" w:eastAsia="Arial" w:hAnsi="Arial" w:cs="Arial"/>
    </w:rPr>
  </w:style>
  <w:style w:type="character" w:customStyle="1" w:styleId="CharStyle501">
    <w:name w:val="Heading #2_"/>
    <w:basedOn w:val="DefaultParagraphFont"/>
    <w:link w:val="Style500"/>
    <w:rPr>
      <w:b w:val="0"/>
      <w:bCs w:val="0"/>
      <w:i w:val="0"/>
      <w:iCs w:val="0"/>
      <w:u w:val="none"/>
      <w:strike w:val="0"/>
      <w:smallCaps w:val="0"/>
      <w:sz w:val="70"/>
      <w:szCs w:val="70"/>
      <w:rFonts w:ascii="Arial" w:eastAsia="Arial" w:hAnsi="Arial" w:cs="Arial"/>
      <w:w w:val="70"/>
    </w:rPr>
  </w:style>
  <w:style w:type="character" w:customStyle="1" w:styleId="CharStyle502">
    <w:name w:val="Heading #2"/>
    <w:basedOn w:val="CharStyle501"/>
    <w:rPr>
      <w:lang w:val="en-US" w:eastAsia="en-US" w:bidi="en-US"/>
      <w:spacing w:val="0"/>
      <w:color w:val="F00515"/>
      <w:position w:val="0"/>
    </w:rPr>
  </w:style>
  <w:style w:type="character" w:customStyle="1" w:styleId="CharStyle504">
    <w:name w:val="Heading #6_"/>
    <w:basedOn w:val="DefaultParagraphFont"/>
    <w:link w:val="Style503"/>
    <w:rPr>
      <w:b/>
      <w:bCs/>
      <w:i w:val="0"/>
      <w:iCs w:val="0"/>
      <w:u w:val="none"/>
      <w:strike w:val="0"/>
      <w:smallCaps w:val="0"/>
      <w:sz w:val="58"/>
      <w:szCs w:val="58"/>
      <w:rFonts w:ascii="Arial" w:eastAsia="Arial" w:hAnsi="Arial" w:cs="Arial"/>
    </w:rPr>
  </w:style>
  <w:style w:type="character" w:customStyle="1" w:styleId="CharStyle506">
    <w:name w:val="Heading #7 (3)_"/>
    <w:basedOn w:val="DefaultParagraphFont"/>
    <w:link w:val="Style505"/>
    <w:rPr>
      <w:b w:val="0"/>
      <w:bCs w:val="0"/>
      <w:i w:val="0"/>
      <w:iCs w:val="0"/>
      <w:u w:val="none"/>
      <w:strike w:val="0"/>
      <w:smallCaps w:val="0"/>
      <w:sz w:val="34"/>
      <w:szCs w:val="34"/>
      <w:rFonts w:ascii="Arial" w:eastAsia="Arial" w:hAnsi="Arial" w:cs="Arial"/>
    </w:rPr>
  </w:style>
  <w:style w:type="paragraph" w:customStyle="1" w:styleId="Style2">
    <w:name w:val="Body text (2)"/>
    <w:basedOn w:val="Normal"/>
    <w:link w:val="CharStyle3"/>
    <w:pPr>
      <w:widowControl w:val="0"/>
      <w:shd w:val="clear" w:color="auto" w:fill="FFFFFF"/>
      <w:spacing w:line="264" w:lineRule="exact"/>
      <w:ind w:hanging="260"/>
    </w:pPr>
    <w:rPr>
      <w:b w:val="0"/>
      <w:bCs w:val="0"/>
      <w:i w:val="0"/>
      <w:iCs w:val="0"/>
      <w:u w:val="none"/>
      <w:strike w:val="0"/>
      <w:smallCaps w:val="0"/>
      <w:sz w:val="16"/>
      <w:szCs w:val="16"/>
      <w:rFonts w:ascii="Palatino" w:eastAsia="Palatino" w:hAnsi="Palatino" w:cs="Palatino"/>
    </w:rPr>
  </w:style>
  <w:style w:type="paragraph" w:customStyle="1" w:styleId="Style5">
    <w:name w:val="Body text (3)"/>
    <w:basedOn w:val="Normal"/>
    <w:link w:val="CharStyle6"/>
    <w:pPr>
      <w:widowControl w:val="0"/>
      <w:shd w:val="clear" w:color="auto" w:fill="FFFFFF"/>
      <w:jc w:val="center"/>
      <w:spacing w:after="160" w:line="576" w:lineRule="exact"/>
    </w:pPr>
    <w:rPr>
      <w:b/>
      <w:bCs/>
      <w:i w:val="0"/>
      <w:iCs w:val="0"/>
      <w:u w:val="none"/>
      <w:strike w:val="0"/>
      <w:smallCaps w:val="0"/>
      <w:sz w:val="52"/>
      <w:szCs w:val="52"/>
      <w:rFonts w:ascii="Arial" w:eastAsia="Arial" w:hAnsi="Arial" w:cs="Arial"/>
      <w:w w:val="75"/>
    </w:rPr>
  </w:style>
  <w:style w:type="paragraph" w:customStyle="1" w:styleId="Style8">
    <w:name w:val="Body text (4)"/>
    <w:basedOn w:val="Normal"/>
    <w:link w:val="CharStyle9"/>
    <w:pPr>
      <w:widowControl w:val="0"/>
      <w:shd w:val="clear" w:color="auto" w:fill="FFFFFF"/>
      <w:jc w:val="center"/>
      <w:spacing w:before="160" w:after="160" w:line="298" w:lineRule="exact"/>
      <w:ind w:hanging="260"/>
    </w:pPr>
    <w:rPr>
      <w:b w:val="0"/>
      <w:bCs w:val="0"/>
      <w:i w:val="0"/>
      <w:iCs w:val="0"/>
      <w:u w:val="none"/>
      <w:strike w:val="0"/>
      <w:smallCaps w:val="0"/>
      <w:rFonts w:ascii="Arial" w:eastAsia="Arial" w:hAnsi="Arial" w:cs="Arial"/>
    </w:rPr>
  </w:style>
  <w:style w:type="paragraph" w:customStyle="1" w:styleId="Style12">
    <w:name w:val="Body text (5)"/>
    <w:basedOn w:val="Normal"/>
    <w:link w:val="CharStyle13"/>
    <w:pPr>
      <w:widowControl w:val="0"/>
      <w:shd w:val="clear" w:color="auto" w:fill="FFFFFF"/>
      <w:jc w:val="center"/>
      <w:spacing w:before="540" w:line="862" w:lineRule="exact"/>
    </w:pPr>
    <w:rPr>
      <w:b/>
      <w:bCs/>
      <w:i w:val="0"/>
      <w:iCs w:val="0"/>
      <w:u w:val="none"/>
      <w:strike w:val="0"/>
      <w:smallCaps w:val="0"/>
      <w:sz w:val="52"/>
      <w:szCs w:val="52"/>
      <w:rFonts w:ascii="Palatino" w:eastAsia="Palatino" w:hAnsi="Palatino" w:cs="Palatino"/>
      <w:w w:val="120"/>
    </w:rPr>
  </w:style>
  <w:style w:type="paragraph" w:customStyle="1" w:styleId="Style15">
    <w:name w:val="Body text (6)"/>
    <w:basedOn w:val="Normal"/>
    <w:link w:val="CharStyle16"/>
    <w:pPr>
      <w:widowControl w:val="0"/>
      <w:shd w:val="clear" w:color="auto" w:fill="FFFFFF"/>
      <w:jc w:val="center"/>
      <w:spacing w:after="160" w:line="248" w:lineRule="exact"/>
    </w:pPr>
    <w:rPr>
      <w:b/>
      <w:bCs/>
      <w:i w:val="0"/>
      <w:iCs w:val="0"/>
      <w:u w:val="none"/>
      <w:strike w:val="0"/>
      <w:smallCaps w:val="0"/>
      <w:sz w:val="15"/>
      <w:szCs w:val="15"/>
      <w:rFonts w:ascii="Palatino" w:eastAsia="Palatino" w:hAnsi="Palatino" w:cs="Palatino"/>
      <w:spacing w:val="140"/>
    </w:rPr>
  </w:style>
  <w:style w:type="paragraph" w:customStyle="1" w:styleId="Style18">
    <w:name w:val="Body text (7)"/>
    <w:basedOn w:val="Normal"/>
    <w:link w:val="CharStyle19"/>
    <w:pPr>
      <w:widowControl w:val="0"/>
      <w:shd w:val="clear" w:color="auto" w:fill="FFFFFF"/>
      <w:jc w:val="center"/>
      <w:spacing w:before="160" w:line="276" w:lineRule="exact"/>
    </w:pPr>
    <w:rPr>
      <w:b/>
      <w:bCs/>
      <w:i w:val="0"/>
      <w:iCs w:val="0"/>
      <w:u w:val="none"/>
      <w:strike w:val="0"/>
      <w:smallCaps w:val="0"/>
      <w:rFonts w:ascii="Palatino" w:eastAsia="Palatino" w:hAnsi="Palatino" w:cs="Palatino"/>
    </w:rPr>
  </w:style>
  <w:style w:type="paragraph" w:customStyle="1" w:styleId="Style21">
    <w:name w:val="Body text (8)"/>
    <w:basedOn w:val="Normal"/>
    <w:link w:val="CharStyle22"/>
    <w:pPr>
      <w:widowControl w:val="0"/>
      <w:shd w:val="clear" w:color="auto" w:fill="FFFFFF"/>
      <w:jc w:val="center"/>
      <w:spacing w:after="60" w:line="212" w:lineRule="exact"/>
    </w:pPr>
    <w:rPr>
      <w:b w:val="0"/>
      <w:bCs w:val="0"/>
      <w:i w:val="0"/>
      <w:iCs w:val="0"/>
      <w:u w:val="none"/>
      <w:strike w:val="0"/>
      <w:smallCaps w:val="0"/>
      <w:sz w:val="19"/>
      <w:szCs w:val="19"/>
      <w:rFonts w:ascii="Arial" w:eastAsia="Arial" w:hAnsi="Arial" w:cs="Arial"/>
    </w:rPr>
  </w:style>
  <w:style w:type="paragraph" w:customStyle="1" w:styleId="Style25">
    <w:name w:val="Body text (10)"/>
    <w:basedOn w:val="Normal"/>
    <w:link w:val="CharStyle26"/>
    <w:pPr>
      <w:widowControl w:val="0"/>
      <w:shd w:val="clear" w:color="auto" w:fill="FFFFFF"/>
      <w:jc w:val="center"/>
      <w:spacing w:line="209" w:lineRule="exact"/>
    </w:pPr>
    <w:rPr>
      <w:b w:val="0"/>
      <w:bCs w:val="0"/>
      <w:i w:val="0"/>
      <w:iCs w:val="0"/>
      <w:u w:val="none"/>
      <w:strike w:val="0"/>
      <w:smallCaps w:val="0"/>
      <w:sz w:val="18"/>
      <w:szCs w:val="18"/>
      <w:rFonts w:ascii="Palatino" w:eastAsia="Palatino" w:hAnsi="Palatino" w:cs="Palatino"/>
      <w:w w:val="66"/>
      <w:spacing w:val="10"/>
    </w:rPr>
  </w:style>
  <w:style w:type="paragraph" w:customStyle="1" w:styleId="Style28">
    <w:name w:val="Heading #6 (2)"/>
    <w:basedOn w:val="Normal"/>
    <w:link w:val="CharStyle29"/>
    <w:pPr>
      <w:widowControl w:val="0"/>
      <w:shd w:val="clear" w:color="auto" w:fill="FFFFFF"/>
      <w:outlineLvl w:val="5"/>
      <w:spacing w:before="6220" w:line="714" w:lineRule="exact"/>
    </w:pPr>
    <w:rPr>
      <w:b/>
      <w:bCs/>
      <w:i w:val="0"/>
      <w:iCs w:val="0"/>
      <w:u w:val="none"/>
      <w:strike w:val="0"/>
      <w:smallCaps w:val="0"/>
      <w:sz w:val="64"/>
      <w:szCs w:val="64"/>
      <w:rFonts w:ascii="Arial" w:eastAsia="Arial" w:hAnsi="Arial" w:cs="Arial"/>
    </w:rPr>
  </w:style>
  <w:style w:type="paragraph" w:customStyle="1" w:styleId="Style31">
    <w:name w:val="Body text (9)"/>
    <w:basedOn w:val="Normal"/>
    <w:link w:val="CharStyle32"/>
    <w:pPr>
      <w:widowControl w:val="0"/>
      <w:shd w:val="clear" w:color="auto" w:fill="FFFFFF"/>
      <w:jc w:val="both"/>
      <w:spacing w:after="60" w:line="298" w:lineRule="exact"/>
    </w:pPr>
    <w:rPr>
      <w:b w:val="0"/>
      <w:bCs w:val="0"/>
      <w:i w:val="0"/>
      <w:iCs w:val="0"/>
      <w:u w:val="none"/>
      <w:strike w:val="0"/>
      <w:smallCaps w:val="0"/>
      <w:sz w:val="18"/>
      <w:szCs w:val="18"/>
      <w:rFonts w:ascii="Palatino" w:eastAsia="Palatino" w:hAnsi="Palatino" w:cs="Palatino"/>
    </w:rPr>
  </w:style>
  <w:style w:type="paragraph" w:customStyle="1" w:styleId="Style35">
    <w:name w:val="Heading #9 (2)"/>
    <w:basedOn w:val="Normal"/>
    <w:link w:val="CharStyle36"/>
    <w:pPr>
      <w:widowControl w:val="0"/>
      <w:shd w:val="clear" w:color="auto" w:fill="FFFFFF"/>
      <w:outlineLvl w:val="8"/>
      <w:spacing w:before="60" w:line="630" w:lineRule="exact"/>
    </w:pPr>
    <w:rPr>
      <w:b w:val="0"/>
      <w:bCs w:val="0"/>
      <w:i w:val="0"/>
      <w:iCs w:val="0"/>
      <w:u w:val="none"/>
      <w:strike w:val="0"/>
      <w:smallCaps w:val="0"/>
      <w:sz w:val="38"/>
      <w:szCs w:val="38"/>
      <w:rFonts w:ascii="Palatino" w:eastAsia="Palatino" w:hAnsi="Palatino" w:cs="Palatino"/>
      <w:w w:val="66"/>
    </w:rPr>
  </w:style>
  <w:style w:type="paragraph" w:customStyle="1" w:styleId="Style38">
    <w:name w:val="Heading #15 (2)"/>
    <w:basedOn w:val="Normal"/>
    <w:link w:val="CharStyle39"/>
    <w:pPr>
      <w:widowControl w:val="0"/>
      <w:shd w:val="clear" w:color="auto" w:fill="FFFFFF"/>
      <w:jc w:val="center"/>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41">
    <w:name w:val="Heading #15 (3)"/>
    <w:basedOn w:val="Normal"/>
    <w:link w:val="CharStyle42"/>
    <w:pPr>
      <w:widowControl w:val="0"/>
      <w:shd w:val="clear" w:color="auto" w:fill="FFFFFF"/>
      <w:spacing w:line="348" w:lineRule="exact"/>
    </w:pPr>
    <w:rPr>
      <w:b/>
      <w:bCs/>
      <w:i w:val="0"/>
      <w:iCs w:val="0"/>
      <w:u w:val="none"/>
      <w:strike w:val="0"/>
      <w:smallCaps w:val="0"/>
      <w:sz w:val="21"/>
      <w:szCs w:val="21"/>
      <w:rFonts w:ascii="Palatino" w:eastAsia="Palatino" w:hAnsi="Palatino" w:cs="Palatino"/>
      <w:spacing w:val="20"/>
    </w:rPr>
  </w:style>
  <w:style w:type="paragraph" w:customStyle="1" w:styleId="Style44">
    <w:name w:val="Heading #11"/>
    <w:basedOn w:val="Normal"/>
    <w:link w:val="CharStyle45"/>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46">
    <w:name w:val="Other"/>
    <w:basedOn w:val="Normal"/>
    <w:link w:val="CharStyle47"/>
    <w:pPr>
      <w:widowControl w:val="0"/>
      <w:shd w:val="clear" w:color="auto" w:fill="FFFFFF"/>
    </w:pPr>
    <w:rPr>
      <w:b w:val="0"/>
      <w:bCs w:val="0"/>
      <w:i w:val="0"/>
      <w:iCs w:val="0"/>
      <w:u w:val="none"/>
      <w:strike w:val="0"/>
      <w:smallCaps w:val="0"/>
      <w:sz w:val="20"/>
      <w:szCs w:val="20"/>
    </w:rPr>
  </w:style>
  <w:style w:type="paragraph" w:customStyle="1" w:styleId="Style49">
    <w:name w:val="Body text (11)"/>
    <w:basedOn w:val="Normal"/>
    <w:link w:val="CharStyle50"/>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51">
    <w:name w:val="Heading number #12"/>
    <w:basedOn w:val="Normal"/>
    <w:link w:val="CharStyle5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3">
    <w:name w:val="Picture caption (2)"/>
    <w:basedOn w:val="Normal"/>
    <w:link w:val="CharStyle54"/>
    <w:pPr>
      <w:widowControl w:val="0"/>
      <w:shd w:val="clear" w:color="auto" w:fill="FFFFFF"/>
      <w:jc w:val="both"/>
      <w:spacing w:line="190" w:lineRule="exact"/>
    </w:pPr>
    <w:rPr>
      <w:b/>
      <w:bCs/>
      <w:i w:val="0"/>
      <w:iCs w:val="0"/>
      <w:u w:val="none"/>
      <w:strike w:val="0"/>
      <w:smallCaps w:val="0"/>
      <w:sz w:val="17"/>
      <w:szCs w:val="17"/>
      <w:rFonts w:ascii="Arial" w:eastAsia="Arial" w:hAnsi="Arial" w:cs="Arial"/>
    </w:rPr>
  </w:style>
  <w:style w:type="paragraph" w:customStyle="1" w:styleId="Style55">
    <w:name w:val="Picture caption (3)"/>
    <w:basedOn w:val="Normal"/>
    <w:link w:val="CharStyle56"/>
    <w:pPr>
      <w:widowControl w:val="0"/>
      <w:shd w:val="clear" w:color="auto" w:fill="FFFFFF"/>
      <w:jc w:val="both"/>
      <w:spacing w:line="216" w:lineRule="exact"/>
    </w:pPr>
    <w:rPr>
      <w:b w:val="0"/>
      <w:bCs w:val="0"/>
      <w:i w:val="0"/>
      <w:iCs w:val="0"/>
      <w:u w:val="none"/>
      <w:strike w:val="0"/>
      <w:smallCaps w:val="0"/>
      <w:sz w:val="15"/>
      <w:szCs w:val="15"/>
      <w:rFonts w:ascii="Palatino" w:eastAsia="Palatino" w:hAnsi="Palatino" w:cs="Palatino"/>
    </w:rPr>
  </w:style>
  <w:style w:type="paragraph" w:customStyle="1" w:styleId="Style57">
    <w:name w:val="Picture caption (4)"/>
    <w:basedOn w:val="Normal"/>
    <w:link w:val="CharStyle58"/>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9">
    <w:name w:val="Picture caption (5)"/>
    <w:basedOn w:val="Normal"/>
    <w:link w:val="CharStyle60"/>
    <w:pPr>
      <w:widowControl w:val="0"/>
      <w:shd w:val="clear" w:color="auto" w:fill="FFFFFF"/>
      <w:jc w:val="both"/>
      <w:spacing w:line="214" w:lineRule="exact"/>
    </w:pPr>
    <w:rPr>
      <w:b/>
      <w:bCs/>
      <w:i w:val="0"/>
      <w:iCs w:val="0"/>
      <w:u w:val="none"/>
      <w:strike w:val="0"/>
      <w:smallCaps w:val="0"/>
      <w:sz w:val="14"/>
      <w:szCs w:val="14"/>
      <w:rFonts w:ascii="Arial" w:eastAsia="Arial" w:hAnsi="Arial" w:cs="Arial"/>
    </w:rPr>
  </w:style>
  <w:style w:type="paragraph" w:customStyle="1" w:styleId="Style61">
    <w:name w:val="Heading #12 (2)"/>
    <w:basedOn w:val="Normal"/>
    <w:link w:val="CharStyle62"/>
    <w:pPr>
      <w:widowControl w:val="0"/>
      <w:shd w:val="clear" w:color="auto" w:fill="FFFFFF"/>
      <w:jc w:val="both"/>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63">
    <w:name w:val="Body text (12)"/>
    <w:basedOn w:val="Normal"/>
    <w:link w:val="CharStyle64"/>
    <w:pPr>
      <w:widowControl w:val="0"/>
      <w:shd w:val="clear" w:color="auto" w:fill="FFFFFF"/>
      <w:jc w:val="both"/>
      <w:spacing w:line="214" w:lineRule="exact"/>
    </w:pPr>
    <w:rPr>
      <w:b w:val="0"/>
      <w:bCs w:val="0"/>
      <w:i w:val="0"/>
      <w:iCs w:val="0"/>
      <w:u w:val="none"/>
      <w:strike w:val="0"/>
      <w:smallCaps w:val="0"/>
      <w:sz w:val="15"/>
      <w:szCs w:val="15"/>
      <w:rFonts w:ascii="Palatino" w:eastAsia="Palatino" w:hAnsi="Palatino" w:cs="Palatino"/>
    </w:rPr>
  </w:style>
  <w:style w:type="paragraph" w:customStyle="1" w:styleId="Style65">
    <w:name w:val="Body text (13)"/>
    <w:basedOn w:val="Normal"/>
    <w:link w:val="CharStyle66"/>
    <w:pPr>
      <w:widowControl w:val="0"/>
      <w:shd w:val="clear" w:color="auto" w:fill="FFFFFF"/>
      <w:jc w:val="both"/>
      <w:spacing w:line="214" w:lineRule="exact"/>
    </w:pPr>
    <w:rPr>
      <w:b/>
      <w:bCs/>
      <w:i w:val="0"/>
      <w:iCs w:val="0"/>
      <w:u w:val="none"/>
      <w:strike w:val="0"/>
      <w:smallCaps w:val="0"/>
      <w:sz w:val="14"/>
      <w:szCs w:val="14"/>
      <w:rFonts w:ascii="Arial" w:eastAsia="Arial" w:hAnsi="Arial" w:cs="Arial"/>
    </w:rPr>
  </w:style>
  <w:style w:type="paragraph" w:customStyle="1" w:styleId="Style67">
    <w:name w:val="Heading #12 (3)"/>
    <w:basedOn w:val="Normal"/>
    <w:link w:val="CharStyle68"/>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70">
    <w:name w:val="Header or footer"/>
    <w:basedOn w:val="Normal"/>
    <w:link w:val="CharStyle71"/>
    <w:pPr>
      <w:widowControl w:val="0"/>
      <w:shd w:val="clear" w:color="auto" w:fill="FFFFFF"/>
      <w:jc w:val="both"/>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74">
    <w:name w:val="Picture caption (6)"/>
    <w:basedOn w:val="Normal"/>
    <w:link w:val="CharStyle75"/>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76">
    <w:name w:val="Body text (14)"/>
    <w:basedOn w:val="Normal"/>
    <w:link w:val="CharStyle77"/>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78">
    <w:name w:val="Body text (15)"/>
    <w:basedOn w:val="Normal"/>
    <w:link w:val="CharStyle79"/>
    <w:pPr>
      <w:widowControl w:val="0"/>
      <w:shd w:val="clear" w:color="auto" w:fill="FFFFFF"/>
      <w:jc w:val="right"/>
      <w:spacing w:line="180" w:lineRule="exact"/>
    </w:pPr>
    <w:rPr>
      <w:b w:val="0"/>
      <w:bCs w:val="0"/>
      <w:i/>
      <w:iCs/>
      <w:u w:val="none"/>
      <w:strike w:val="0"/>
      <w:smallCaps w:val="0"/>
      <w:sz w:val="13"/>
      <w:szCs w:val="13"/>
      <w:rFonts w:ascii="Palatino" w:eastAsia="Palatino" w:hAnsi="Palatino" w:cs="Palatino"/>
    </w:rPr>
  </w:style>
  <w:style w:type="paragraph" w:customStyle="1" w:styleId="Style81">
    <w:name w:val="Body text (16)"/>
    <w:basedOn w:val="Normal"/>
    <w:link w:val="CharStyle82"/>
    <w:pPr>
      <w:widowControl w:val="0"/>
      <w:shd w:val="clear" w:color="auto" w:fill="FFFFFF"/>
      <w:spacing w:after="180" w:line="132" w:lineRule="exact"/>
    </w:pPr>
    <w:rPr>
      <w:b w:val="0"/>
      <w:bCs w:val="0"/>
      <w:i w:val="0"/>
      <w:iCs w:val="0"/>
      <w:u w:val="none"/>
      <w:strike w:val="0"/>
      <w:smallCaps w:val="0"/>
      <w:sz w:val="10"/>
      <w:szCs w:val="10"/>
      <w:rFonts w:ascii="Arial" w:eastAsia="Arial" w:hAnsi="Arial" w:cs="Arial"/>
    </w:rPr>
  </w:style>
  <w:style w:type="paragraph" w:customStyle="1" w:styleId="Style83">
    <w:name w:val="Body text (17)"/>
    <w:basedOn w:val="Normal"/>
    <w:link w:val="CharStyle84"/>
    <w:pPr>
      <w:widowControl w:val="0"/>
      <w:shd w:val="clear" w:color="auto" w:fill="FFFFFF"/>
      <w:spacing w:before="180" w:line="130" w:lineRule="exact"/>
    </w:pPr>
    <w:rPr>
      <w:b/>
      <w:bCs/>
      <w:i w:val="0"/>
      <w:iCs w:val="0"/>
      <w:u w:val="none"/>
      <w:strike w:val="0"/>
      <w:smallCaps w:val="0"/>
      <w:sz w:val="11"/>
      <w:szCs w:val="11"/>
      <w:rFonts w:ascii="Arial" w:eastAsia="Arial" w:hAnsi="Arial" w:cs="Arial"/>
    </w:rPr>
  </w:style>
  <w:style w:type="paragraph" w:customStyle="1" w:styleId="Style86">
    <w:name w:val="Header or footer (2)"/>
    <w:basedOn w:val="Normal"/>
    <w:link w:val="CharStyle87"/>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88">
    <w:name w:val="Header or footer (3)"/>
    <w:basedOn w:val="Normal"/>
    <w:link w:val="CharStyle8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90">
    <w:name w:val="Body text (18)"/>
    <w:basedOn w:val="Normal"/>
    <w:link w:val="CharStyle91"/>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93">
    <w:name w:val="Body text (19)"/>
    <w:basedOn w:val="Normal"/>
    <w:link w:val="CharStyle94"/>
    <w:pPr>
      <w:widowControl w:val="0"/>
      <w:shd w:val="clear" w:color="auto" w:fill="FFFFFF"/>
      <w:spacing w:after="280" w:line="288" w:lineRule="exact"/>
      <w:ind w:hanging="760"/>
    </w:pPr>
    <w:rPr>
      <w:b w:val="0"/>
      <w:bCs w:val="0"/>
      <w:i w:val="0"/>
      <w:iCs w:val="0"/>
      <w:u w:val="none"/>
      <w:strike w:val="0"/>
      <w:smallCaps w:val="0"/>
      <w:sz w:val="19"/>
      <w:szCs w:val="19"/>
      <w:rFonts w:ascii="Palatino" w:eastAsia="Palatino" w:hAnsi="Palatino" w:cs="Palatino"/>
    </w:rPr>
  </w:style>
  <w:style w:type="paragraph" w:customStyle="1" w:styleId="Style96">
    <w:name w:val="Header or footer (4)"/>
    <w:basedOn w:val="Normal"/>
    <w:link w:val="CharStyle97"/>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98">
    <w:name w:val="Header or footer (5)"/>
    <w:basedOn w:val="Normal"/>
    <w:link w:val="CharStyle9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00">
    <w:name w:val="Body text (20)"/>
    <w:basedOn w:val="Normal"/>
    <w:link w:val="CharStyle101"/>
    <w:pPr>
      <w:widowControl w:val="0"/>
      <w:shd w:val="clear" w:color="auto" w:fill="FFFFFF"/>
      <w:jc w:val="both"/>
      <w:spacing w:line="204" w:lineRule="exact"/>
    </w:pPr>
    <w:rPr>
      <w:b w:val="0"/>
      <w:bCs w:val="0"/>
      <w:i w:val="0"/>
      <w:iCs w:val="0"/>
      <w:u w:val="none"/>
      <w:strike w:val="0"/>
      <w:smallCaps w:val="0"/>
      <w:sz w:val="14"/>
      <w:szCs w:val="14"/>
      <w:rFonts w:ascii="Arial" w:eastAsia="Arial" w:hAnsi="Arial" w:cs="Arial"/>
    </w:rPr>
  </w:style>
  <w:style w:type="paragraph" w:customStyle="1" w:styleId="Style103">
    <w:name w:val="Body text (21)"/>
    <w:basedOn w:val="Normal"/>
    <w:link w:val="CharStyle104"/>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105">
    <w:name w:val="Heading #5"/>
    <w:basedOn w:val="Normal"/>
    <w:link w:val="CharStyle106"/>
    <w:pPr>
      <w:widowControl w:val="0"/>
      <w:shd w:val="clear" w:color="auto" w:fill="FFFFFF"/>
      <w:outlineLvl w:val="4"/>
      <w:spacing w:line="738" w:lineRule="exact"/>
    </w:pPr>
    <w:rPr>
      <w:b/>
      <w:bCs/>
      <w:i w:val="0"/>
      <w:iCs w:val="0"/>
      <w:u w:val="none"/>
      <w:strike w:val="0"/>
      <w:smallCaps w:val="0"/>
      <w:sz w:val="66"/>
      <w:szCs w:val="66"/>
      <w:rFonts w:ascii="Arial" w:eastAsia="Arial" w:hAnsi="Arial" w:cs="Arial"/>
    </w:rPr>
  </w:style>
  <w:style w:type="paragraph" w:customStyle="1" w:styleId="Style109">
    <w:name w:val="Body text (22)"/>
    <w:basedOn w:val="Normal"/>
    <w:link w:val="CharStyle110"/>
    <w:pPr>
      <w:widowControl w:val="0"/>
      <w:shd w:val="clear" w:color="auto" w:fill="FFFFFF"/>
      <w:jc w:val="both"/>
      <w:spacing w:line="209" w:lineRule="exact"/>
    </w:pPr>
    <w:rPr>
      <w:b w:val="0"/>
      <w:bCs w:val="0"/>
      <w:i w:val="0"/>
      <w:iCs w:val="0"/>
      <w:u w:val="none"/>
      <w:strike w:val="0"/>
      <w:smallCaps w:val="0"/>
      <w:sz w:val="19"/>
      <w:szCs w:val="19"/>
      <w:rFonts w:ascii="Palatino" w:eastAsia="Palatino" w:hAnsi="Palatino" w:cs="Palatino"/>
    </w:rPr>
  </w:style>
  <w:style w:type="paragraph" w:customStyle="1" w:styleId="Style111">
    <w:name w:val="Body text (23)"/>
    <w:basedOn w:val="Normal"/>
    <w:link w:val="CharStyle112"/>
    <w:pPr>
      <w:widowControl w:val="0"/>
      <w:shd w:val="clear" w:color="auto" w:fill="FFFFFF"/>
      <w:spacing w:line="209" w:lineRule="exact"/>
    </w:pPr>
    <w:rPr>
      <w:b w:val="0"/>
      <w:bCs w:val="0"/>
      <w:i w:val="0"/>
      <w:iCs w:val="0"/>
      <w:u w:val="none"/>
      <w:strike w:val="0"/>
      <w:smallCaps w:val="0"/>
      <w:sz w:val="15"/>
      <w:szCs w:val="15"/>
      <w:rFonts w:ascii="Arial" w:eastAsia="Arial" w:hAnsi="Arial" w:cs="Arial"/>
    </w:rPr>
  </w:style>
  <w:style w:type="paragraph" w:customStyle="1" w:styleId="Style113">
    <w:name w:val="Body text (24)"/>
    <w:basedOn w:val="Normal"/>
    <w:link w:val="CharStyle114"/>
    <w:pPr>
      <w:widowControl w:val="0"/>
      <w:shd w:val="clear" w:color="auto" w:fill="FFFFFF"/>
      <w:jc w:val="both"/>
      <w:spacing w:before="200" w:line="266" w:lineRule="exact"/>
    </w:pPr>
    <w:rPr>
      <w:b/>
      <w:bCs/>
      <w:i w:val="0"/>
      <w:iCs w:val="0"/>
      <w:u w:val="none"/>
      <w:strike w:val="0"/>
      <w:smallCaps w:val="0"/>
      <w:sz w:val="16"/>
      <w:szCs w:val="16"/>
      <w:rFonts w:ascii="Palatino" w:eastAsia="Palatino" w:hAnsi="Palatino" w:cs="Palatino"/>
    </w:rPr>
  </w:style>
  <w:style w:type="paragraph" w:customStyle="1" w:styleId="Style115">
    <w:name w:val="Body text (25)"/>
    <w:basedOn w:val="Normal"/>
    <w:link w:val="CharStyle116"/>
    <w:pPr>
      <w:widowControl w:val="0"/>
      <w:shd w:val="clear" w:color="auto" w:fill="FFFFFF"/>
      <w:jc w:val="both"/>
      <w:spacing w:before="200" w:line="192" w:lineRule="exact"/>
    </w:pPr>
    <w:rPr>
      <w:b w:val="0"/>
      <w:bCs w:val="0"/>
      <w:i/>
      <w:iCs/>
      <w:u w:val="none"/>
      <w:strike w:val="0"/>
      <w:smallCaps w:val="0"/>
      <w:sz w:val="12"/>
      <w:szCs w:val="12"/>
      <w:rFonts w:ascii="Palatino" w:eastAsia="Palatino" w:hAnsi="Palatino" w:cs="Palatino"/>
    </w:rPr>
  </w:style>
  <w:style w:type="paragraph" w:customStyle="1" w:styleId="Style118">
    <w:name w:val="Heading #10"/>
    <w:basedOn w:val="Normal"/>
    <w:link w:val="CharStyle119"/>
    <w:pPr>
      <w:widowControl w:val="0"/>
      <w:shd w:val="clear" w:color="auto" w:fill="FFFFFF"/>
      <w:jc w:val="both"/>
      <w:spacing w:after="60" w:line="290" w:lineRule="exact"/>
    </w:pPr>
    <w:rPr>
      <w:b w:val="0"/>
      <w:bCs w:val="0"/>
      <w:i w:val="0"/>
      <w:iCs w:val="0"/>
      <w:u w:val="none"/>
      <w:strike w:val="0"/>
      <w:smallCaps w:val="0"/>
      <w:sz w:val="26"/>
      <w:szCs w:val="26"/>
      <w:rFonts w:ascii="Arial" w:eastAsia="Arial" w:hAnsi="Arial" w:cs="Arial"/>
    </w:rPr>
  </w:style>
  <w:style w:type="paragraph" w:customStyle="1" w:styleId="Style122">
    <w:name w:val="Header or footer (6)"/>
    <w:basedOn w:val="Normal"/>
    <w:link w:val="CharStyle123"/>
    <w:pPr>
      <w:widowControl w:val="0"/>
      <w:shd w:val="clear" w:color="auto" w:fill="FFFFFF"/>
      <w:spacing w:line="1822" w:lineRule="exact"/>
    </w:pPr>
    <w:rPr>
      <w:b w:val="0"/>
      <w:bCs w:val="0"/>
      <w:i w:val="0"/>
      <w:iCs w:val="0"/>
      <w:u w:val="none"/>
      <w:strike w:val="0"/>
      <w:smallCaps w:val="0"/>
      <w:sz w:val="110"/>
      <w:szCs w:val="110"/>
      <w:rFonts w:ascii="Palatino" w:eastAsia="Palatino" w:hAnsi="Palatino" w:cs="Palatino"/>
    </w:rPr>
  </w:style>
  <w:style w:type="paragraph" w:customStyle="1" w:styleId="Style126">
    <w:name w:val="Heading #15"/>
    <w:basedOn w:val="Normal"/>
    <w:link w:val="CharStyle127"/>
    <w:pPr>
      <w:widowControl w:val="0"/>
      <w:shd w:val="clear" w:color="auto" w:fill="FFFFFF"/>
      <w:spacing w:line="264" w:lineRule="exact"/>
    </w:pPr>
    <w:rPr>
      <w:b/>
      <w:bCs/>
      <w:i w:val="0"/>
      <w:iCs w:val="0"/>
      <w:u w:val="none"/>
      <w:strike w:val="0"/>
      <w:smallCaps w:val="0"/>
      <w:sz w:val="17"/>
      <w:szCs w:val="17"/>
      <w:rFonts w:ascii="Arial" w:eastAsia="Arial" w:hAnsi="Arial" w:cs="Arial"/>
    </w:rPr>
  </w:style>
  <w:style w:type="paragraph" w:customStyle="1" w:styleId="Style129">
    <w:name w:val="Body text (26)"/>
    <w:basedOn w:val="Normal"/>
    <w:link w:val="CharStyle130"/>
    <w:pPr>
      <w:widowControl w:val="0"/>
      <w:shd w:val="clear" w:color="auto" w:fill="FFFFFF"/>
      <w:spacing w:after="300" w:line="223" w:lineRule="exact"/>
    </w:pPr>
    <w:rPr>
      <w:b w:val="0"/>
      <w:bCs w:val="0"/>
      <w:i w:val="0"/>
      <w:iCs w:val="0"/>
      <w:u w:val="none"/>
      <w:strike w:val="0"/>
      <w:smallCaps w:val="0"/>
      <w:sz w:val="17"/>
      <w:szCs w:val="17"/>
      <w:rFonts w:ascii="Palatino" w:eastAsia="Palatino" w:hAnsi="Palatino" w:cs="Palatino"/>
    </w:rPr>
  </w:style>
  <w:style w:type="paragraph" w:customStyle="1" w:styleId="Style132">
    <w:name w:val="Picture caption (7)"/>
    <w:basedOn w:val="Normal"/>
    <w:link w:val="CharStyle133"/>
    <w:pPr>
      <w:widowControl w:val="0"/>
      <w:shd w:val="clear" w:color="auto" w:fill="FFFFFF"/>
      <w:jc w:val="both"/>
      <w:spacing w:line="221" w:lineRule="exact"/>
    </w:pPr>
    <w:rPr>
      <w:b w:val="0"/>
      <w:bCs w:val="0"/>
      <w:i w:val="0"/>
      <w:iCs w:val="0"/>
      <w:u w:val="none"/>
      <w:strike w:val="0"/>
      <w:smallCaps w:val="0"/>
      <w:sz w:val="16"/>
      <w:szCs w:val="16"/>
      <w:rFonts w:ascii="Palatino" w:eastAsia="Palatino" w:hAnsi="Palatino" w:cs="Palatino"/>
    </w:rPr>
  </w:style>
  <w:style w:type="paragraph" w:customStyle="1" w:styleId="Style135">
    <w:name w:val="Body text (27)"/>
    <w:basedOn w:val="Normal"/>
    <w:link w:val="CharStyle136"/>
    <w:pPr>
      <w:widowControl w:val="0"/>
      <w:shd w:val="clear" w:color="auto" w:fill="FFFFFF"/>
      <w:spacing w:before="180" w:line="304" w:lineRule="exact"/>
    </w:pPr>
    <w:rPr>
      <w:b w:val="0"/>
      <w:bCs w:val="0"/>
      <w:i/>
      <w:iCs/>
      <w:u w:val="none"/>
      <w:strike w:val="0"/>
      <w:smallCaps w:val="0"/>
      <w:sz w:val="19"/>
      <w:szCs w:val="19"/>
      <w:rFonts w:ascii="Palatino" w:eastAsia="Palatino" w:hAnsi="Palatino" w:cs="Palatino"/>
    </w:rPr>
  </w:style>
  <w:style w:type="paragraph" w:customStyle="1" w:styleId="Style137">
    <w:name w:val="Body text (28)"/>
    <w:basedOn w:val="Normal"/>
    <w:link w:val="CharStyle138"/>
    <w:pPr>
      <w:widowControl w:val="0"/>
      <w:shd w:val="clear" w:color="auto" w:fill="FFFFFF"/>
      <w:spacing w:before="300" w:line="334" w:lineRule="exact"/>
    </w:pPr>
    <w:rPr>
      <w:b w:val="0"/>
      <w:bCs w:val="0"/>
      <w:i w:val="0"/>
      <w:iCs w:val="0"/>
      <w:u w:val="none"/>
      <w:strike w:val="0"/>
      <w:smallCaps w:val="0"/>
      <w:sz w:val="30"/>
      <w:szCs w:val="30"/>
      <w:rFonts w:ascii="Arial" w:eastAsia="Arial" w:hAnsi="Arial" w:cs="Arial"/>
      <w:w w:val="90"/>
    </w:rPr>
  </w:style>
  <w:style w:type="paragraph" w:customStyle="1" w:styleId="Style140">
    <w:name w:val="Body text (29)"/>
    <w:basedOn w:val="Normal"/>
    <w:link w:val="CharStyle141"/>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42">
    <w:name w:val="Heading #8 (2)"/>
    <w:basedOn w:val="Normal"/>
    <w:link w:val="CharStyle143"/>
    <w:pPr>
      <w:widowControl w:val="0"/>
      <w:shd w:val="clear" w:color="auto" w:fill="FFFFFF"/>
      <w:outlineLvl w:val="7"/>
      <w:spacing w:line="696" w:lineRule="exact"/>
    </w:pPr>
    <w:rPr>
      <w:b/>
      <w:bCs/>
      <w:i w:val="0"/>
      <w:iCs w:val="0"/>
      <w:u w:val="none"/>
      <w:strike w:val="0"/>
      <w:smallCaps w:val="0"/>
      <w:sz w:val="42"/>
      <w:szCs w:val="42"/>
      <w:rFonts w:ascii="Palatino" w:eastAsia="Palatino" w:hAnsi="Palatino" w:cs="Palatino"/>
    </w:rPr>
  </w:style>
  <w:style w:type="paragraph" w:customStyle="1" w:styleId="Style144">
    <w:name w:val="Picture caption (8)"/>
    <w:basedOn w:val="Normal"/>
    <w:link w:val="CharStyle145"/>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146">
    <w:name w:val="Body text (30)"/>
    <w:basedOn w:val="Normal"/>
    <w:link w:val="CharStyle147"/>
    <w:pPr>
      <w:widowControl w:val="0"/>
      <w:shd w:val="clear" w:color="auto" w:fill="FFFFFF"/>
      <w:spacing w:line="281" w:lineRule="exact"/>
    </w:pPr>
    <w:rPr>
      <w:b/>
      <w:bCs/>
      <w:i w:val="0"/>
      <w:iCs w:val="0"/>
      <w:u w:val="none"/>
      <w:strike w:val="0"/>
      <w:smallCaps w:val="0"/>
      <w:sz w:val="12"/>
      <w:szCs w:val="12"/>
      <w:rFonts w:ascii="Palatino" w:eastAsia="Palatino" w:hAnsi="Palatino" w:cs="Palatino"/>
    </w:rPr>
  </w:style>
  <w:style w:type="paragraph" w:customStyle="1" w:styleId="Style149">
    <w:name w:val="Heading #13"/>
    <w:basedOn w:val="Normal"/>
    <w:link w:val="CharStyle150"/>
    <w:pPr>
      <w:widowControl w:val="0"/>
      <w:shd w:val="clear" w:color="auto" w:fill="FFFFFF"/>
      <w:spacing w:after="180" w:line="200" w:lineRule="exact"/>
    </w:pPr>
    <w:rPr>
      <w:b/>
      <w:bCs/>
      <w:i w:val="0"/>
      <w:iCs w:val="0"/>
      <w:u w:val="none"/>
      <w:strike w:val="0"/>
      <w:smallCaps w:val="0"/>
      <w:sz w:val="18"/>
      <w:szCs w:val="18"/>
      <w:rFonts w:ascii="Arial" w:eastAsia="Arial" w:hAnsi="Arial" w:cs="Arial"/>
    </w:rPr>
  </w:style>
  <w:style w:type="paragraph" w:customStyle="1" w:styleId="Style151">
    <w:name w:val="Heading #16"/>
    <w:basedOn w:val="Normal"/>
    <w:link w:val="CharStyle152"/>
    <w:pPr>
      <w:widowControl w:val="0"/>
      <w:shd w:val="clear" w:color="auto" w:fill="FFFFFF"/>
      <w:spacing w:before="180" w:line="181" w:lineRule="exact"/>
    </w:pPr>
    <w:rPr>
      <w:b w:val="0"/>
      <w:bCs w:val="0"/>
      <w:i w:val="0"/>
      <w:iCs w:val="0"/>
      <w:u w:val="none"/>
      <w:strike w:val="0"/>
      <w:smallCaps w:val="0"/>
      <w:sz w:val="17"/>
      <w:szCs w:val="17"/>
      <w:rFonts w:ascii="Palatino" w:eastAsia="Palatino" w:hAnsi="Palatino" w:cs="Palatino"/>
    </w:rPr>
  </w:style>
  <w:style w:type="paragraph" w:customStyle="1" w:styleId="Style153">
    <w:name w:val="Body text (31)"/>
    <w:basedOn w:val="Normal"/>
    <w:link w:val="CharStyle154"/>
    <w:pPr>
      <w:widowControl w:val="0"/>
      <w:shd w:val="clear" w:color="auto" w:fill="FFFFFF"/>
      <w:spacing w:before="180" w:line="181" w:lineRule="exact"/>
    </w:pPr>
    <w:rPr>
      <w:b/>
      <w:bCs/>
      <w:i w:val="0"/>
      <w:iCs w:val="0"/>
      <w:u w:val="none"/>
      <w:strike w:val="0"/>
      <w:smallCaps w:val="0"/>
      <w:sz w:val="16"/>
      <w:szCs w:val="16"/>
      <w:rFonts w:ascii="Arial" w:eastAsia="Arial" w:hAnsi="Arial" w:cs="Arial"/>
    </w:rPr>
  </w:style>
  <w:style w:type="paragraph" w:customStyle="1" w:styleId="Style155">
    <w:name w:val="Heading #16 (2)"/>
    <w:basedOn w:val="Normal"/>
    <w:link w:val="CharStyle156"/>
    <w:pPr>
      <w:widowControl w:val="0"/>
      <w:shd w:val="clear" w:color="auto" w:fill="FFFFFF"/>
      <w:spacing w:before="180" w:line="180" w:lineRule="exact"/>
    </w:pPr>
    <w:rPr>
      <w:b w:val="0"/>
      <w:bCs w:val="0"/>
      <w:i w:val="0"/>
      <w:iCs w:val="0"/>
      <w:u w:val="none"/>
      <w:strike w:val="0"/>
      <w:smallCaps w:val="0"/>
      <w:sz w:val="16"/>
      <w:szCs w:val="16"/>
      <w:rFonts w:ascii="Palatino" w:eastAsia="Palatino" w:hAnsi="Palatino" w:cs="Palatino"/>
    </w:rPr>
  </w:style>
  <w:style w:type="paragraph" w:customStyle="1" w:styleId="Style160">
    <w:name w:val="Body text (32)"/>
    <w:basedOn w:val="Normal"/>
    <w:link w:val="CharStyle161"/>
    <w:pPr>
      <w:widowControl w:val="0"/>
      <w:shd w:val="clear" w:color="auto" w:fill="FFFFFF"/>
      <w:spacing w:before="200" w:line="187" w:lineRule="exact"/>
    </w:pPr>
    <w:rPr>
      <w:b w:val="0"/>
      <w:bCs w:val="0"/>
      <w:i w:val="0"/>
      <w:iCs w:val="0"/>
      <w:u w:val="none"/>
      <w:strike w:val="0"/>
      <w:smallCaps w:val="0"/>
      <w:sz w:val="17"/>
      <w:szCs w:val="17"/>
      <w:rFonts w:ascii="Palatino" w:eastAsia="Palatino" w:hAnsi="Palatino" w:cs="Palatino"/>
    </w:rPr>
  </w:style>
  <w:style w:type="paragraph" w:customStyle="1" w:styleId="Style162">
    <w:name w:val="Header or footer (7)"/>
    <w:basedOn w:val="Normal"/>
    <w:link w:val="CharStyle16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65">
    <w:name w:val="Header or footer (8)"/>
    <w:basedOn w:val="Normal"/>
    <w:link w:val="CharStyle16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67">
    <w:name w:val="Body text (33)"/>
    <w:basedOn w:val="Normal"/>
    <w:link w:val="CharStyle168"/>
    <w:pPr>
      <w:widowControl w:val="0"/>
      <w:shd w:val="clear" w:color="auto" w:fill="FFFFFF"/>
      <w:spacing w:before="400" w:after="100" w:line="348" w:lineRule="exact"/>
    </w:pPr>
    <w:rPr>
      <w:b w:val="0"/>
      <w:bCs w:val="0"/>
      <w:i w:val="0"/>
      <w:iCs w:val="0"/>
      <w:u w:val="none"/>
      <w:strike w:val="0"/>
      <w:smallCaps w:val="0"/>
      <w:sz w:val="21"/>
      <w:szCs w:val="21"/>
      <w:rFonts w:ascii="Palatino" w:eastAsia="Palatino" w:hAnsi="Palatino" w:cs="Palatino"/>
    </w:rPr>
  </w:style>
  <w:style w:type="paragraph" w:customStyle="1" w:styleId="Style169">
    <w:name w:val="Heading #13 (3)"/>
    <w:basedOn w:val="Normal"/>
    <w:link w:val="CharStyle170"/>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171">
    <w:name w:val="Body text (34)"/>
    <w:basedOn w:val="Normal"/>
    <w:link w:val="CharStyle172"/>
    <w:pPr>
      <w:widowControl w:val="0"/>
      <w:shd w:val="clear" w:color="auto" w:fill="FFFFFF"/>
      <w:spacing w:before="280" w:after="160" w:line="234" w:lineRule="exact"/>
    </w:pPr>
    <w:rPr>
      <w:b/>
      <w:bCs/>
      <w:i w:val="0"/>
      <w:iCs w:val="0"/>
      <w:u w:val="none"/>
      <w:strike w:val="0"/>
      <w:smallCaps w:val="0"/>
      <w:sz w:val="21"/>
      <w:szCs w:val="21"/>
      <w:rFonts w:ascii="Arial" w:eastAsia="Arial" w:hAnsi="Arial" w:cs="Arial"/>
    </w:rPr>
  </w:style>
  <w:style w:type="paragraph" w:customStyle="1" w:styleId="Style174">
    <w:name w:val="Heading #13 (2)"/>
    <w:basedOn w:val="Normal"/>
    <w:link w:val="CharStyle175"/>
    <w:pPr>
      <w:widowControl w:val="0"/>
      <w:shd w:val="clear" w:color="auto" w:fill="FFFFFF"/>
      <w:spacing w:before="360" w:line="264" w:lineRule="exact"/>
    </w:pPr>
    <w:rPr>
      <w:b w:val="0"/>
      <w:bCs w:val="0"/>
      <w:i w:val="0"/>
      <w:iCs w:val="0"/>
      <w:u w:val="none"/>
      <w:strike w:val="0"/>
      <w:smallCaps w:val="0"/>
      <w:sz w:val="16"/>
      <w:szCs w:val="16"/>
      <w:rFonts w:ascii="Palatino" w:eastAsia="Palatino" w:hAnsi="Palatino" w:cs="Palatino"/>
    </w:rPr>
  </w:style>
  <w:style w:type="paragraph" w:customStyle="1" w:styleId="Style176">
    <w:name w:val="Body text (35)"/>
    <w:basedOn w:val="Normal"/>
    <w:link w:val="CharStyle177"/>
    <w:pPr>
      <w:widowControl w:val="0"/>
      <w:shd w:val="clear" w:color="auto" w:fill="FFFFFF"/>
      <w:spacing w:line="498" w:lineRule="exact"/>
    </w:pPr>
    <w:rPr>
      <w:b w:val="0"/>
      <w:bCs w:val="0"/>
      <w:i w:val="0"/>
      <w:iCs w:val="0"/>
      <w:u w:val="none"/>
      <w:strike w:val="0"/>
      <w:smallCaps w:val="0"/>
      <w:sz w:val="50"/>
      <w:szCs w:val="50"/>
      <w:rFonts w:ascii="Arial" w:eastAsia="Arial" w:hAnsi="Arial" w:cs="Arial"/>
    </w:rPr>
  </w:style>
  <w:style w:type="paragraph" w:customStyle="1" w:styleId="Style179">
    <w:name w:val="Heading #14 (2)"/>
    <w:basedOn w:val="Normal"/>
    <w:link w:val="CharStyle180"/>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82">
    <w:name w:val="Body text (36)"/>
    <w:basedOn w:val="Normal"/>
    <w:link w:val="CharStyle183"/>
    <w:pPr>
      <w:widowControl w:val="0"/>
      <w:shd w:val="clear" w:color="auto" w:fill="FFFFFF"/>
      <w:spacing w:line="725" w:lineRule="exact"/>
    </w:pPr>
    <w:rPr>
      <w:b w:val="0"/>
      <w:bCs w:val="0"/>
      <w:i w:val="0"/>
      <w:iCs w:val="0"/>
      <w:u w:val="none"/>
      <w:strike w:val="0"/>
      <w:smallCaps w:val="0"/>
      <w:sz w:val="70"/>
      <w:szCs w:val="70"/>
      <w:rFonts w:ascii="Arial" w:eastAsia="Arial" w:hAnsi="Arial" w:cs="Arial"/>
      <w:w w:val="70"/>
    </w:rPr>
  </w:style>
  <w:style w:type="paragraph" w:customStyle="1" w:styleId="Style184">
    <w:name w:val="Body text (37)"/>
    <w:basedOn w:val="Normal"/>
    <w:link w:val="CharStyle185"/>
    <w:pPr>
      <w:widowControl w:val="0"/>
      <w:shd w:val="clear" w:color="auto" w:fill="FFFFFF"/>
      <w:jc w:val="center"/>
      <w:spacing w:after="160" w:line="341" w:lineRule="exact"/>
    </w:pPr>
    <w:rPr>
      <w:b w:val="0"/>
      <w:bCs w:val="0"/>
      <w:i w:val="0"/>
      <w:iCs w:val="0"/>
      <w:u w:val="none"/>
      <w:strike w:val="0"/>
      <w:smallCaps w:val="0"/>
      <w:sz w:val="36"/>
      <w:szCs w:val="36"/>
      <w:rFonts w:ascii="Palatino" w:eastAsia="Palatino" w:hAnsi="Palatino" w:cs="Palatino"/>
    </w:rPr>
  </w:style>
  <w:style w:type="paragraph" w:customStyle="1" w:styleId="Style186">
    <w:name w:val="Heading #11 (2)"/>
    <w:basedOn w:val="Normal"/>
    <w:link w:val="CharStyle187"/>
    <w:pPr>
      <w:widowControl w:val="0"/>
      <w:shd w:val="clear" w:color="auto" w:fill="FFFFFF"/>
      <w:jc w:val="center"/>
      <w:spacing w:before="160" w:line="312" w:lineRule="exact"/>
    </w:pPr>
    <w:rPr>
      <w:b/>
      <w:bCs/>
      <w:i w:val="0"/>
      <w:iCs w:val="0"/>
      <w:u w:val="none"/>
      <w:strike w:val="0"/>
      <w:smallCaps w:val="0"/>
      <w:sz w:val="28"/>
      <w:szCs w:val="28"/>
      <w:rFonts w:ascii="Arial" w:eastAsia="Arial" w:hAnsi="Arial" w:cs="Arial"/>
    </w:rPr>
  </w:style>
  <w:style w:type="paragraph" w:customStyle="1" w:styleId="Style188">
    <w:name w:val="Body text (38)"/>
    <w:basedOn w:val="Normal"/>
    <w:link w:val="CharStyle189"/>
    <w:pPr>
      <w:widowControl w:val="0"/>
      <w:shd w:val="clear" w:color="auto" w:fill="FFFFFF"/>
      <w:jc w:val="center"/>
      <w:spacing w:before="160" w:line="277" w:lineRule="exact"/>
    </w:pPr>
    <w:rPr>
      <w:b w:val="0"/>
      <w:bCs w:val="0"/>
      <w:i w:val="0"/>
      <w:iCs w:val="0"/>
      <w:u w:val="none"/>
      <w:strike w:val="0"/>
      <w:smallCaps w:val="0"/>
      <w:sz w:val="30"/>
      <w:szCs w:val="30"/>
      <w:rFonts w:ascii="Palatino" w:eastAsia="Palatino" w:hAnsi="Palatino" w:cs="Palatino"/>
    </w:rPr>
  </w:style>
  <w:style w:type="paragraph" w:customStyle="1" w:styleId="Style193">
    <w:name w:val="Body text (39)"/>
    <w:basedOn w:val="Normal"/>
    <w:link w:val="CharStyle194"/>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96">
    <w:name w:val="Body text (40)"/>
    <w:basedOn w:val="Normal"/>
    <w:link w:val="CharStyle197"/>
    <w:pPr>
      <w:widowControl w:val="0"/>
      <w:shd w:val="clear" w:color="auto" w:fill="FFFFFF"/>
      <w:spacing w:line="209" w:lineRule="exact"/>
    </w:pPr>
    <w:rPr>
      <w:b w:val="0"/>
      <w:bCs w:val="0"/>
      <w:i/>
      <w:iCs/>
      <w:u w:val="none"/>
      <w:strike w:val="0"/>
      <w:smallCaps w:val="0"/>
      <w:sz w:val="16"/>
      <w:szCs w:val="16"/>
      <w:rFonts w:ascii="Palatino" w:eastAsia="Palatino" w:hAnsi="Palatino" w:cs="Palatino"/>
    </w:rPr>
  </w:style>
  <w:style w:type="paragraph" w:customStyle="1" w:styleId="Style200">
    <w:name w:val="Body text (41)"/>
    <w:basedOn w:val="Normal"/>
    <w:link w:val="CharStyle201"/>
    <w:pPr>
      <w:widowControl w:val="0"/>
      <w:shd w:val="clear" w:color="auto" w:fill="FFFFFF"/>
      <w:jc w:val="center"/>
      <w:spacing w:line="530" w:lineRule="exact"/>
    </w:pPr>
    <w:rPr>
      <w:b/>
      <w:bCs/>
      <w:i w:val="0"/>
      <w:iCs w:val="0"/>
      <w:u w:val="none"/>
      <w:strike w:val="0"/>
      <w:smallCaps w:val="0"/>
      <w:sz w:val="32"/>
      <w:szCs w:val="32"/>
      <w:rFonts w:ascii="Palatino" w:eastAsia="Palatino" w:hAnsi="Palatino" w:cs="Palatino"/>
    </w:rPr>
  </w:style>
  <w:style w:type="paragraph" w:customStyle="1" w:styleId="Style202">
    <w:name w:val="Heading #15 (4)"/>
    <w:basedOn w:val="Normal"/>
    <w:link w:val="CharStyle203"/>
    <w:pPr>
      <w:widowControl w:val="0"/>
      <w:shd w:val="clear" w:color="auto" w:fill="FFFFFF"/>
      <w:jc w:val="center"/>
      <w:spacing w:after="120" w:line="216" w:lineRule="exact"/>
    </w:pPr>
    <w:rPr>
      <w:b/>
      <w:bCs/>
      <w:i w:val="0"/>
      <w:iCs w:val="0"/>
      <w:u w:val="none"/>
      <w:strike w:val="0"/>
      <w:smallCaps w:val="0"/>
      <w:sz w:val="20"/>
      <w:szCs w:val="20"/>
      <w:rFonts w:ascii="Palatino" w:eastAsia="Palatino" w:hAnsi="Palatino" w:cs="Palatino"/>
    </w:rPr>
  </w:style>
  <w:style w:type="paragraph" w:customStyle="1" w:styleId="Style204">
    <w:name w:val="Heading #15 (5)"/>
    <w:basedOn w:val="Normal"/>
    <w:link w:val="CharStyle205"/>
    <w:pPr>
      <w:widowControl w:val="0"/>
      <w:shd w:val="clear" w:color="auto" w:fill="FFFFFF"/>
      <w:jc w:val="center"/>
      <w:spacing w:before="120" w:after="120" w:line="276" w:lineRule="exact"/>
    </w:pPr>
    <w:rPr>
      <w:b/>
      <w:bCs/>
      <w:i w:val="0"/>
      <w:iCs w:val="0"/>
      <w:u w:val="none"/>
      <w:strike w:val="0"/>
      <w:smallCaps w:val="0"/>
      <w:sz w:val="21"/>
      <w:szCs w:val="21"/>
      <w:rFonts w:ascii="Palatino" w:eastAsia="Palatino" w:hAnsi="Palatino" w:cs="Palatino"/>
      <w:w w:val="66"/>
    </w:rPr>
  </w:style>
  <w:style w:type="paragraph" w:customStyle="1" w:styleId="Style206">
    <w:name w:val="Body text (42)"/>
    <w:basedOn w:val="Normal"/>
    <w:link w:val="CharStyle207"/>
    <w:pPr>
      <w:widowControl w:val="0"/>
      <w:shd w:val="clear" w:color="auto" w:fill="FFFFFF"/>
      <w:jc w:val="center"/>
      <w:spacing w:before="120" w:line="240" w:lineRule="exact"/>
    </w:pPr>
    <w:rPr>
      <w:b w:val="0"/>
      <w:bCs w:val="0"/>
      <w:i w:val="0"/>
      <w:iCs w:val="0"/>
      <w:u w:val="none"/>
      <w:strike w:val="0"/>
      <w:smallCaps w:val="0"/>
      <w:sz w:val="30"/>
      <w:szCs w:val="30"/>
      <w:rFonts w:ascii="Palatino" w:eastAsia="Palatino" w:hAnsi="Palatino" w:cs="Palatino"/>
      <w:w w:val="75"/>
    </w:rPr>
  </w:style>
  <w:style w:type="paragraph" w:customStyle="1" w:styleId="Style208">
    <w:name w:val="Body text (43)"/>
    <w:basedOn w:val="Normal"/>
    <w:link w:val="CharStyle209"/>
    <w:pPr>
      <w:widowControl w:val="0"/>
      <w:shd w:val="clear" w:color="auto" w:fill="FFFFFF"/>
      <w:jc w:val="center"/>
      <w:spacing w:line="156" w:lineRule="exact"/>
    </w:pPr>
    <w:rPr>
      <w:b/>
      <w:bCs/>
      <w:i w:val="0"/>
      <w:iCs w:val="0"/>
      <w:u w:val="none"/>
      <w:strike w:val="0"/>
      <w:smallCaps w:val="0"/>
      <w:sz w:val="14"/>
      <w:szCs w:val="14"/>
      <w:rFonts w:ascii="Arial" w:eastAsia="Arial" w:hAnsi="Arial" w:cs="Arial"/>
    </w:rPr>
  </w:style>
  <w:style w:type="paragraph" w:customStyle="1" w:styleId="Style210">
    <w:name w:val="Body text (44)"/>
    <w:basedOn w:val="Normal"/>
    <w:link w:val="CharStyle211"/>
    <w:pPr>
      <w:widowControl w:val="0"/>
      <w:shd w:val="clear" w:color="auto" w:fill="FFFFFF"/>
      <w:spacing w:after="360" w:line="307" w:lineRule="exact"/>
    </w:pPr>
    <w:rPr>
      <w:b w:val="0"/>
      <w:bCs w:val="0"/>
      <w:i/>
      <w:iCs/>
      <w:u w:val="none"/>
      <w:strike w:val="0"/>
      <w:smallCaps w:val="0"/>
      <w:sz w:val="26"/>
      <w:szCs w:val="26"/>
      <w:rFonts w:ascii="Arial" w:eastAsia="Arial" w:hAnsi="Arial" w:cs="Arial"/>
    </w:rPr>
  </w:style>
  <w:style w:type="paragraph" w:customStyle="1" w:styleId="Style213">
    <w:name w:val="Heading #7"/>
    <w:basedOn w:val="Normal"/>
    <w:link w:val="CharStyle214"/>
    <w:pPr>
      <w:widowControl w:val="0"/>
      <w:shd w:val="clear" w:color="auto" w:fill="FFFFFF"/>
      <w:jc w:val="both"/>
      <w:outlineLvl w:val="6"/>
      <w:spacing w:before="36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216">
    <w:name w:val="Body text (45)"/>
    <w:basedOn w:val="Normal"/>
    <w:link w:val="CharStyle217"/>
    <w:pPr>
      <w:widowControl w:val="0"/>
      <w:shd w:val="clear" w:color="auto" w:fill="FFFFFF"/>
      <w:spacing w:after="280" w:line="221" w:lineRule="exact"/>
    </w:pPr>
    <w:rPr>
      <w:b w:val="0"/>
      <w:bCs w:val="0"/>
      <w:i w:val="0"/>
      <w:iCs w:val="0"/>
      <w:u w:val="none"/>
      <w:strike w:val="0"/>
      <w:smallCaps w:val="0"/>
      <w:sz w:val="15"/>
      <w:szCs w:val="15"/>
      <w:rFonts w:ascii="Palatino" w:eastAsia="Palatino" w:hAnsi="Palatino" w:cs="Palatino"/>
    </w:rPr>
  </w:style>
  <w:style w:type="paragraph" w:customStyle="1" w:styleId="Style218">
    <w:name w:val="Body text (46)"/>
    <w:basedOn w:val="Normal"/>
    <w:link w:val="CharStyle219"/>
    <w:pPr>
      <w:widowControl w:val="0"/>
      <w:shd w:val="clear" w:color="auto" w:fill="FFFFFF"/>
      <w:spacing w:before="280" w:after="180" w:line="268" w:lineRule="exact"/>
    </w:pPr>
    <w:rPr>
      <w:b/>
      <w:bCs/>
      <w:i w:val="0"/>
      <w:iCs w:val="0"/>
      <w:u w:val="none"/>
      <w:strike w:val="0"/>
      <w:smallCaps w:val="0"/>
      <w:rFonts w:ascii="Arial" w:eastAsia="Arial" w:hAnsi="Arial" w:cs="Arial"/>
    </w:rPr>
  </w:style>
  <w:style w:type="paragraph" w:customStyle="1" w:styleId="Style229">
    <w:name w:val="Body text (47)"/>
    <w:basedOn w:val="Normal"/>
    <w:link w:val="CharStyle230"/>
    <w:pPr>
      <w:widowControl w:val="0"/>
      <w:shd w:val="clear" w:color="auto" w:fill="FFFFFF"/>
      <w:spacing w:before="360" w:line="664" w:lineRule="exact"/>
    </w:pPr>
    <w:rPr>
      <w:b/>
      <w:bCs/>
      <w:i w:val="0"/>
      <w:iCs w:val="0"/>
      <w:u w:val="none"/>
      <w:strike w:val="0"/>
      <w:smallCaps w:val="0"/>
      <w:sz w:val="40"/>
      <w:szCs w:val="40"/>
      <w:rFonts w:ascii="Palatino" w:eastAsia="Palatino" w:hAnsi="Palatino" w:cs="Palatino"/>
      <w:spacing w:val="30"/>
    </w:rPr>
  </w:style>
  <w:style w:type="paragraph" w:customStyle="1" w:styleId="Style234">
    <w:name w:val="Body text (48)"/>
    <w:basedOn w:val="Normal"/>
    <w:link w:val="CharStyle235"/>
    <w:pPr>
      <w:widowControl w:val="0"/>
      <w:shd w:val="clear" w:color="auto" w:fill="FFFFFF"/>
      <w:spacing w:before="420" w:line="478" w:lineRule="exact"/>
    </w:pPr>
    <w:rPr>
      <w:b/>
      <w:bCs/>
      <w:i w:val="0"/>
      <w:iCs w:val="0"/>
      <w:u w:val="none"/>
      <w:strike w:val="0"/>
      <w:smallCaps w:val="0"/>
      <w:sz w:val="21"/>
      <w:szCs w:val="21"/>
      <w:rFonts w:ascii="Arial" w:eastAsia="Arial" w:hAnsi="Arial" w:cs="Arial"/>
    </w:rPr>
  </w:style>
  <w:style w:type="paragraph" w:customStyle="1" w:styleId="Style239">
    <w:name w:val="Picture caption (9)"/>
    <w:basedOn w:val="Normal"/>
    <w:link w:val="CharStyle240"/>
    <w:pPr>
      <w:widowControl w:val="0"/>
      <w:shd w:val="clear" w:color="auto" w:fill="FFFFFF"/>
      <w:spacing w:after="120" w:line="530" w:lineRule="exact"/>
    </w:pPr>
    <w:rPr>
      <w:b/>
      <w:bCs/>
      <w:i w:val="0"/>
      <w:iCs w:val="0"/>
      <w:u w:val="none"/>
      <w:strike w:val="0"/>
      <w:smallCaps w:val="0"/>
      <w:sz w:val="32"/>
      <w:szCs w:val="32"/>
      <w:rFonts w:ascii="Palatino" w:eastAsia="Palatino" w:hAnsi="Palatino" w:cs="Palatino"/>
    </w:rPr>
  </w:style>
  <w:style w:type="paragraph" w:customStyle="1" w:styleId="Style242">
    <w:name w:val="Picture caption (10)"/>
    <w:basedOn w:val="Normal"/>
    <w:link w:val="CharStyle243"/>
    <w:pPr>
      <w:widowControl w:val="0"/>
      <w:shd w:val="clear" w:color="auto" w:fill="FFFFFF"/>
      <w:spacing w:before="120" w:line="760" w:lineRule="exact"/>
    </w:pPr>
    <w:rPr>
      <w:b w:val="0"/>
      <w:bCs w:val="0"/>
      <w:i w:val="0"/>
      <w:iCs w:val="0"/>
      <w:u w:val="none"/>
      <w:strike w:val="0"/>
      <w:smallCaps w:val="0"/>
      <w:sz w:val="68"/>
      <w:szCs w:val="68"/>
      <w:rFonts w:ascii="Arial" w:eastAsia="Arial" w:hAnsi="Arial" w:cs="Arial"/>
    </w:rPr>
  </w:style>
  <w:style w:type="paragraph" w:customStyle="1" w:styleId="Style245">
    <w:name w:val="Picture caption (11)"/>
    <w:basedOn w:val="Normal"/>
    <w:link w:val="CharStyle246"/>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248">
    <w:name w:val="Body text (49)"/>
    <w:basedOn w:val="Normal"/>
    <w:link w:val="CharStyle249"/>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51">
    <w:name w:val="Body text (50)"/>
    <w:basedOn w:val="Normal"/>
    <w:link w:val="CharStyle252"/>
    <w:pPr>
      <w:widowControl w:val="0"/>
      <w:shd w:val="clear" w:color="auto" w:fill="FFFFFF"/>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253">
    <w:name w:val="Body text (51)"/>
    <w:basedOn w:val="Normal"/>
    <w:link w:val="CharStyle254"/>
    <w:pPr>
      <w:widowControl w:val="0"/>
      <w:shd w:val="clear" w:color="auto" w:fill="FFFFFF"/>
      <w:spacing w:before="240" w:line="240" w:lineRule="exact"/>
    </w:pPr>
    <w:rPr>
      <w:b w:val="0"/>
      <w:bCs w:val="0"/>
      <w:i/>
      <w:iCs/>
      <w:u w:val="none"/>
      <w:strike w:val="0"/>
      <w:smallCaps w:val="0"/>
      <w:sz w:val="16"/>
      <w:szCs w:val="16"/>
      <w:rFonts w:ascii="Palatino" w:eastAsia="Palatino" w:hAnsi="Palatino" w:cs="Palatino"/>
    </w:rPr>
  </w:style>
  <w:style w:type="paragraph" w:customStyle="1" w:styleId="Style255">
    <w:name w:val="Body text (52)"/>
    <w:basedOn w:val="Normal"/>
    <w:link w:val="CharStyle256"/>
    <w:pPr>
      <w:widowControl w:val="0"/>
      <w:shd w:val="clear" w:color="auto" w:fill="FFFFFF"/>
      <w:jc w:val="both"/>
      <w:spacing w:line="199" w:lineRule="exact"/>
    </w:pPr>
    <w:rPr>
      <w:b w:val="0"/>
      <w:bCs w:val="0"/>
      <w:i/>
      <w:iCs/>
      <w:u w:val="none"/>
      <w:strike w:val="0"/>
      <w:smallCaps w:val="0"/>
      <w:sz w:val="16"/>
      <w:szCs w:val="16"/>
      <w:rFonts w:ascii="Palatino" w:eastAsia="Palatino" w:hAnsi="Palatino" w:cs="Palatino"/>
    </w:rPr>
  </w:style>
  <w:style w:type="paragraph" w:customStyle="1" w:styleId="Style262">
    <w:name w:val="Body text (53)"/>
    <w:basedOn w:val="Normal"/>
    <w:link w:val="CharStyle263"/>
    <w:pPr>
      <w:widowControl w:val="0"/>
      <w:shd w:val="clear" w:color="auto" w:fill="FFFFFF"/>
      <w:spacing w:after="140" w:line="122" w:lineRule="exact"/>
    </w:pPr>
    <w:rPr>
      <w:b w:val="0"/>
      <w:bCs w:val="0"/>
      <w:i w:val="0"/>
      <w:iCs w:val="0"/>
      <w:u w:val="none"/>
      <w:strike w:val="0"/>
      <w:smallCaps w:val="0"/>
      <w:sz w:val="11"/>
      <w:szCs w:val="11"/>
      <w:rFonts w:ascii="Arial" w:eastAsia="Arial" w:hAnsi="Arial" w:cs="Arial"/>
    </w:rPr>
  </w:style>
  <w:style w:type="paragraph" w:customStyle="1" w:styleId="Style264">
    <w:name w:val="Body text (54)"/>
    <w:basedOn w:val="Normal"/>
    <w:link w:val="CharStyle265"/>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266">
    <w:name w:val="Body text (55)"/>
    <w:basedOn w:val="Normal"/>
    <w:link w:val="CharStyle267"/>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269">
    <w:name w:val="Body text (56)"/>
    <w:basedOn w:val="Normal"/>
    <w:link w:val="CharStyle270"/>
    <w:pPr>
      <w:widowControl w:val="0"/>
      <w:shd w:val="clear" w:color="auto" w:fill="FFFFFF"/>
      <w:spacing w:before="260" w:line="240" w:lineRule="exact"/>
      <w:ind w:hanging="300"/>
    </w:pPr>
    <w:rPr>
      <w:b w:val="0"/>
      <w:bCs w:val="0"/>
      <w:i/>
      <w:iCs/>
      <w:u w:val="none"/>
      <w:strike w:val="0"/>
      <w:smallCaps w:val="0"/>
      <w:sz w:val="18"/>
      <w:szCs w:val="18"/>
      <w:rFonts w:ascii="Arial" w:eastAsia="Arial" w:hAnsi="Arial" w:cs="Arial"/>
    </w:rPr>
  </w:style>
  <w:style w:type="paragraph" w:customStyle="1" w:styleId="Style272">
    <w:name w:val="Body text (57)"/>
    <w:basedOn w:val="Normal"/>
    <w:link w:val="CharStyle273"/>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274">
    <w:name w:val="Picture caption"/>
    <w:basedOn w:val="Normal"/>
    <w:link w:val="CharStyle275"/>
    <w:pPr>
      <w:widowControl w:val="0"/>
      <w:shd w:val="clear" w:color="auto" w:fill="FFFFFF"/>
      <w:spacing w:line="238" w:lineRule="exact"/>
    </w:pPr>
    <w:rPr>
      <w:b w:val="0"/>
      <w:bCs w:val="0"/>
      <w:i/>
      <w:iCs/>
      <w:u w:val="none"/>
      <w:strike w:val="0"/>
      <w:smallCaps w:val="0"/>
      <w:sz w:val="16"/>
      <w:szCs w:val="16"/>
      <w:rFonts w:ascii="Palatino" w:eastAsia="Palatino" w:hAnsi="Palatino" w:cs="Palatino"/>
    </w:rPr>
  </w:style>
  <w:style w:type="paragraph" w:customStyle="1" w:styleId="Style276">
    <w:name w:val="Heading #4 (2)"/>
    <w:basedOn w:val="Normal"/>
    <w:link w:val="CharStyle277"/>
    <w:pPr>
      <w:widowControl w:val="0"/>
      <w:shd w:val="clear" w:color="auto" w:fill="FFFFFF"/>
      <w:jc w:val="right"/>
      <w:outlineLvl w:val="3"/>
      <w:spacing w:after="154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279">
    <w:name w:val="Body text (58)"/>
    <w:basedOn w:val="Normal"/>
    <w:link w:val="CharStyle280"/>
    <w:pPr>
      <w:widowControl w:val="0"/>
      <w:shd w:val="clear" w:color="auto" w:fill="FFFFFF"/>
      <w:spacing w:before="1540" w:after="280" w:line="332" w:lineRule="exact"/>
    </w:pPr>
    <w:rPr>
      <w:b/>
      <w:bCs/>
      <w:i w:val="0"/>
      <w:iCs w:val="0"/>
      <w:u w:val="none"/>
      <w:strike w:val="0"/>
      <w:smallCaps w:val="0"/>
      <w:sz w:val="20"/>
      <w:szCs w:val="20"/>
      <w:rFonts w:ascii="Palatino" w:eastAsia="Palatino" w:hAnsi="Palatino" w:cs="Palatino"/>
    </w:rPr>
  </w:style>
  <w:style w:type="paragraph" w:customStyle="1" w:styleId="Style283">
    <w:name w:val="Picture caption (12)"/>
    <w:basedOn w:val="Normal"/>
    <w:link w:val="CharStyle284"/>
    <w:pPr>
      <w:widowControl w:val="0"/>
      <w:shd w:val="clear" w:color="auto" w:fill="FFFFFF"/>
      <w:jc w:val="right"/>
      <w:spacing w:line="256" w:lineRule="exact"/>
    </w:pPr>
    <w:rPr>
      <w:b w:val="0"/>
      <w:bCs w:val="0"/>
      <w:i w:val="0"/>
      <w:iCs w:val="0"/>
      <w:u w:val="none"/>
      <w:strike w:val="0"/>
      <w:smallCaps w:val="0"/>
      <w:sz w:val="11"/>
      <w:szCs w:val="11"/>
      <w:rFonts w:ascii="Arial" w:eastAsia="Arial" w:hAnsi="Arial" w:cs="Arial"/>
    </w:rPr>
  </w:style>
  <w:style w:type="paragraph" w:customStyle="1" w:styleId="Style287">
    <w:name w:val="Heading #4"/>
    <w:basedOn w:val="Normal"/>
    <w:link w:val="CharStyle288"/>
    <w:pPr>
      <w:widowControl w:val="0"/>
      <w:shd w:val="clear" w:color="auto" w:fill="FFFFFF"/>
      <w:outlineLvl w:val="3"/>
      <w:spacing w:line="1056" w:lineRule="exact"/>
    </w:pPr>
    <w:rPr>
      <w:b/>
      <w:bCs/>
      <w:i w:val="0"/>
      <w:iCs w:val="0"/>
      <w:u w:val="none"/>
      <w:strike w:val="0"/>
      <w:smallCaps w:val="0"/>
      <w:sz w:val="70"/>
      <w:szCs w:val="70"/>
      <w:rFonts w:ascii="Arial" w:eastAsia="Arial" w:hAnsi="Arial" w:cs="Arial"/>
    </w:rPr>
  </w:style>
  <w:style w:type="paragraph" w:customStyle="1" w:styleId="Style289">
    <w:name w:val="Heading #15 (6)"/>
    <w:basedOn w:val="Normal"/>
    <w:link w:val="CharStyle290"/>
    <w:pPr>
      <w:widowControl w:val="0"/>
      <w:shd w:val="clear" w:color="auto" w:fill="FFFFFF"/>
      <w:jc w:val="right"/>
      <w:spacing w:after="300" w:line="178" w:lineRule="exact"/>
    </w:pPr>
    <w:rPr>
      <w:b w:val="0"/>
      <w:bCs w:val="0"/>
      <w:i w:val="0"/>
      <w:iCs w:val="0"/>
      <w:u w:val="none"/>
      <w:strike w:val="0"/>
      <w:smallCaps w:val="0"/>
      <w:sz w:val="16"/>
      <w:szCs w:val="16"/>
      <w:rFonts w:ascii="Arial" w:eastAsia="Arial" w:hAnsi="Arial" w:cs="Arial"/>
    </w:rPr>
  </w:style>
  <w:style w:type="paragraph" w:customStyle="1" w:styleId="Style291">
    <w:name w:val="Body text (59)"/>
    <w:basedOn w:val="Normal"/>
    <w:link w:val="CharStyle292"/>
    <w:pPr>
      <w:widowControl w:val="0"/>
      <w:shd w:val="clear" w:color="auto" w:fill="FFFFFF"/>
      <w:spacing w:before="300" w:line="312" w:lineRule="exact"/>
    </w:pPr>
    <w:rPr>
      <w:b/>
      <w:bCs/>
      <w:i w:val="0"/>
      <w:iCs w:val="0"/>
      <w:u w:val="none"/>
      <w:strike w:val="0"/>
      <w:smallCaps w:val="0"/>
      <w:rFonts w:ascii="Arial" w:eastAsia="Arial" w:hAnsi="Arial" w:cs="Arial"/>
    </w:rPr>
  </w:style>
  <w:style w:type="paragraph" w:customStyle="1" w:styleId="Style293">
    <w:name w:val="Body text (60)"/>
    <w:basedOn w:val="Normal"/>
    <w:link w:val="CharStyle294"/>
    <w:pPr>
      <w:widowControl w:val="0"/>
      <w:shd w:val="clear" w:color="auto" w:fill="FFFFFF"/>
      <w:jc w:val="both"/>
      <w:spacing w:before="300" w:line="290" w:lineRule="exact"/>
    </w:pPr>
    <w:rPr>
      <w:b/>
      <w:bCs/>
      <w:i w:val="0"/>
      <w:iCs w:val="0"/>
      <w:u w:val="none"/>
      <w:strike w:val="0"/>
      <w:smallCaps w:val="0"/>
      <w:sz w:val="26"/>
      <w:szCs w:val="26"/>
      <w:rFonts w:ascii="Arial" w:eastAsia="Arial" w:hAnsi="Arial" w:cs="Arial"/>
      <w:w w:val="150"/>
    </w:rPr>
  </w:style>
  <w:style w:type="paragraph" w:customStyle="1" w:styleId="Style295">
    <w:name w:val="Heading #12 (4)"/>
    <w:basedOn w:val="Normal"/>
    <w:link w:val="CharStyle296"/>
    <w:pPr>
      <w:widowControl w:val="0"/>
      <w:shd w:val="clear" w:color="auto" w:fill="FFFFFF"/>
      <w:spacing w:line="240" w:lineRule="exact"/>
    </w:pPr>
    <w:rPr>
      <w:b/>
      <w:bCs/>
      <w:i w:val="0"/>
      <w:iCs w:val="0"/>
      <w:u w:val="none"/>
      <w:strike w:val="0"/>
      <w:smallCaps w:val="0"/>
      <w:rFonts w:ascii="Arial" w:eastAsia="Arial" w:hAnsi="Arial" w:cs="Arial"/>
    </w:rPr>
  </w:style>
  <w:style w:type="paragraph" w:customStyle="1" w:styleId="Style297">
    <w:name w:val="Body text (61)"/>
    <w:basedOn w:val="Normal"/>
    <w:link w:val="CharStyle298"/>
    <w:pPr>
      <w:widowControl w:val="0"/>
      <w:shd w:val="clear" w:color="auto" w:fill="FFFFFF"/>
      <w:spacing w:line="470" w:lineRule="exact"/>
    </w:pPr>
    <w:rPr>
      <w:b w:val="0"/>
      <w:bCs w:val="0"/>
      <w:i/>
      <w:iCs/>
      <w:u w:val="none"/>
      <w:strike w:val="0"/>
      <w:smallCaps w:val="0"/>
      <w:sz w:val="42"/>
      <w:szCs w:val="42"/>
      <w:rFonts w:ascii="Arial" w:eastAsia="Arial" w:hAnsi="Arial" w:cs="Arial"/>
    </w:rPr>
  </w:style>
  <w:style w:type="paragraph" w:customStyle="1" w:styleId="Style299">
    <w:name w:val="Picture caption (13)"/>
    <w:basedOn w:val="Normal"/>
    <w:link w:val="CharStyle300"/>
    <w:pPr>
      <w:widowControl w:val="0"/>
      <w:shd w:val="clear" w:color="auto" w:fill="FFFFFF"/>
      <w:jc w:val="right"/>
      <w:spacing w:line="187" w:lineRule="exact"/>
    </w:pPr>
    <w:rPr>
      <w:b/>
      <w:bCs/>
      <w:i w:val="0"/>
      <w:iCs w:val="0"/>
      <w:u w:val="none"/>
      <w:strike w:val="0"/>
      <w:smallCaps w:val="0"/>
      <w:sz w:val="22"/>
      <w:szCs w:val="22"/>
      <w:rFonts w:ascii="Palatino" w:eastAsia="Palatino" w:hAnsi="Palatino" w:cs="Palatino"/>
    </w:rPr>
  </w:style>
  <w:style w:type="paragraph" w:customStyle="1" w:styleId="Style302">
    <w:name w:val="Picture caption (14)"/>
    <w:basedOn w:val="Normal"/>
    <w:link w:val="CharStyle303"/>
    <w:pPr>
      <w:widowControl w:val="0"/>
      <w:shd w:val="clear" w:color="auto" w:fill="FFFFFF"/>
      <w:jc w:val="both"/>
      <w:spacing w:line="125" w:lineRule="exact"/>
    </w:pPr>
    <w:rPr>
      <w:b/>
      <w:bCs/>
      <w:i/>
      <w:iCs/>
      <w:u w:val="none"/>
      <w:strike w:val="0"/>
      <w:smallCaps w:val="0"/>
      <w:sz w:val="13"/>
      <w:szCs w:val="13"/>
      <w:rFonts w:ascii="Palatino" w:eastAsia="Palatino" w:hAnsi="Palatino" w:cs="Palatino"/>
    </w:rPr>
  </w:style>
  <w:style w:type="paragraph" w:customStyle="1" w:styleId="Style305">
    <w:name w:val="Body text (62)"/>
    <w:basedOn w:val="Normal"/>
    <w:link w:val="CharStyle306"/>
    <w:pPr>
      <w:widowControl w:val="0"/>
      <w:shd w:val="clear" w:color="auto" w:fill="FFFFFF"/>
      <w:jc w:val="center"/>
      <w:spacing w:line="362" w:lineRule="exact"/>
    </w:pPr>
    <w:rPr>
      <w:b/>
      <w:bCs/>
      <w:i w:val="0"/>
      <w:iCs w:val="0"/>
      <w:u w:val="none"/>
      <w:strike w:val="0"/>
      <w:smallCaps w:val="0"/>
      <w:sz w:val="42"/>
      <w:szCs w:val="42"/>
      <w:rFonts w:ascii="Palatino" w:eastAsia="Palatino" w:hAnsi="Palatino" w:cs="Palatino"/>
    </w:rPr>
  </w:style>
  <w:style w:type="paragraph" w:customStyle="1" w:styleId="Style307">
    <w:name w:val="Body text (63)"/>
    <w:basedOn w:val="Normal"/>
    <w:link w:val="CharStyle308"/>
    <w:pPr>
      <w:widowControl w:val="0"/>
      <w:shd w:val="clear" w:color="auto" w:fill="FFFFFF"/>
      <w:jc w:val="right"/>
      <w:spacing w:line="386" w:lineRule="exact"/>
    </w:pPr>
    <w:rPr>
      <w:b/>
      <w:bCs/>
      <w:i/>
      <w:iCs/>
      <w:u w:val="none"/>
      <w:strike w:val="0"/>
      <w:smallCaps w:val="0"/>
      <w:rFonts w:ascii="Palatino" w:eastAsia="Palatino" w:hAnsi="Palatino" w:cs="Palatino"/>
    </w:rPr>
  </w:style>
  <w:style w:type="paragraph" w:customStyle="1" w:styleId="Style309">
    <w:name w:val="Heading #12"/>
    <w:basedOn w:val="Normal"/>
    <w:link w:val="CharStyle310"/>
    <w:pPr>
      <w:widowControl w:val="0"/>
      <w:shd w:val="clear" w:color="auto" w:fill="FFFFFF"/>
      <w:jc w:val="both"/>
      <w:spacing w:line="282" w:lineRule="exact"/>
    </w:pPr>
    <w:rPr>
      <w:b/>
      <w:bCs/>
      <w:i w:val="0"/>
      <w:iCs w:val="0"/>
      <w:u w:val="none"/>
      <w:strike w:val="0"/>
      <w:smallCaps w:val="0"/>
      <w:sz w:val="17"/>
      <w:szCs w:val="17"/>
      <w:rFonts w:ascii="Palatino" w:eastAsia="Palatino" w:hAnsi="Palatino" w:cs="Palatino"/>
    </w:rPr>
  </w:style>
  <w:style w:type="paragraph" w:customStyle="1" w:styleId="Style312">
    <w:name w:val="Body text (64)"/>
    <w:basedOn w:val="Normal"/>
    <w:link w:val="CharStyle313"/>
    <w:pPr>
      <w:widowControl w:val="0"/>
      <w:shd w:val="clear" w:color="auto" w:fill="FFFFFF"/>
      <w:spacing w:line="282" w:lineRule="exact"/>
      <w:ind w:hanging="760"/>
    </w:pPr>
    <w:rPr>
      <w:b/>
      <w:bCs/>
      <w:i w:val="0"/>
      <w:iCs w:val="0"/>
      <w:u w:val="none"/>
      <w:strike w:val="0"/>
      <w:smallCaps w:val="0"/>
      <w:sz w:val="17"/>
      <w:szCs w:val="17"/>
      <w:rFonts w:ascii="Palatino" w:eastAsia="Palatino" w:hAnsi="Palatino" w:cs="Palatino"/>
    </w:rPr>
  </w:style>
  <w:style w:type="paragraph" w:customStyle="1" w:styleId="Style314">
    <w:name w:val="Heading #9 (3)"/>
    <w:basedOn w:val="Normal"/>
    <w:link w:val="CharStyle315"/>
    <w:pPr>
      <w:widowControl w:val="0"/>
      <w:shd w:val="clear" w:color="auto" w:fill="FFFFFF"/>
      <w:outlineLvl w:val="8"/>
      <w:spacing w:line="282" w:lineRule="exact"/>
    </w:pPr>
    <w:rPr>
      <w:b/>
      <w:bCs/>
      <w:i w:val="0"/>
      <w:iCs w:val="0"/>
      <w:u w:val="none"/>
      <w:strike w:val="0"/>
      <w:smallCaps w:val="0"/>
      <w:sz w:val="17"/>
      <w:szCs w:val="17"/>
      <w:rFonts w:ascii="Palatino" w:eastAsia="Palatino" w:hAnsi="Palatino" w:cs="Palatino"/>
    </w:rPr>
  </w:style>
  <w:style w:type="paragraph" w:customStyle="1" w:styleId="Style316">
    <w:name w:val="Heading #3"/>
    <w:basedOn w:val="Normal"/>
    <w:link w:val="CharStyle317"/>
    <w:pPr>
      <w:widowControl w:val="0"/>
      <w:shd w:val="clear" w:color="auto" w:fill="FFFFFF"/>
      <w:jc w:val="both"/>
      <w:outlineLvl w:val="2"/>
      <w:spacing w:before="540" w:after="240" w:line="264" w:lineRule="exact"/>
    </w:pPr>
    <w:rPr>
      <w:b w:val="0"/>
      <w:bCs w:val="0"/>
      <w:i/>
      <w:iCs/>
      <w:u w:val="none"/>
      <w:strike w:val="0"/>
      <w:smallCaps w:val="0"/>
      <w:sz w:val="16"/>
      <w:szCs w:val="16"/>
      <w:rFonts w:ascii="Palatino" w:eastAsia="Palatino" w:hAnsi="Palatino" w:cs="Palatino"/>
    </w:rPr>
  </w:style>
  <w:style w:type="paragraph" w:customStyle="1" w:styleId="Style319">
    <w:name w:val="Body text (68)"/>
    <w:basedOn w:val="Normal"/>
    <w:link w:val="CharStyle320"/>
    <w:pPr>
      <w:widowControl w:val="0"/>
      <w:shd w:val="clear" w:color="auto" w:fill="FFFFFF"/>
      <w:jc w:val="both"/>
      <w:spacing w:before="240" w:line="224" w:lineRule="exact"/>
    </w:pPr>
    <w:rPr>
      <w:b w:val="0"/>
      <w:bCs w:val="0"/>
      <w:i/>
      <w:iCs/>
      <w:u w:val="none"/>
      <w:strike w:val="0"/>
      <w:smallCaps w:val="0"/>
      <w:sz w:val="20"/>
      <w:szCs w:val="20"/>
      <w:rFonts w:ascii="Arial" w:eastAsia="Arial" w:hAnsi="Arial" w:cs="Arial"/>
      <w:spacing w:val="20"/>
    </w:rPr>
  </w:style>
  <w:style w:type="paragraph" w:customStyle="1" w:styleId="Style322">
    <w:name w:val="Body text (65)"/>
    <w:basedOn w:val="Normal"/>
    <w:link w:val="CharStyle323"/>
    <w:pPr>
      <w:widowControl w:val="0"/>
      <w:shd w:val="clear" w:color="auto" w:fill="FFFFFF"/>
      <w:spacing w:line="364" w:lineRule="exact"/>
      <w:ind w:hanging="260"/>
    </w:pPr>
    <w:rPr>
      <w:b/>
      <w:bCs/>
      <w:i w:val="0"/>
      <w:iCs w:val="0"/>
      <w:u w:val="none"/>
      <w:strike w:val="0"/>
      <w:smallCaps w:val="0"/>
      <w:sz w:val="22"/>
      <w:szCs w:val="22"/>
      <w:rFonts w:ascii="Palatino" w:eastAsia="Palatino" w:hAnsi="Palatino" w:cs="Palatino"/>
    </w:rPr>
  </w:style>
  <w:style w:type="paragraph" w:customStyle="1" w:styleId="Style324">
    <w:name w:val="Body text (66)"/>
    <w:basedOn w:val="Normal"/>
    <w:link w:val="CharStyle325"/>
    <w:pPr>
      <w:widowControl w:val="0"/>
      <w:shd w:val="clear" w:color="auto" w:fill="FFFFFF"/>
      <w:spacing w:line="307" w:lineRule="exact"/>
      <w:ind w:hanging="260"/>
    </w:pPr>
    <w:rPr>
      <w:b w:val="0"/>
      <w:bCs w:val="0"/>
      <w:i w:val="0"/>
      <w:iCs w:val="0"/>
      <w:u w:val="none"/>
      <w:strike w:val="0"/>
      <w:smallCaps w:val="0"/>
      <w:sz w:val="28"/>
      <w:szCs w:val="28"/>
      <w:rFonts w:ascii="Palatino" w:eastAsia="Palatino" w:hAnsi="Palatino" w:cs="Palatino"/>
    </w:rPr>
  </w:style>
  <w:style w:type="paragraph" w:customStyle="1" w:styleId="Style326">
    <w:name w:val="Body text (67)"/>
    <w:basedOn w:val="Normal"/>
    <w:link w:val="CharStyle327"/>
    <w:pPr>
      <w:widowControl w:val="0"/>
      <w:shd w:val="clear" w:color="auto" w:fill="FFFFFF"/>
      <w:spacing w:line="322" w:lineRule="exact"/>
      <w:ind w:hanging="260"/>
    </w:pPr>
    <w:rPr>
      <w:b/>
      <w:bCs/>
      <w:i/>
      <w:iCs/>
      <w:u w:val="none"/>
      <w:strike w:val="0"/>
      <w:smallCaps w:val="0"/>
      <w:sz w:val="20"/>
      <w:szCs w:val="20"/>
      <w:rFonts w:ascii="Palatino" w:eastAsia="Palatino" w:hAnsi="Palatino" w:cs="Palatino"/>
    </w:rPr>
  </w:style>
  <w:style w:type="paragraph" w:customStyle="1" w:styleId="Style331">
    <w:name w:val="Body text (69)"/>
    <w:basedOn w:val="Normal"/>
    <w:link w:val="CharStyle332"/>
    <w:pPr>
      <w:widowControl w:val="0"/>
      <w:shd w:val="clear" w:color="auto" w:fill="FFFFFF"/>
      <w:jc w:val="both"/>
      <w:spacing w:line="398" w:lineRule="exact"/>
    </w:pPr>
    <w:rPr>
      <w:b/>
      <w:bCs/>
      <w:i w:val="0"/>
      <w:iCs w:val="0"/>
      <w:u w:val="none"/>
      <w:strike w:val="0"/>
      <w:smallCaps w:val="0"/>
      <w:sz w:val="18"/>
      <w:szCs w:val="18"/>
      <w:rFonts w:ascii="Arial" w:eastAsia="Arial" w:hAnsi="Arial" w:cs="Arial"/>
    </w:rPr>
  </w:style>
  <w:style w:type="paragraph" w:customStyle="1" w:styleId="Style334">
    <w:name w:val="Body text (70)"/>
    <w:basedOn w:val="Normal"/>
    <w:link w:val="CharStyle335"/>
    <w:pPr>
      <w:widowControl w:val="0"/>
      <w:shd w:val="clear" w:color="auto" w:fill="FFFFFF"/>
      <w:spacing w:line="120" w:lineRule="exact"/>
    </w:pPr>
    <w:rPr>
      <w:b/>
      <w:bCs/>
      <w:i/>
      <w:iCs/>
      <w:u w:val="none"/>
      <w:strike w:val="0"/>
      <w:smallCaps w:val="0"/>
      <w:sz w:val="9"/>
      <w:szCs w:val="9"/>
      <w:rFonts w:ascii="Palatino" w:eastAsia="Palatino" w:hAnsi="Palatino" w:cs="Palatino"/>
    </w:rPr>
  </w:style>
  <w:style w:type="paragraph" w:customStyle="1" w:styleId="Style337">
    <w:name w:val="Body text (71)"/>
    <w:basedOn w:val="Normal"/>
    <w:link w:val="CharStyle338"/>
    <w:pPr>
      <w:widowControl w:val="0"/>
      <w:shd w:val="clear" w:color="auto" w:fill="FFFFFF"/>
      <w:jc w:val="both"/>
      <w:spacing w:line="259" w:lineRule="exact"/>
    </w:pPr>
    <w:rPr>
      <w:b w:val="0"/>
      <w:bCs w:val="0"/>
      <w:i/>
      <w:iCs/>
      <w:u w:val="none"/>
      <w:strike w:val="0"/>
      <w:smallCaps w:val="0"/>
      <w:sz w:val="21"/>
      <w:szCs w:val="21"/>
      <w:rFonts w:ascii="Palatino" w:eastAsia="Palatino" w:hAnsi="Palatino" w:cs="Palatino"/>
    </w:rPr>
  </w:style>
  <w:style w:type="paragraph" w:customStyle="1" w:styleId="Style340">
    <w:name w:val="Heading #9"/>
    <w:basedOn w:val="Normal"/>
    <w:link w:val="CharStyle341"/>
    <w:pPr>
      <w:widowControl w:val="0"/>
      <w:shd w:val="clear" w:color="auto" w:fill="FFFFFF"/>
      <w:outlineLvl w:val="8"/>
      <w:spacing w:before="880" w:line="408" w:lineRule="exact"/>
    </w:pPr>
    <w:rPr>
      <w:b/>
      <w:bCs/>
      <w:i w:val="0"/>
      <w:iCs w:val="0"/>
      <w:u w:val="none"/>
      <w:strike w:val="0"/>
      <w:smallCaps w:val="0"/>
      <w:sz w:val="32"/>
      <w:szCs w:val="32"/>
      <w:rFonts w:ascii="Arial" w:eastAsia="Arial" w:hAnsi="Arial" w:cs="Arial"/>
    </w:rPr>
  </w:style>
  <w:style w:type="paragraph" w:customStyle="1" w:styleId="Style344">
    <w:name w:val="Body text (73)"/>
    <w:basedOn w:val="Normal"/>
    <w:link w:val="CharStyle345"/>
    <w:pPr>
      <w:widowControl w:val="0"/>
      <w:shd w:val="clear" w:color="auto" w:fill="FFFFFF"/>
      <w:spacing w:line="216" w:lineRule="exact"/>
    </w:pPr>
    <w:rPr>
      <w:b w:val="0"/>
      <w:bCs w:val="0"/>
      <w:i w:val="0"/>
      <w:iCs w:val="0"/>
      <w:u w:val="none"/>
      <w:strike w:val="0"/>
      <w:smallCaps w:val="0"/>
      <w:sz w:val="15"/>
      <w:szCs w:val="15"/>
      <w:rFonts w:ascii="Arial" w:eastAsia="Arial" w:hAnsi="Arial" w:cs="Arial"/>
    </w:rPr>
  </w:style>
  <w:style w:type="paragraph" w:customStyle="1" w:styleId="Style351">
    <w:name w:val="Body text (72)"/>
    <w:basedOn w:val="Normal"/>
    <w:link w:val="CharStyle352"/>
    <w:pPr>
      <w:widowControl w:val="0"/>
      <w:shd w:val="clear" w:color="auto" w:fill="FFFFFF"/>
      <w:jc w:val="right"/>
      <w:spacing w:line="90" w:lineRule="exact"/>
    </w:pPr>
    <w:rPr>
      <w:b w:val="0"/>
      <w:bCs w:val="0"/>
      <w:i w:val="0"/>
      <w:iCs w:val="0"/>
      <w:u w:val="none"/>
      <w:strike w:val="0"/>
      <w:smallCaps w:val="0"/>
      <w:sz w:val="8"/>
      <w:szCs w:val="8"/>
      <w:rFonts w:ascii="Arial" w:eastAsia="Arial" w:hAnsi="Arial" w:cs="Arial"/>
      <w:spacing w:val="20"/>
    </w:rPr>
  </w:style>
  <w:style w:type="paragraph" w:customStyle="1" w:styleId="Style354">
    <w:name w:val="Body text (74)"/>
    <w:basedOn w:val="Normal"/>
    <w:link w:val="CharStyle35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57">
    <w:name w:val="Body text (75)"/>
    <w:basedOn w:val="Normal"/>
    <w:link w:val="CharStyle358"/>
    <w:pPr>
      <w:widowControl w:val="0"/>
      <w:shd w:val="clear" w:color="auto" w:fill="FFFFFF"/>
      <w:jc w:val="center"/>
      <w:spacing w:before="260" w:line="211" w:lineRule="exact"/>
    </w:pPr>
    <w:rPr>
      <w:b/>
      <w:bCs/>
      <w:i w:val="0"/>
      <w:iCs w:val="0"/>
      <w:u w:val="none"/>
      <w:strike w:val="0"/>
      <w:smallCaps w:val="0"/>
      <w:sz w:val="17"/>
      <w:szCs w:val="17"/>
      <w:rFonts w:ascii="Arial" w:eastAsia="Arial" w:hAnsi="Arial" w:cs="Arial"/>
    </w:rPr>
  </w:style>
  <w:style w:type="paragraph" w:customStyle="1" w:styleId="Style360">
    <w:name w:val="Heading #8"/>
    <w:basedOn w:val="Normal"/>
    <w:link w:val="CharStyle361"/>
    <w:pPr>
      <w:widowControl w:val="0"/>
      <w:shd w:val="clear" w:color="auto" w:fill="FFFFFF"/>
      <w:jc w:val="center"/>
      <w:outlineLvl w:val="7"/>
      <w:spacing w:after="100" w:line="470" w:lineRule="exact"/>
    </w:pPr>
    <w:rPr>
      <w:b/>
      <w:bCs/>
      <w:i w:val="0"/>
      <w:iCs w:val="0"/>
      <w:u w:val="none"/>
      <w:strike w:val="0"/>
      <w:smallCaps w:val="0"/>
      <w:sz w:val="42"/>
      <w:szCs w:val="42"/>
      <w:rFonts w:ascii="Arial" w:eastAsia="Arial" w:hAnsi="Arial" w:cs="Arial"/>
    </w:rPr>
  </w:style>
  <w:style w:type="paragraph" w:customStyle="1" w:styleId="Style362">
    <w:name w:val="Heading #7 (2)"/>
    <w:basedOn w:val="Normal"/>
    <w:link w:val="CharStyle363"/>
    <w:pPr>
      <w:widowControl w:val="0"/>
      <w:shd w:val="clear" w:color="auto" w:fill="FFFFFF"/>
      <w:jc w:val="center"/>
      <w:outlineLvl w:val="6"/>
      <w:spacing w:before="100" w:line="862" w:lineRule="exact"/>
    </w:pPr>
    <w:rPr>
      <w:b/>
      <w:bCs/>
      <w:i w:val="0"/>
      <w:iCs w:val="0"/>
      <w:u w:val="none"/>
      <w:strike w:val="0"/>
      <w:smallCaps w:val="0"/>
      <w:sz w:val="52"/>
      <w:szCs w:val="52"/>
      <w:rFonts w:ascii="Palatino" w:eastAsia="Palatino" w:hAnsi="Palatino" w:cs="Palatino"/>
    </w:rPr>
  </w:style>
  <w:style w:type="paragraph" w:customStyle="1" w:styleId="Style364">
    <w:name w:val="Body text (76)"/>
    <w:basedOn w:val="Normal"/>
    <w:link w:val="CharStyle365"/>
    <w:pPr>
      <w:widowControl w:val="0"/>
      <w:shd w:val="clear" w:color="auto" w:fill="FFFFFF"/>
      <w:jc w:val="right"/>
      <w:spacing w:before="100" w:after="300" w:line="283" w:lineRule="exact"/>
    </w:pPr>
    <w:rPr>
      <w:b w:val="0"/>
      <w:bCs w:val="0"/>
      <w:i/>
      <w:iCs/>
      <w:u w:val="none"/>
      <w:strike w:val="0"/>
      <w:smallCaps w:val="0"/>
      <w:sz w:val="28"/>
      <w:szCs w:val="28"/>
      <w:rFonts w:ascii="Palatino" w:eastAsia="Palatino" w:hAnsi="Palatino" w:cs="Palatino"/>
    </w:rPr>
  </w:style>
  <w:style w:type="paragraph" w:customStyle="1" w:styleId="Style367">
    <w:name w:val="Body text (77)"/>
    <w:basedOn w:val="Normal"/>
    <w:link w:val="CharStyle368"/>
    <w:pPr>
      <w:widowControl w:val="0"/>
      <w:shd w:val="clear" w:color="auto" w:fill="FFFFFF"/>
      <w:spacing w:before="300" w:after="100" w:line="439" w:lineRule="exact"/>
    </w:pPr>
    <w:rPr>
      <w:b w:val="0"/>
      <w:bCs w:val="0"/>
      <w:i/>
      <w:iCs/>
      <w:u w:val="none"/>
      <w:strike w:val="0"/>
      <w:smallCaps w:val="0"/>
      <w:sz w:val="34"/>
      <w:szCs w:val="34"/>
      <w:rFonts w:ascii="Arial" w:eastAsia="Arial" w:hAnsi="Arial" w:cs="Arial"/>
    </w:rPr>
  </w:style>
  <w:style w:type="paragraph" w:customStyle="1" w:styleId="Style370">
    <w:name w:val="Body text (78)"/>
    <w:basedOn w:val="Normal"/>
    <w:link w:val="CharStyle371"/>
    <w:pPr>
      <w:widowControl w:val="0"/>
      <w:shd w:val="clear" w:color="auto" w:fill="FFFFFF"/>
      <w:spacing w:before="720" w:line="343" w:lineRule="exact"/>
    </w:pPr>
    <w:rPr>
      <w:b w:val="0"/>
      <w:bCs w:val="0"/>
      <w:i w:val="0"/>
      <w:iCs w:val="0"/>
      <w:u w:val="none"/>
      <w:strike w:val="0"/>
      <w:smallCaps w:val="0"/>
      <w:sz w:val="26"/>
      <w:szCs w:val="26"/>
      <w:rFonts w:ascii="Arial" w:eastAsia="Arial" w:hAnsi="Arial" w:cs="Arial"/>
    </w:rPr>
  </w:style>
  <w:style w:type="paragraph" w:customStyle="1" w:styleId="Style373">
    <w:name w:val="Heading #6 (3)"/>
    <w:basedOn w:val="Normal"/>
    <w:link w:val="CharStyle374"/>
    <w:pPr>
      <w:widowControl w:val="0"/>
      <w:shd w:val="clear" w:color="auto" w:fill="FFFFFF"/>
      <w:outlineLvl w:val="5"/>
      <w:spacing w:before="640" w:line="826" w:lineRule="exact"/>
    </w:pPr>
    <w:rPr>
      <w:b/>
      <w:bCs/>
      <w:i w:val="0"/>
      <w:iCs w:val="0"/>
      <w:u w:val="none"/>
      <w:strike w:val="0"/>
      <w:smallCaps w:val="0"/>
      <w:sz w:val="64"/>
      <w:szCs w:val="64"/>
      <w:rFonts w:ascii="Arial" w:eastAsia="Arial" w:hAnsi="Arial" w:cs="Arial"/>
    </w:rPr>
  </w:style>
  <w:style w:type="paragraph" w:customStyle="1" w:styleId="Style376">
    <w:name w:val="Heading #8 (3)"/>
    <w:basedOn w:val="Normal"/>
    <w:link w:val="CharStyle377"/>
    <w:pPr>
      <w:widowControl w:val="0"/>
      <w:shd w:val="clear" w:color="auto" w:fill="FFFFFF"/>
      <w:jc w:val="center"/>
      <w:outlineLvl w:val="7"/>
      <w:spacing w:line="826" w:lineRule="exact"/>
    </w:pPr>
    <w:rPr>
      <w:b/>
      <w:bCs/>
      <w:i w:val="0"/>
      <w:iCs w:val="0"/>
      <w:u w:val="none"/>
      <w:strike w:val="0"/>
      <w:smallCaps w:val="0"/>
      <w:sz w:val="52"/>
      <w:szCs w:val="52"/>
      <w:rFonts w:ascii="Palatino" w:eastAsia="Palatino" w:hAnsi="Palatino" w:cs="Palatino"/>
    </w:rPr>
  </w:style>
  <w:style w:type="paragraph" w:customStyle="1" w:styleId="Style380">
    <w:name w:val="Body text (79)"/>
    <w:basedOn w:val="Normal"/>
    <w:link w:val="CharStyle381"/>
    <w:pPr>
      <w:widowControl w:val="0"/>
      <w:shd w:val="clear" w:color="auto" w:fill="FFFFFF"/>
      <w:jc w:val="center"/>
      <w:spacing w:line="826" w:lineRule="exact"/>
    </w:pPr>
    <w:rPr>
      <w:b w:val="0"/>
      <w:bCs w:val="0"/>
      <w:i w:val="0"/>
      <w:iCs w:val="0"/>
      <w:u w:val="none"/>
      <w:strike w:val="0"/>
      <w:smallCaps w:val="0"/>
      <w:sz w:val="70"/>
      <w:szCs w:val="70"/>
      <w:rFonts w:ascii="Arial" w:eastAsia="Arial" w:hAnsi="Arial" w:cs="Arial"/>
    </w:rPr>
  </w:style>
  <w:style w:type="paragraph" w:customStyle="1" w:styleId="Style382">
    <w:name w:val="Heading #12 (5)"/>
    <w:basedOn w:val="Normal"/>
    <w:link w:val="CharStyle383"/>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384">
    <w:name w:val="Body text (80)"/>
    <w:basedOn w:val="Normal"/>
    <w:link w:val="CharStyle385"/>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386">
    <w:name w:val="Body text (81)"/>
    <w:basedOn w:val="Normal"/>
    <w:link w:val="CharStyle387"/>
    <w:pPr>
      <w:widowControl w:val="0"/>
      <w:shd w:val="clear" w:color="auto" w:fill="FFFFFF"/>
      <w:spacing w:line="644" w:lineRule="exact"/>
    </w:pPr>
    <w:rPr>
      <w:b/>
      <w:bCs/>
      <w:i/>
      <w:iCs/>
      <w:u w:val="none"/>
      <w:strike w:val="0"/>
      <w:smallCaps w:val="0"/>
      <w:sz w:val="40"/>
      <w:szCs w:val="40"/>
      <w:rFonts w:ascii="Palatino" w:eastAsia="Palatino" w:hAnsi="Palatino" w:cs="Palatino"/>
    </w:rPr>
  </w:style>
  <w:style w:type="paragraph" w:customStyle="1" w:styleId="Style388">
    <w:name w:val="Body text (82)"/>
    <w:basedOn w:val="Normal"/>
    <w:link w:val="CharStyle389"/>
    <w:pPr>
      <w:widowControl w:val="0"/>
      <w:shd w:val="clear" w:color="auto" w:fill="FFFFFF"/>
      <w:jc w:val="center"/>
      <w:spacing w:line="502" w:lineRule="exact"/>
    </w:pPr>
    <w:rPr>
      <w:b w:val="0"/>
      <w:bCs w:val="0"/>
      <w:i w:val="0"/>
      <w:iCs w:val="0"/>
      <w:u w:val="none"/>
      <w:strike w:val="0"/>
      <w:smallCaps w:val="0"/>
      <w:sz w:val="40"/>
      <w:szCs w:val="40"/>
      <w:rFonts w:ascii="Palatino" w:eastAsia="Palatino" w:hAnsi="Palatino" w:cs="Palatino"/>
    </w:rPr>
  </w:style>
  <w:style w:type="paragraph" w:customStyle="1" w:styleId="Style390">
    <w:name w:val="Body text (83)"/>
    <w:basedOn w:val="Normal"/>
    <w:link w:val="CharStyle391"/>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392">
    <w:name w:val="Header or footer (9)"/>
    <w:basedOn w:val="Normal"/>
    <w:link w:val="CharStyle39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94">
    <w:name w:val="Body text (84)"/>
    <w:basedOn w:val="Normal"/>
    <w:link w:val="CharStyle395"/>
    <w:pPr>
      <w:widowControl w:val="0"/>
      <w:shd w:val="clear" w:color="auto" w:fill="FFFFFF"/>
      <w:jc w:val="center"/>
      <w:spacing w:line="602" w:lineRule="exact"/>
    </w:pPr>
    <w:rPr>
      <w:b w:val="0"/>
      <w:bCs w:val="0"/>
      <w:i w:val="0"/>
      <w:iCs w:val="0"/>
      <w:u w:val="none"/>
      <w:strike w:val="0"/>
      <w:smallCaps w:val="0"/>
      <w:sz w:val="56"/>
      <w:szCs w:val="56"/>
      <w:rFonts w:ascii="Palatino" w:eastAsia="Palatino" w:hAnsi="Palatino" w:cs="Palatino"/>
    </w:rPr>
  </w:style>
  <w:style w:type="paragraph" w:customStyle="1" w:styleId="Style398">
    <w:name w:val="Body text (85)"/>
    <w:basedOn w:val="Normal"/>
    <w:link w:val="CharStyle399"/>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400">
    <w:name w:val="Body text (86)"/>
    <w:basedOn w:val="Normal"/>
    <w:link w:val="CharStyle401"/>
    <w:pPr>
      <w:widowControl w:val="0"/>
      <w:shd w:val="clear" w:color="auto" w:fill="FFFFFF"/>
      <w:spacing w:before="240" w:line="234" w:lineRule="exact"/>
    </w:pPr>
    <w:rPr>
      <w:b/>
      <w:bCs/>
      <w:i w:val="0"/>
      <w:iCs w:val="0"/>
      <w:u w:val="none"/>
      <w:strike w:val="0"/>
      <w:smallCaps w:val="0"/>
      <w:sz w:val="21"/>
      <w:szCs w:val="21"/>
      <w:rFonts w:ascii="Arial" w:eastAsia="Arial" w:hAnsi="Arial" w:cs="Arial"/>
    </w:rPr>
  </w:style>
  <w:style w:type="paragraph" w:customStyle="1" w:styleId="Style402">
    <w:name w:val="Body text (87)"/>
    <w:basedOn w:val="Normal"/>
    <w:link w:val="CharStyle403"/>
    <w:pPr>
      <w:widowControl w:val="0"/>
      <w:shd w:val="clear" w:color="auto" w:fill="FFFFFF"/>
      <w:jc w:val="both"/>
      <w:spacing w:line="696" w:lineRule="exact"/>
    </w:pPr>
    <w:rPr>
      <w:b/>
      <w:bCs/>
      <w:i w:val="0"/>
      <w:iCs w:val="0"/>
      <w:u w:val="none"/>
      <w:strike w:val="0"/>
      <w:smallCaps w:val="0"/>
      <w:sz w:val="42"/>
      <w:szCs w:val="42"/>
      <w:rFonts w:ascii="Palatino" w:eastAsia="Palatino" w:hAnsi="Palatino" w:cs="Palatino"/>
    </w:rPr>
  </w:style>
  <w:style w:type="paragraph" w:customStyle="1" w:styleId="Style404">
    <w:name w:val="Body text (88)"/>
    <w:basedOn w:val="Normal"/>
    <w:link w:val="CharStyle405"/>
    <w:pPr>
      <w:widowControl w:val="0"/>
      <w:shd w:val="clear" w:color="auto" w:fill="FFFFFF"/>
      <w:jc w:val="center"/>
      <w:spacing w:line="470" w:lineRule="exact"/>
    </w:pPr>
    <w:rPr>
      <w:b w:val="0"/>
      <w:bCs w:val="0"/>
      <w:i w:val="0"/>
      <w:iCs w:val="0"/>
      <w:u w:val="none"/>
      <w:strike w:val="0"/>
      <w:smallCaps w:val="0"/>
      <w:sz w:val="38"/>
      <w:szCs w:val="38"/>
      <w:rFonts w:ascii="Palatino" w:eastAsia="Palatino" w:hAnsi="Palatino" w:cs="Palatino"/>
    </w:rPr>
  </w:style>
  <w:style w:type="paragraph" w:customStyle="1" w:styleId="Style407">
    <w:name w:val="Body text (89)"/>
    <w:basedOn w:val="Normal"/>
    <w:link w:val="CharStyle408"/>
    <w:pPr>
      <w:widowControl w:val="0"/>
      <w:shd w:val="clear" w:color="auto" w:fill="FFFFFF"/>
      <w:jc w:val="both"/>
      <w:spacing w:after="320" w:line="314" w:lineRule="exact"/>
    </w:pPr>
    <w:rPr>
      <w:b w:val="0"/>
      <w:bCs w:val="0"/>
      <w:i w:val="0"/>
      <w:iCs w:val="0"/>
      <w:u w:val="none"/>
      <w:strike w:val="0"/>
      <w:smallCaps w:val="0"/>
      <w:rFonts w:ascii="Palatino" w:eastAsia="Palatino" w:hAnsi="Palatino" w:cs="Palatino"/>
    </w:rPr>
  </w:style>
  <w:style w:type="paragraph" w:customStyle="1" w:styleId="Style411">
    <w:name w:val="Body text (90)"/>
    <w:basedOn w:val="Normal"/>
    <w:link w:val="CharStyle412"/>
    <w:pPr>
      <w:widowControl w:val="0"/>
      <w:shd w:val="clear" w:color="auto" w:fill="FFFFFF"/>
      <w:jc w:val="center"/>
      <w:spacing w:before="320" w:after="420" w:line="212" w:lineRule="exact"/>
    </w:pPr>
    <w:rPr>
      <w:b/>
      <w:bCs/>
      <w:i w:val="0"/>
      <w:iCs w:val="0"/>
      <w:u w:val="none"/>
      <w:strike w:val="0"/>
      <w:smallCaps w:val="0"/>
      <w:sz w:val="19"/>
      <w:szCs w:val="19"/>
      <w:rFonts w:ascii="Arial" w:eastAsia="Arial" w:hAnsi="Arial" w:cs="Arial"/>
    </w:rPr>
  </w:style>
  <w:style w:type="paragraph" w:customStyle="1" w:styleId="Style413">
    <w:name w:val="Body text (91)"/>
    <w:basedOn w:val="Normal"/>
    <w:link w:val="CharStyle414"/>
    <w:pPr>
      <w:widowControl w:val="0"/>
      <w:shd w:val="clear" w:color="auto" w:fill="FFFFFF"/>
      <w:jc w:val="center"/>
      <w:spacing w:before="420" w:after="420" w:line="380" w:lineRule="exact"/>
    </w:pPr>
    <w:rPr>
      <w:b w:val="0"/>
      <w:bCs w:val="0"/>
      <w:i w:val="0"/>
      <w:iCs w:val="0"/>
      <w:u w:val="none"/>
      <w:strike w:val="0"/>
      <w:smallCaps w:val="0"/>
      <w:sz w:val="34"/>
      <w:szCs w:val="34"/>
      <w:rFonts w:ascii="Arial" w:eastAsia="Arial" w:hAnsi="Arial" w:cs="Arial"/>
    </w:rPr>
  </w:style>
  <w:style w:type="paragraph" w:customStyle="1" w:styleId="Style419">
    <w:name w:val="Body text (92)"/>
    <w:basedOn w:val="Normal"/>
    <w:link w:val="CharStyle420"/>
    <w:pPr>
      <w:widowControl w:val="0"/>
      <w:shd w:val="clear" w:color="auto" w:fill="FFFFFF"/>
      <w:spacing w:line="161" w:lineRule="exact"/>
    </w:pPr>
    <w:rPr>
      <w:b w:val="0"/>
      <w:bCs w:val="0"/>
      <w:i w:val="0"/>
      <w:iCs w:val="0"/>
      <w:u w:val="none"/>
      <w:strike w:val="0"/>
      <w:smallCaps w:val="0"/>
      <w:sz w:val="16"/>
      <w:szCs w:val="16"/>
      <w:rFonts w:ascii="Palatino" w:eastAsia="Palatino" w:hAnsi="Palatino" w:cs="Palatino"/>
    </w:rPr>
  </w:style>
  <w:style w:type="paragraph" w:customStyle="1" w:styleId="Style423">
    <w:name w:val="Body text (93)"/>
    <w:basedOn w:val="Normal"/>
    <w:link w:val="CharStyle424"/>
    <w:pPr>
      <w:widowControl w:val="0"/>
      <w:shd w:val="clear" w:color="auto" w:fill="FFFFFF"/>
      <w:spacing w:line="161" w:lineRule="exact"/>
    </w:pPr>
    <w:rPr>
      <w:b w:val="0"/>
      <w:bCs w:val="0"/>
      <w:i w:val="0"/>
      <w:iCs w:val="0"/>
      <w:u w:val="none"/>
      <w:strike w:val="0"/>
      <w:smallCaps w:val="0"/>
      <w:sz w:val="12"/>
      <w:szCs w:val="12"/>
      <w:rFonts w:ascii="Palatino" w:eastAsia="Palatino" w:hAnsi="Palatino" w:cs="Palatino"/>
    </w:rPr>
  </w:style>
  <w:style w:type="paragraph" w:customStyle="1" w:styleId="Style427">
    <w:name w:val="Heading #15 (7)"/>
    <w:basedOn w:val="Normal"/>
    <w:link w:val="CharStyle428"/>
    <w:pPr>
      <w:widowControl w:val="0"/>
      <w:shd w:val="clear" w:color="auto" w:fill="FFFFFF"/>
      <w:spacing w:after="360" w:line="212" w:lineRule="exact"/>
    </w:pPr>
    <w:rPr>
      <w:b/>
      <w:bCs/>
      <w:i w:val="0"/>
      <w:iCs w:val="0"/>
      <w:u w:val="none"/>
      <w:strike w:val="0"/>
      <w:smallCaps w:val="0"/>
      <w:sz w:val="19"/>
      <w:szCs w:val="19"/>
      <w:rFonts w:ascii="Arial" w:eastAsia="Arial" w:hAnsi="Arial" w:cs="Arial"/>
    </w:rPr>
  </w:style>
  <w:style w:type="paragraph" w:customStyle="1" w:styleId="Style430">
    <w:name w:val="Heading #14"/>
    <w:basedOn w:val="Normal"/>
    <w:link w:val="CharStyle431"/>
    <w:pPr>
      <w:widowControl w:val="0"/>
      <w:shd w:val="clear" w:color="auto" w:fill="FFFFFF"/>
      <w:spacing w:line="260" w:lineRule="exact"/>
    </w:pPr>
    <w:rPr>
      <w:b/>
      <w:bCs/>
      <w:i w:val="0"/>
      <w:iCs w:val="0"/>
      <w:u w:val="none"/>
      <w:strike w:val="0"/>
      <w:smallCaps w:val="0"/>
      <w:sz w:val="19"/>
      <w:szCs w:val="19"/>
      <w:rFonts w:ascii="Arial" w:eastAsia="Arial" w:hAnsi="Arial" w:cs="Arial"/>
    </w:rPr>
  </w:style>
  <w:style w:type="paragraph" w:customStyle="1" w:styleId="Style432">
    <w:name w:val="Body text (94)"/>
    <w:basedOn w:val="Normal"/>
    <w:link w:val="CharStyle433"/>
    <w:pPr>
      <w:widowControl w:val="0"/>
      <w:shd w:val="clear" w:color="auto" w:fill="FFFFFF"/>
      <w:spacing w:line="260" w:lineRule="exact"/>
    </w:pPr>
    <w:rPr>
      <w:b/>
      <w:bCs/>
      <w:i/>
      <w:iCs/>
      <w:u w:val="none"/>
      <w:strike w:val="0"/>
      <w:smallCaps w:val="0"/>
      <w:sz w:val="18"/>
      <w:szCs w:val="18"/>
      <w:rFonts w:ascii="Palatino" w:eastAsia="Palatino" w:hAnsi="Palatino" w:cs="Palatino"/>
    </w:rPr>
  </w:style>
  <w:style w:type="paragraph" w:customStyle="1" w:styleId="Style450">
    <w:name w:val="Header or footer (10)"/>
    <w:basedOn w:val="Normal"/>
    <w:link w:val="CharStyle45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53">
    <w:name w:val="Heading #1"/>
    <w:basedOn w:val="Normal"/>
    <w:link w:val="CharStyle454"/>
    <w:pPr>
      <w:widowControl w:val="0"/>
      <w:shd w:val="clear" w:color="auto" w:fill="FFFFFF"/>
      <w:outlineLvl w:val="0"/>
      <w:spacing w:line="1676" w:lineRule="exact"/>
    </w:pPr>
    <w:rPr>
      <w:b/>
      <w:bCs/>
      <w:i/>
      <w:iCs/>
      <w:u w:val="none"/>
      <w:strike w:val="0"/>
      <w:smallCaps w:val="0"/>
      <w:sz w:val="150"/>
      <w:szCs w:val="150"/>
      <w:rFonts w:ascii="Arial" w:eastAsia="Arial" w:hAnsi="Arial" w:cs="Arial"/>
      <w:w w:val="150"/>
    </w:rPr>
  </w:style>
  <w:style w:type="paragraph" w:customStyle="1" w:styleId="Style455">
    <w:name w:val="Body text (95)"/>
    <w:basedOn w:val="Normal"/>
    <w:link w:val="CharStyle456"/>
    <w:pPr>
      <w:widowControl w:val="0"/>
      <w:shd w:val="clear" w:color="auto" w:fill="FFFFFF"/>
      <w:spacing w:after="620" w:line="760" w:lineRule="exact"/>
    </w:pPr>
    <w:rPr>
      <w:b/>
      <w:bCs/>
      <w:i w:val="0"/>
      <w:iCs w:val="0"/>
      <w:u w:val="none"/>
      <w:strike w:val="0"/>
      <w:smallCaps w:val="0"/>
      <w:sz w:val="68"/>
      <w:szCs w:val="68"/>
      <w:rFonts w:ascii="Arial" w:eastAsia="Arial" w:hAnsi="Arial" w:cs="Arial"/>
    </w:rPr>
  </w:style>
  <w:style w:type="paragraph" w:customStyle="1" w:styleId="Style457">
    <w:name w:val="Body text (97)"/>
    <w:basedOn w:val="Normal"/>
    <w:link w:val="CharStyle458"/>
    <w:pPr>
      <w:widowControl w:val="0"/>
      <w:shd w:val="clear" w:color="auto" w:fill="FFFFFF"/>
      <w:jc w:val="both"/>
      <w:spacing w:before="120" w:after="480" w:line="480" w:lineRule="exact"/>
    </w:pPr>
    <w:rPr>
      <w:b/>
      <w:bCs/>
      <w:i w:val="0"/>
      <w:iCs w:val="0"/>
      <w:u w:val="none"/>
      <w:strike w:val="0"/>
      <w:smallCaps w:val="0"/>
      <w:sz w:val="34"/>
      <w:szCs w:val="34"/>
      <w:rFonts w:ascii="Arial" w:eastAsia="Arial" w:hAnsi="Arial" w:cs="Arial"/>
    </w:rPr>
  </w:style>
  <w:style w:type="paragraph" w:customStyle="1" w:styleId="Style459">
    <w:name w:val="Body text (96)"/>
    <w:basedOn w:val="Normal"/>
    <w:link w:val="CharStyle460"/>
    <w:pPr>
      <w:widowControl w:val="0"/>
      <w:shd w:val="clear" w:color="auto" w:fill="FFFFFF"/>
      <w:spacing w:before="620" w:after="120" w:line="826" w:lineRule="exact"/>
    </w:pPr>
    <w:rPr>
      <w:b/>
      <w:bCs/>
      <w:i w:val="0"/>
      <w:iCs w:val="0"/>
      <w:u w:val="none"/>
      <w:strike w:val="0"/>
      <w:smallCaps w:val="0"/>
      <w:sz w:val="74"/>
      <w:szCs w:val="74"/>
      <w:rFonts w:ascii="Arial" w:eastAsia="Arial" w:hAnsi="Arial" w:cs="Arial"/>
    </w:rPr>
  </w:style>
  <w:style w:type="paragraph" w:customStyle="1" w:styleId="Style461">
    <w:name w:val="Body text (98)"/>
    <w:basedOn w:val="Normal"/>
    <w:link w:val="CharStyle462"/>
    <w:pPr>
      <w:widowControl w:val="0"/>
      <w:shd w:val="clear" w:color="auto" w:fill="FFFFFF"/>
      <w:jc w:val="both"/>
      <w:spacing w:before="2220" w:line="379" w:lineRule="exact"/>
    </w:pPr>
    <w:rPr>
      <w:b/>
      <w:bCs/>
      <w:i w:val="0"/>
      <w:iCs w:val="0"/>
      <w:u w:val="none"/>
      <w:strike w:val="0"/>
      <w:smallCaps w:val="0"/>
      <w:sz w:val="30"/>
      <w:szCs w:val="30"/>
      <w:rFonts w:ascii="Arial" w:eastAsia="Arial" w:hAnsi="Arial" w:cs="Arial"/>
    </w:rPr>
  </w:style>
  <w:style w:type="paragraph" w:customStyle="1" w:styleId="Style463">
    <w:name w:val="Picture caption (15)"/>
    <w:basedOn w:val="Normal"/>
    <w:link w:val="CharStyle464"/>
    <w:pPr>
      <w:widowControl w:val="0"/>
      <w:shd w:val="clear" w:color="auto" w:fill="FFFFFF"/>
      <w:spacing w:line="288" w:lineRule="exact"/>
    </w:pPr>
    <w:rPr>
      <w:b w:val="0"/>
      <w:bCs w:val="0"/>
      <w:i/>
      <w:iCs/>
      <w:u w:val="none"/>
      <w:strike w:val="0"/>
      <w:smallCaps w:val="0"/>
      <w:sz w:val="19"/>
      <w:szCs w:val="19"/>
      <w:rFonts w:ascii="Palatino" w:eastAsia="Palatino" w:hAnsi="Palatino" w:cs="Palatino"/>
    </w:rPr>
  </w:style>
  <w:style w:type="paragraph" w:customStyle="1" w:styleId="Style469">
    <w:name w:val="Body text (99)"/>
    <w:basedOn w:val="Normal"/>
    <w:link w:val="CharStyle470"/>
    <w:pPr>
      <w:widowControl w:val="0"/>
      <w:shd w:val="clear" w:color="auto" w:fill="FFFFFF"/>
      <w:spacing w:line="706" w:lineRule="exact"/>
    </w:pPr>
    <w:rPr>
      <w:b/>
      <w:bCs/>
      <w:i w:val="0"/>
      <w:iCs w:val="0"/>
      <w:u w:val="none"/>
      <w:strike w:val="0"/>
      <w:smallCaps w:val="0"/>
      <w:sz w:val="58"/>
      <w:szCs w:val="58"/>
      <w:rFonts w:ascii="Arial" w:eastAsia="Arial" w:hAnsi="Arial" w:cs="Arial"/>
    </w:rPr>
  </w:style>
  <w:style w:type="paragraph" w:customStyle="1" w:styleId="Style471">
    <w:name w:val="Body text (100)"/>
    <w:basedOn w:val="Normal"/>
    <w:link w:val="CharStyle472"/>
    <w:pPr>
      <w:widowControl w:val="0"/>
      <w:shd w:val="clear" w:color="auto" w:fill="FFFFFF"/>
      <w:spacing w:after="480" w:line="626" w:lineRule="exact"/>
    </w:pPr>
    <w:rPr>
      <w:b w:val="0"/>
      <w:bCs w:val="0"/>
      <w:i w:val="0"/>
      <w:iCs w:val="0"/>
      <w:u w:val="none"/>
      <w:strike w:val="0"/>
      <w:smallCaps w:val="0"/>
      <w:sz w:val="56"/>
      <w:szCs w:val="56"/>
      <w:rFonts w:ascii="Arial" w:eastAsia="Arial" w:hAnsi="Arial" w:cs="Arial"/>
    </w:rPr>
  </w:style>
  <w:style w:type="paragraph" w:customStyle="1" w:styleId="Style476">
    <w:name w:val="Body text (101)"/>
    <w:basedOn w:val="Normal"/>
    <w:link w:val="CharStyle477"/>
    <w:pPr>
      <w:widowControl w:val="0"/>
      <w:shd w:val="clear" w:color="auto" w:fill="FFFFFF"/>
      <w:spacing w:line="928" w:lineRule="exact"/>
    </w:pPr>
    <w:rPr>
      <w:b/>
      <w:bCs/>
      <w:i w:val="0"/>
      <w:iCs w:val="0"/>
      <w:u w:val="none"/>
      <w:strike w:val="0"/>
      <w:smallCaps w:val="0"/>
      <w:sz w:val="56"/>
      <w:szCs w:val="56"/>
      <w:rFonts w:ascii="Palatino" w:eastAsia="Palatino" w:hAnsi="Palatino" w:cs="Palatino"/>
    </w:rPr>
  </w:style>
  <w:style w:type="paragraph" w:customStyle="1" w:styleId="Style479">
    <w:name w:val="Body text (102)"/>
    <w:basedOn w:val="Normal"/>
    <w:link w:val="CharStyle480"/>
    <w:pPr>
      <w:widowControl w:val="0"/>
      <w:shd w:val="clear" w:color="auto" w:fill="FFFFFF"/>
      <w:jc w:val="right"/>
      <w:spacing w:line="230" w:lineRule="exact"/>
    </w:pPr>
    <w:rPr>
      <w:b/>
      <w:bCs/>
      <w:i w:val="0"/>
      <w:iCs w:val="0"/>
      <w:u w:val="none"/>
      <w:strike w:val="0"/>
      <w:smallCaps w:val="0"/>
      <w:sz w:val="22"/>
      <w:szCs w:val="22"/>
      <w:rFonts w:ascii="Arial" w:eastAsia="Arial" w:hAnsi="Arial" w:cs="Arial"/>
    </w:rPr>
  </w:style>
  <w:style w:type="paragraph" w:customStyle="1" w:styleId="Style481">
    <w:name w:val="Heading #10 (2)"/>
    <w:basedOn w:val="Normal"/>
    <w:link w:val="CharStyle482"/>
    <w:pPr>
      <w:widowControl w:val="0"/>
      <w:shd w:val="clear" w:color="auto" w:fill="FFFFFF"/>
      <w:jc w:val="right"/>
      <w:spacing w:line="226" w:lineRule="exact"/>
    </w:pPr>
    <w:rPr>
      <w:b w:val="0"/>
      <w:bCs w:val="0"/>
      <w:i w:val="0"/>
      <w:iCs w:val="0"/>
      <w:u w:val="none"/>
      <w:strike w:val="0"/>
      <w:smallCaps w:val="0"/>
      <w:sz w:val="19"/>
      <w:szCs w:val="19"/>
      <w:rFonts w:ascii="Palatino" w:eastAsia="Palatino" w:hAnsi="Palatino" w:cs="Palatino"/>
    </w:rPr>
  </w:style>
  <w:style w:type="paragraph" w:customStyle="1" w:styleId="Style484">
    <w:name w:val="Body text (103)"/>
    <w:basedOn w:val="Normal"/>
    <w:link w:val="CharStyle485"/>
    <w:pPr>
      <w:widowControl w:val="0"/>
      <w:shd w:val="clear" w:color="auto" w:fill="FFFFFF"/>
      <w:jc w:val="right"/>
      <w:spacing w:after="100" w:line="150" w:lineRule="exact"/>
    </w:pPr>
    <w:rPr>
      <w:b w:val="0"/>
      <w:bCs w:val="0"/>
      <w:i w:val="0"/>
      <w:iCs w:val="0"/>
      <w:u w:val="none"/>
      <w:strike w:val="0"/>
      <w:smallCaps w:val="0"/>
      <w:sz w:val="9"/>
      <w:szCs w:val="9"/>
      <w:rFonts w:ascii="Palatino" w:eastAsia="Palatino" w:hAnsi="Palatino" w:cs="Palatino"/>
    </w:rPr>
  </w:style>
  <w:style w:type="paragraph" w:customStyle="1" w:styleId="Style486">
    <w:name w:val="Body text (104)"/>
    <w:basedOn w:val="Normal"/>
    <w:link w:val="CharStyle487"/>
    <w:pPr>
      <w:widowControl w:val="0"/>
      <w:shd w:val="clear" w:color="auto" w:fill="FFFFFF"/>
      <w:spacing w:before="100" w:line="226" w:lineRule="exact"/>
    </w:pPr>
    <w:rPr>
      <w:b w:val="0"/>
      <w:bCs w:val="0"/>
      <w:i w:val="0"/>
      <w:iCs w:val="0"/>
      <w:u w:val="none"/>
      <w:strike w:val="0"/>
      <w:smallCaps w:val="0"/>
      <w:sz w:val="36"/>
      <w:szCs w:val="36"/>
      <w:rFonts w:ascii="Arial" w:eastAsia="Arial" w:hAnsi="Arial" w:cs="Arial"/>
      <w:w w:val="150"/>
    </w:rPr>
  </w:style>
  <w:style w:type="paragraph" w:customStyle="1" w:styleId="Style488">
    <w:name w:val="Body text (105)"/>
    <w:basedOn w:val="Normal"/>
    <w:link w:val="CharStyle489"/>
    <w:pPr>
      <w:widowControl w:val="0"/>
      <w:shd w:val="clear" w:color="auto" w:fill="FFFFFF"/>
      <w:jc w:val="right"/>
      <w:spacing w:line="226" w:lineRule="exact"/>
    </w:pPr>
    <w:rPr>
      <w:b w:val="0"/>
      <w:bCs w:val="0"/>
      <w:i w:val="0"/>
      <w:iCs w:val="0"/>
      <w:u w:val="none"/>
      <w:strike w:val="0"/>
      <w:smallCaps w:val="0"/>
      <w:rFonts w:ascii="Times New Roman" w:eastAsia="Times New Roman" w:hAnsi="Times New Roman" w:cs="Times New Roman"/>
      <w:w w:val="120"/>
    </w:rPr>
  </w:style>
  <w:style w:type="paragraph" w:customStyle="1" w:styleId="Style494">
    <w:name w:val="Header or footer (11)"/>
    <w:basedOn w:val="Normal"/>
    <w:link w:val="CharStyle495"/>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496">
    <w:name w:val="Header or footer (12)"/>
    <w:basedOn w:val="Normal"/>
    <w:link w:val="CharStyle497"/>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498">
    <w:name w:val="Body text (106)"/>
    <w:basedOn w:val="Normal"/>
    <w:link w:val="CharStyle499"/>
    <w:pPr>
      <w:widowControl w:val="0"/>
      <w:shd w:val="clear" w:color="auto" w:fill="FFFFFF"/>
      <w:spacing w:before="320" w:line="360" w:lineRule="exact"/>
      <w:ind w:hanging="380"/>
    </w:pPr>
    <w:rPr>
      <w:b w:val="0"/>
      <w:bCs w:val="0"/>
      <w:i w:val="0"/>
      <w:iCs w:val="0"/>
      <w:u w:val="none"/>
      <w:strike w:val="0"/>
      <w:smallCaps w:val="0"/>
      <w:sz w:val="26"/>
      <w:szCs w:val="26"/>
      <w:rFonts w:ascii="Arial" w:eastAsia="Arial" w:hAnsi="Arial" w:cs="Arial"/>
    </w:rPr>
  </w:style>
  <w:style w:type="paragraph" w:customStyle="1" w:styleId="Style500">
    <w:name w:val="Heading #2"/>
    <w:basedOn w:val="Normal"/>
    <w:link w:val="CharStyle501"/>
    <w:pPr>
      <w:widowControl w:val="0"/>
      <w:shd w:val="clear" w:color="auto" w:fill="FFFFFF"/>
      <w:outlineLvl w:val="1"/>
      <w:spacing w:line="782" w:lineRule="exact"/>
    </w:pPr>
    <w:rPr>
      <w:b w:val="0"/>
      <w:bCs w:val="0"/>
      <w:i w:val="0"/>
      <w:iCs w:val="0"/>
      <w:u w:val="none"/>
      <w:strike w:val="0"/>
      <w:smallCaps w:val="0"/>
      <w:sz w:val="70"/>
      <w:szCs w:val="70"/>
      <w:rFonts w:ascii="Arial" w:eastAsia="Arial" w:hAnsi="Arial" w:cs="Arial"/>
      <w:w w:val="70"/>
    </w:rPr>
  </w:style>
  <w:style w:type="paragraph" w:customStyle="1" w:styleId="Style503">
    <w:name w:val="Heading #6"/>
    <w:basedOn w:val="Normal"/>
    <w:link w:val="CharStyle504"/>
    <w:pPr>
      <w:widowControl w:val="0"/>
      <w:shd w:val="clear" w:color="auto" w:fill="FFFFFF"/>
      <w:jc w:val="center"/>
      <w:outlineLvl w:val="5"/>
      <w:spacing w:line="624" w:lineRule="exact"/>
    </w:pPr>
    <w:rPr>
      <w:b/>
      <w:bCs/>
      <w:i w:val="0"/>
      <w:iCs w:val="0"/>
      <w:u w:val="none"/>
      <w:strike w:val="0"/>
      <w:smallCaps w:val="0"/>
      <w:sz w:val="58"/>
      <w:szCs w:val="58"/>
      <w:rFonts w:ascii="Arial" w:eastAsia="Arial" w:hAnsi="Arial" w:cs="Arial"/>
    </w:rPr>
  </w:style>
  <w:style w:type="paragraph" w:customStyle="1" w:styleId="Style505">
    <w:name w:val="Heading #7 (3)"/>
    <w:basedOn w:val="Normal"/>
    <w:link w:val="CharStyle506"/>
    <w:pPr>
      <w:widowControl w:val="0"/>
      <w:shd w:val="clear" w:color="auto" w:fill="FFFFFF"/>
      <w:outlineLvl w:val="6"/>
      <w:spacing w:before="860" w:after="320" w:line="442" w:lineRule="exact"/>
    </w:pPr>
    <w:rPr>
      <w:b w:val="0"/>
      <w:bCs w:val="0"/>
      <w:i w:val="0"/>
      <w:iCs w:val="0"/>
      <w:u w:val="none"/>
      <w:strike w:val="0"/>
      <w:smallCaps w:val="0"/>
      <w:sz w:val="34"/>
      <w:szCs w:val="34"/>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s>
</file>